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A1" w:rsidRDefault="00EB34A1" w:rsidP="00E01CDB">
      <w:pPr>
        <w:pStyle w:val="ConsPlusNonformat"/>
        <w:rPr>
          <w:rFonts w:ascii="Arial" w:hAnsi="Arial" w:cs="Arial"/>
          <w:sz w:val="24"/>
          <w:szCs w:val="24"/>
        </w:rPr>
      </w:pPr>
    </w:p>
    <w:p w:rsidR="00EB34A1" w:rsidRDefault="00EB34A1" w:rsidP="00706CE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01CDB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01CDB">
        <w:rPr>
          <w:rFonts w:ascii="Times New Roman" w:hAnsi="Times New Roman" w:cs="Times New Roman"/>
          <w:sz w:val="24"/>
          <w:szCs w:val="24"/>
        </w:rPr>
        <w:t>ТУЛУНСКИЙ РАЙОН</w:t>
      </w: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01CD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01CDB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EB34A1" w:rsidRPr="00E01CDB" w:rsidSect="00EB34A1"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E01CD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EB34A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34A1" w:rsidRPr="00E01CDB" w:rsidRDefault="00EB34A1" w:rsidP="00E01CDB">
      <w:pPr>
        <w:pStyle w:val="a5"/>
        <w:rPr>
          <w:rFonts w:ascii="Times New Roman" w:hAnsi="Times New Roman" w:cs="Times New Roman"/>
          <w:sz w:val="24"/>
          <w:szCs w:val="24"/>
        </w:rPr>
        <w:sectPr w:rsidR="00EB34A1" w:rsidRPr="00E01CDB" w:rsidSect="00E01CDB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 w:rsidRPr="00E01CDB">
        <w:rPr>
          <w:rFonts w:ascii="Times New Roman" w:hAnsi="Times New Roman" w:cs="Times New Roman"/>
          <w:sz w:val="24"/>
          <w:szCs w:val="24"/>
        </w:rPr>
        <w:lastRenderedPageBreak/>
        <w:t>15 ноября 2017 года</w:t>
      </w:r>
      <w:r w:rsidR="00E01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№  32                     </w:t>
      </w:r>
    </w:p>
    <w:p w:rsidR="00E01CDB" w:rsidRDefault="00E01CDB" w:rsidP="00E01CDB"/>
    <w:p w:rsidR="00E01CDB" w:rsidRPr="00E01CDB" w:rsidRDefault="00E01CDB" w:rsidP="00E01CDB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E01CDB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proofErr w:type="gramStart"/>
      <w:r w:rsidRPr="00E01CD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01CDB">
        <w:rPr>
          <w:rFonts w:ascii="Times New Roman" w:hAnsi="Times New Roman" w:cs="Times New Roman"/>
          <w:sz w:val="24"/>
          <w:szCs w:val="24"/>
        </w:rPr>
        <w:t>ижний Бурбук</w:t>
      </w:r>
    </w:p>
    <w:p w:rsidR="00EB34A1" w:rsidRDefault="00E01CDB" w:rsidP="00E01CDB">
      <w:pPr>
        <w:pStyle w:val="26"/>
        <w:shd w:val="clear" w:color="auto" w:fill="auto"/>
        <w:spacing w:after="262" w:line="322" w:lineRule="exact"/>
        <w:ind w:left="140"/>
        <w:jc w:val="left"/>
      </w:pPr>
      <w:r>
        <w:t>Об утверждении муниципальной программы «Социально-экономическое развитие территории Нижнебурбукского сельского поселения на 2018-2022гг»</w:t>
      </w:r>
    </w:p>
    <w:p w:rsidR="00E01CDB" w:rsidRPr="00E01CDB" w:rsidRDefault="00E01CDB" w:rsidP="00E01CDB">
      <w:pPr>
        <w:pStyle w:val="a5"/>
        <w:rPr>
          <w:rFonts w:ascii="Times New Roman" w:hAnsi="Times New Roman" w:cs="Times New Roman"/>
          <w:sz w:val="26"/>
          <w:szCs w:val="26"/>
        </w:rPr>
      </w:pPr>
      <w:r w:rsidRPr="00E01CDB">
        <w:rPr>
          <w:rFonts w:ascii="Times New Roman" w:hAnsi="Times New Roman" w:cs="Times New Roman"/>
          <w:sz w:val="26"/>
          <w:szCs w:val="26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Законом № 172-ФЗ от 28.06.2014 г. « О стратегическом планировании в Российской Федерации, постановлением администрации Нижнебурбукского сельского поселения № 28 от 17.06.2016 г</w:t>
      </w:r>
      <w:proofErr w:type="gramStart"/>
      <w:r w:rsidRPr="00E01CD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E01CDB">
        <w:rPr>
          <w:rFonts w:ascii="Times New Roman" w:hAnsi="Times New Roman" w:cs="Times New Roman"/>
          <w:sz w:val="26"/>
          <w:szCs w:val="26"/>
        </w:rPr>
        <w:t xml:space="preserve">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формирования и реализации»</w:t>
      </w:r>
      <w:proofErr w:type="gramStart"/>
      <w:r w:rsidRPr="00E01CD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01CDB">
        <w:rPr>
          <w:rFonts w:ascii="Times New Roman" w:hAnsi="Times New Roman" w:cs="Times New Roman"/>
          <w:sz w:val="26"/>
          <w:szCs w:val="26"/>
        </w:rPr>
        <w:t xml:space="preserve"> ( с изменениями от 07.09.2017 г № 26),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E01CDB" w:rsidRDefault="00E01CDB" w:rsidP="00E01CDB">
      <w:pPr>
        <w:pStyle w:val="16"/>
        <w:shd w:val="clear" w:color="auto" w:fill="auto"/>
        <w:spacing w:after="202" w:line="260" w:lineRule="exact"/>
        <w:ind w:left="240"/>
        <w:jc w:val="center"/>
      </w:pPr>
      <w:r>
        <w:t>ПОСТАНАВЛЯЮ:</w:t>
      </w:r>
    </w:p>
    <w:p w:rsidR="00E01CDB" w:rsidRDefault="00E01CDB" w:rsidP="00E01CDB">
      <w:pPr>
        <w:pStyle w:val="16"/>
        <w:numPr>
          <w:ilvl w:val="0"/>
          <w:numId w:val="26"/>
        </w:numPr>
        <w:shd w:val="clear" w:color="auto" w:fill="auto"/>
        <w:spacing w:line="322" w:lineRule="exact"/>
        <w:ind w:left="20"/>
      </w:pPr>
      <w:r>
        <w:t xml:space="preserve"> Утвердить муниципальную программу «Социально-экономическое развитие территории Нижнебурбукского сельского поселения на 2018-2022гг» </w:t>
      </w:r>
      <w:proofErr w:type="gramStart"/>
      <w:r>
        <w:t xml:space="preserve">( </w:t>
      </w:r>
      <w:proofErr w:type="gramEnd"/>
      <w:r>
        <w:t>приложение).</w:t>
      </w:r>
    </w:p>
    <w:p w:rsidR="00E01CDB" w:rsidRDefault="00E01CDB" w:rsidP="00E01CDB">
      <w:pPr>
        <w:framePr w:w="2429" w:h="2261" w:wrap="around" w:vAnchor="text" w:hAnchor="margin" w:x="5756" w:y="160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1533525" cy="1438275"/>
            <wp:effectExtent l="19050" t="0" r="9525" b="0"/>
            <wp:docPr id="1" name="Рисунок 3" descr="C:\WINDOWS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CDB" w:rsidRDefault="00E01CDB" w:rsidP="00E01CDB">
      <w:pPr>
        <w:pStyle w:val="aff0"/>
        <w:framePr w:w="1046" w:h="261" w:wrap="around" w:vAnchor="text" w:hAnchor="margin" w:x="8194" w:y="2226"/>
        <w:shd w:val="clear" w:color="auto" w:fill="auto"/>
        <w:spacing w:line="260" w:lineRule="exact"/>
      </w:pPr>
      <w:proofErr w:type="spellStart"/>
      <w:r>
        <w:rPr>
          <w:spacing w:val="0"/>
        </w:rPr>
        <w:t>апеевцев</w:t>
      </w:r>
      <w:proofErr w:type="spellEnd"/>
    </w:p>
    <w:p w:rsidR="00E01CDB" w:rsidRDefault="00E01CDB" w:rsidP="00E01CDB">
      <w:pPr>
        <w:pStyle w:val="16"/>
        <w:numPr>
          <w:ilvl w:val="0"/>
          <w:numId w:val="26"/>
        </w:numPr>
        <w:shd w:val="clear" w:color="auto" w:fill="auto"/>
        <w:spacing w:after="1112" w:line="374" w:lineRule="exact"/>
        <w:ind w:left="20" w:right="920"/>
        <w:jc w:val="both"/>
      </w:pPr>
      <w:r>
        <w:t xml:space="preserve"> Настоящее решение подлежит опубликованию в газете « Нижнебурбукский Вестник» и разместить на сайте администрации Нижнебурбукского сельского поселения.</w:t>
      </w:r>
    </w:p>
    <w:p w:rsidR="00E01CDB" w:rsidRDefault="00E01CDB" w:rsidP="00E01CDB">
      <w:pPr>
        <w:pStyle w:val="16"/>
        <w:shd w:val="clear" w:color="auto" w:fill="auto"/>
        <w:spacing w:line="260" w:lineRule="exact"/>
        <w:ind w:left="20"/>
      </w:pPr>
      <w:r>
        <w:t>Глава Нижнебурбукского сельского поселения</w:t>
      </w:r>
    </w:p>
    <w:p w:rsidR="00E01CDB" w:rsidRDefault="00E01CDB" w:rsidP="00E01CDB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E01CDB" w:rsidRPr="00E01CDB" w:rsidRDefault="00E01CDB" w:rsidP="00E01CDB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  <w:sectPr w:rsidR="00E01CDB" w:rsidRPr="00E01CDB" w:rsidSect="00E01CDB">
          <w:type w:val="continuous"/>
          <w:pgSz w:w="11909" w:h="16838"/>
          <w:pgMar w:top="1134" w:right="427" w:bottom="1134" w:left="425" w:header="0" w:footer="6" w:gutter="851"/>
          <w:cols w:space="720"/>
          <w:noEndnote/>
          <w:docGrid w:linePitch="360"/>
        </w:sectPr>
      </w:pPr>
    </w:p>
    <w:p w:rsidR="00EB34A1" w:rsidRDefault="00EB34A1" w:rsidP="00E01CDB">
      <w:pPr>
        <w:pStyle w:val="ConsPlusNonformat"/>
        <w:rPr>
          <w:rFonts w:ascii="Arial" w:hAnsi="Arial" w:cs="Arial"/>
          <w:sz w:val="24"/>
          <w:szCs w:val="24"/>
        </w:rPr>
      </w:pPr>
    </w:p>
    <w:p w:rsidR="00706CE9" w:rsidRPr="00984171" w:rsidRDefault="00706CE9" w:rsidP="00706CE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984171">
        <w:rPr>
          <w:rFonts w:ascii="Arial" w:hAnsi="Arial" w:cs="Arial"/>
          <w:sz w:val="24"/>
          <w:szCs w:val="24"/>
        </w:rPr>
        <w:t xml:space="preserve"> Утверждена</w:t>
      </w:r>
    </w:p>
    <w:p w:rsidR="00706CE9" w:rsidRPr="00984171" w:rsidRDefault="00706CE9" w:rsidP="00706CE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984171">
        <w:rPr>
          <w:rFonts w:ascii="Arial" w:hAnsi="Arial" w:cs="Arial"/>
          <w:sz w:val="24"/>
          <w:szCs w:val="24"/>
        </w:rPr>
        <w:t xml:space="preserve">  постановлением</w:t>
      </w:r>
    </w:p>
    <w:p w:rsidR="00706CE9" w:rsidRPr="00984171" w:rsidRDefault="00706CE9" w:rsidP="00706CE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984171">
        <w:rPr>
          <w:rFonts w:ascii="Arial" w:hAnsi="Arial" w:cs="Arial"/>
          <w:sz w:val="24"/>
          <w:szCs w:val="24"/>
        </w:rPr>
        <w:t xml:space="preserve">  администрации Нижнебурбукского </w:t>
      </w:r>
    </w:p>
    <w:p w:rsidR="00706CE9" w:rsidRPr="00984171" w:rsidRDefault="00706CE9" w:rsidP="00706CE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984171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706CE9" w:rsidRPr="00984171" w:rsidRDefault="00EB34A1" w:rsidP="00706CE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 11. 2017 г. № 32</w:t>
      </w:r>
    </w:p>
    <w:p w:rsidR="00706CE9" w:rsidRPr="005A2A39" w:rsidRDefault="00706CE9" w:rsidP="00706CE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984171" w:rsidRDefault="00706CE9" w:rsidP="00706CE9">
      <w:pPr>
        <w:pStyle w:val="ConsPlusNonformat"/>
        <w:ind w:firstLine="709"/>
        <w:jc w:val="center"/>
        <w:rPr>
          <w:rFonts w:ascii="Arial" w:hAnsi="Arial" w:cs="Arial"/>
          <w:sz w:val="32"/>
          <w:szCs w:val="32"/>
        </w:rPr>
      </w:pPr>
      <w:r w:rsidRPr="00984171">
        <w:rPr>
          <w:rFonts w:ascii="Arial" w:hAnsi="Arial" w:cs="Arial"/>
          <w:sz w:val="32"/>
          <w:szCs w:val="32"/>
        </w:rPr>
        <w:t xml:space="preserve">МУНИЦИПАЛЬНАЯ ПРОГРАММА </w:t>
      </w:r>
    </w:p>
    <w:p w:rsidR="00706CE9" w:rsidRPr="00984171" w:rsidRDefault="00706CE9" w:rsidP="00706CE9">
      <w:pPr>
        <w:pStyle w:val="ConsPlusNonformat"/>
        <w:ind w:firstLine="709"/>
        <w:jc w:val="center"/>
        <w:rPr>
          <w:rFonts w:ascii="Arial" w:hAnsi="Arial" w:cs="Arial"/>
          <w:sz w:val="32"/>
          <w:szCs w:val="32"/>
        </w:rPr>
      </w:pPr>
      <w:r w:rsidRPr="00984171">
        <w:rPr>
          <w:rFonts w:ascii="Arial" w:hAnsi="Arial" w:cs="Arial"/>
          <w:sz w:val="32"/>
          <w:szCs w:val="32"/>
        </w:rPr>
        <w:t>НИЖНЕБУРБУКСКОГО СЕЛЬСКОГО ПОСЕЛЕНИЯ</w:t>
      </w:r>
    </w:p>
    <w:p w:rsidR="00706CE9" w:rsidRPr="00984171" w:rsidRDefault="00706CE9" w:rsidP="00706CE9">
      <w:pPr>
        <w:pStyle w:val="ConsPlusNonformat"/>
        <w:ind w:firstLine="709"/>
        <w:jc w:val="center"/>
        <w:rPr>
          <w:rFonts w:ascii="Arial" w:hAnsi="Arial" w:cs="Arial"/>
          <w:sz w:val="32"/>
          <w:szCs w:val="32"/>
        </w:rPr>
      </w:pPr>
      <w:r w:rsidRPr="00984171">
        <w:rPr>
          <w:rFonts w:ascii="Arial" w:hAnsi="Arial" w:cs="Arial"/>
          <w:sz w:val="32"/>
          <w:szCs w:val="32"/>
        </w:rPr>
        <w:t>ТУЛУНСКОГО МУНИЦИПАЛЬНОГО РАЙОНА</w:t>
      </w:r>
    </w:p>
    <w:p w:rsidR="00706CE9" w:rsidRPr="00984171" w:rsidRDefault="00706CE9" w:rsidP="00706CE9">
      <w:pPr>
        <w:pStyle w:val="ConsPlusNonformat"/>
        <w:ind w:firstLine="709"/>
        <w:jc w:val="center"/>
        <w:rPr>
          <w:rFonts w:ascii="Arial" w:hAnsi="Arial" w:cs="Arial"/>
          <w:sz w:val="32"/>
          <w:szCs w:val="32"/>
        </w:rPr>
      </w:pPr>
      <w:r w:rsidRPr="00984171">
        <w:rPr>
          <w:rFonts w:ascii="Arial" w:hAnsi="Arial" w:cs="Arial"/>
          <w:sz w:val="32"/>
          <w:szCs w:val="32"/>
        </w:rPr>
        <w:t>ИРКУТСКОЙ ОБЛАСТИ</w:t>
      </w: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CE9" w:rsidRPr="00984171" w:rsidRDefault="00706CE9" w:rsidP="00706CE9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84171">
        <w:rPr>
          <w:rFonts w:ascii="Arial" w:hAnsi="Arial" w:cs="Arial"/>
          <w:b/>
          <w:sz w:val="32"/>
          <w:szCs w:val="32"/>
          <w:u w:val="single"/>
        </w:rPr>
        <w:t>«СОЦИАЛЬНО-ЭКОНОМИЧЕСКОЕ РАЗВИТИЕ ТЕРРИТОРИИ НИЖНЕБУРБУКСКОГО СЕЛЬСКОГО ПОСЕЛЕНИЯ</w:t>
      </w:r>
      <w:r>
        <w:rPr>
          <w:rFonts w:ascii="Arial" w:hAnsi="Arial" w:cs="Arial"/>
          <w:b/>
          <w:sz w:val="32"/>
          <w:szCs w:val="32"/>
          <w:u w:val="single"/>
        </w:rPr>
        <w:t xml:space="preserve"> на 2018-2022гг</w:t>
      </w:r>
      <w:r w:rsidRPr="00984171">
        <w:rPr>
          <w:rFonts w:ascii="Arial" w:hAnsi="Arial" w:cs="Arial"/>
          <w:b/>
          <w:sz w:val="32"/>
          <w:szCs w:val="32"/>
          <w:u w:val="single"/>
        </w:rPr>
        <w:t>»</w:t>
      </w:r>
    </w:p>
    <w:p w:rsidR="00706CE9" w:rsidRPr="005A2A39" w:rsidRDefault="00706CE9" w:rsidP="00706CE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4A1" w:rsidRDefault="00EB34A1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CE9" w:rsidRPr="00F818DB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8DB">
        <w:rPr>
          <w:rFonts w:ascii="Times New Roman" w:hAnsi="Times New Roman" w:cs="Times New Roman"/>
          <w:b/>
          <w:sz w:val="24"/>
          <w:szCs w:val="24"/>
          <w:u w:val="single"/>
        </w:rPr>
        <w:t>2018 - 2022 год</w:t>
      </w:r>
    </w:p>
    <w:p w:rsidR="00706CE9" w:rsidRPr="005A2A39" w:rsidRDefault="00706CE9" w:rsidP="00706CE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Par394"/>
      <w:bookmarkEnd w:id="0"/>
    </w:p>
    <w:p w:rsidR="00EB34A1" w:rsidRDefault="00EB34A1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4A1" w:rsidRDefault="00EB34A1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4A1" w:rsidRPr="005A2A39" w:rsidRDefault="00EB34A1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706CE9" w:rsidRPr="0098417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84171">
        <w:rPr>
          <w:rFonts w:ascii="Arial" w:hAnsi="Arial" w:cs="Arial"/>
          <w:sz w:val="28"/>
          <w:szCs w:val="28"/>
        </w:rPr>
        <w:t xml:space="preserve">                           НИЖНЕБУРБУКСКОГО СЕЛЬСКОГО ПОСЕЛЕНИЯ</w:t>
      </w:r>
    </w:p>
    <w:p w:rsidR="00706CE9" w:rsidRPr="0098417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84171">
        <w:rPr>
          <w:rFonts w:ascii="Arial" w:hAnsi="Arial" w:cs="Arial"/>
          <w:b/>
          <w:sz w:val="28"/>
          <w:szCs w:val="28"/>
          <w:u w:val="single"/>
        </w:rPr>
        <w:t>«</w:t>
      </w:r>
      <w:r w:rsidRPr="00984171">
        <w:rPr>
          <w:rFonts w:ascii="Arial" w:hAnsi="Arial" w:cs="Arial"/>
          <w:b/>
          <w:i/>
          <w:sz w:val="28"/>
          <w:szCs w:val="28"/>
          <w:u w:val="single"/>
        </w:rPr>
        <w:t>СОЦИАЛЬНО-ЭКОНОМИЧЕСКОЕ РАЗВИТИЕ ТЕРРИТОРИИ НИЖНЕБУРБУКСКОГО СЕЛЬСКОГО ПОСЕЛЕНИЯ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на 2018-2022гг</w:t>
      </w:r>
      <w:r w:rsidRPr="00984171">
        <w:rPr>
          <w:rFonts w:ascii="Arial" w:hAnsi="Arial" w:cs="Arial"/>
          <w:b/>
          <w:i/>
          <w:sz w:val="28"/>
          <w:szCs w:val="28"/>
          <w:u w:val="single"/>
        </w:rPr>
        <w:t>»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77"/>
        <w:gridCol w:w="6652"/>
      </w:tblGrid>
      <w:tr w:rsidR="00706CE9" w:rsidRPr="005A2A39" w:rsidTr="00706CE9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CE9" w:rsidRPr="005A2A39" w:rsidTr="00706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Нижнебурбукского сельского поселения Криворотова Л.А.</w:t>
            </w:r>
          </w:p>
        </w:tc>
      </w:tr>
      <w:tr w:rsidR="00706CE9" w:rsidRPr="005A2A39" w:rsidTr="00706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 Евдокименко Ю.А..,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МКУК «КДЦ 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Бурбук»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06CE9" w:rsidRPr="005A2A39" w:rsidTr="00706CE9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 сельского поселения.</w:t>
            </w:r>
          </w:p>
        </w:tc>
      </w:tr>
      <w:tr w:rsidR="00706CE9" w:rsidRPr="005A2A39" w:rsidTr="00706CE9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706CE9" w:rsidRPr="005A2A39" w:rsidTr="00706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AE0A44" w:rsidRDefault="00706CE9" w:rsidP="00706CE9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0A44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эффективной муниципальной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сельском поселении</w:t>
            </w:r>
          </w:p>
          <w:p w:rsidR="00706CE9" w:rsidRDefault="00706CE9" w:rsidP="00706CE9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</w:t>
            </w: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</w:t>
            </w: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6CE9" w:rsidRDefault="00706CE9" w:rsidP="00706CE9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транспортной инфраструктуры;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CE9" w:rsidRDefault="00706CE9" w:rsidP="00706CE9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сохранение и развитие культуры, физической культуры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</w:t>
            </w:r>
          </w:p>
          <w:p w:rsidR="00706CE9" w:rsidRDefault="00706CE9" w:rsidP="00706CE9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объектов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6CE9" w:rsidRPr="005A2A39" w:rsidRDefault="00706CE9" w:rsidP="00706CE9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комфортных условий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 населения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</w:tc>
      </w:tr>
      <w:tr w:rsidR="00706CE9" w:rsidRPr="005A2A39" w:rsidTr="00706CE9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706CE9" w:rsidRPr="005A2A39" w:rsidTr="00706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безопасной жизнедеятельности на территории сельского поселения;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дорог, находящихся в границах населенных пунктов, соответствующих техническим требованиям;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  благоустроенных территорий общего пользования от общего количества таких территорий;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доли населения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привлеченной к культурно-массовым и спортивным мероприятиям на территории поселения</w:t>
            </w:r>
          </w:p>
        </w:tc>
      </w:tr>
      <w:tr w:rsidR="00706CE9" w:rsidRPr="005A2A39" w:rsidTr="00706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1. «Обеспечени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деятельности главы  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2. «Повышение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инфраструктуры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«Обеспечение комплексного пространственного  территориального развития Нижнебурбукского сельского поселения на 2018-2022гг»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 «Обеспечение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мер безопасности  территории 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 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культуры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 на территории   Нижнебурбукского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2018-2022гг»</w:t>
            </w:r>
          </w:p>
        </w:tc>
      </w:tr>
      <w:tr w:rsidR="00706CE9" w:rsidRPr="005A2A39" w:rsidTr="00706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40706,0т.р.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в т.ч. по годам:</w:t>
            </w:r>
          </w:p>
          <w:p w:rsidR="00706CE9" w:rsidRPr="00F84932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8095,8т.р.</w:t>
            </w:r>
          </w:p>
          <w:p w:rsidR="00706CE9" w:rsidRPr="00F84932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2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8096,3т.р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06CE9" w:rsidRPr="00F84932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8094,9т.р.</w:t>
            </w:r>
          </w:p>
          <w:p w:rsidR="00706CE9" w:rsidRPr="00F84932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2">
              <w:rPr>
                <w:rFonts w:ascii="Times New Roman" w:hAnsi="Times New Roman" w:cs="Times New Roman"/>
                <w:sz w:val="24"/>
                <w:szCs w:val="24"/>
              </w:rPr>
              <w:t>2021г-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8209,5т.р.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2">
              <w:rPr>
                <w:rFonts w:ascii="Times New Roman" w:hAnsi="Times New Roman" w:cs="Times New Roman"/>
                <w:sz w:val="24"/>
                <w:szCs w:val="24"/>
              </w:rPr>
              <w:t>2022г-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8209,5</w:t>
            </w:r>
            <w:r w:rsidRPr="00F84932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06CE9" w:rsidRPr="005A2A39" w:rsidTr="00706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предоставляемых услуг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Нижнебурбукского сельского поселения.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-увеличение собс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твенных доходов местного бюджета</w:t>
            </w:r>
          </w:p>
          <w:p w:rsidR="00706CE9" w:rsidRPr="00C82A99" w:rsidRDefault="00706CE9" w:rsidP="00706CE9">
            <w:pPr>
              <w:pStyle w:val="a5"/>
            </w:pPr>
            <w:r>
              <w:t>-</w:t>
            </w:r>
            <w:r w:rsidRPr="00C82A99">
              <w:t>обеспечение первичных мер пожарной безопасности, предупреждении и ликвидации последствий чрезвычайных ситуаций в границах населенных пунктов поселения;</w:t>
            </w:r>
          </w:p>
          <w:p w:rsidR="00706CE9" w:rsidRPr="00C86E2C" w:rsidRDefault="00706CE9" w:rsidP="00706CE9">
            <w:pPr>
              <w:pStyle w:val="a5"/>
              <w:rPr>
                <w:rFonts w:cs="Arial"/>
              </w:rPr>
            </w:pPr>
            <w:r w:rsidRPr="005A2A39">
              <w:t>сохранение и развитие транспортной инфраструктуры;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санитарного и экологического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706CE9" w:rsidRPr="00DE127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  <w:bookmarkStart w:id="1" w:name="_Toc132715991"/>
    </w:p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Нижнебурбукское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Нижнебурбукское муниципальное образование наделено статусом муниципального образования Законом Иркутской области «О статусе и границах муниципальных образований Тулунского района Иркутской области» № 98-оз от 16 декабря 2004 г.</w:t>
      </w:r>
    </w:p>
    <w:p w:rsidR="00706CE9" w:rsidRPr="00CB1261" w:rsidRDefault="00706CE9" w:rsidP="00706CE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состав территории Нижнебурбукского муниципального образования входят земли трех населенных пунктов: деревня Большой Одер,  деревня Верхний Бурбук, деревня Нижний Бурбук (административный центр). </w:t>
      </w:r>
    </w:p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в границах муниципального образования – </w:t>
      </w:r>
      <w:r w:rsidRPr="00CB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37 058 га</w:t>
      </w: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Pr="00CB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2,67 %</w:t>
      </w: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Тулунского района</w:t>
      </w:r>
    </w:p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административного центра г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 – 68 км</w:t>
      </w:r>
    </w:p>
    <w:p w:rsidR="00706CE9" w:rsidRPr="00CB1261" w:rsidRDefault="00706CE9" w:rsidP="00706C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характеристики расселения  Нижнебурбукского  сельского поселения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4"/>
        <w:gridCol w:w="2978"/>
        <w:gridCol w:w="2126"/>
        <w:gridCol w:w="2553"/>
      </w:tblGrid>
      <w:tr w:rsidR="00706CE9" w:rsidRPr="00CB1261" w:rsidTr="00706CE9">
        <w:tc>
          <w:tcPr>
            <w:tcW w:w="902" w:type="pct"/>
            <w:vAlign w:val="center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972" w:type="pct"/>
            <w:vAlign w:val="center"/>
          </w:tcPr>
          <w:p w:rsidR="00706CE9" w:rsidRPr="00CB1261" w:rsidRDefault="00706CE9" w:rsidP="0070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муниципального образования, кв. км</w:t>
            </w:r>
          </w:p>
        </w:tc>
        <w:tc>
          <w:tcPr>
            <w:tcW w:w="694" w:type="pct"/>
            <w:vAlign w:val="center"/>
          </w:tcPr>
          <w:p w:rsidR="00706CE9" w:rsidRPr="00CB1261" w:rsidRDefault="00706CE9" w:rsidP="0070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Плотность населения чел./кв. км</w:t>
            </w:r>
          </w:p>
        </w:tc>
        <w:tc>
          <w:tcPr>
            <w:tcW w:w="833" w:type="pct"/>
            <w:vAlign w:val="center"/>
          </w:tcPr>
          <w:p w:rsidR="00706CE9" w:rsidRPr="00CB1261" w:rsidRDefault="00706CE9" w:rsidP="00706CE9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населенных пунктов</w:t>
            </w:r>
          </w:p>
        </w:tc>
      </w:tr>
      <w:tr w:rsidR="00706CE9" w:rsidRPr="00CB1261" w:rsidTr="00706CE9">
        <w:tc>
          <w:tcPr>
            <w:tcW w:w="902" w:type="pct"/>
            <w:vAlign w:val="center"/>
          </w:tcPr>
          <w:p w:rsidR="00706CE9" w:rsidRPr="00CB1261" w:rsidRDefault="00706CE9" w:rsidP="0070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72" w:type="pct"/>
            <w:vAlign w:val="center"/>
          </w:tcPr>
          <w:p w:rsidR="00706CE9" w:rsidRPr="00CB1261" w:rsidRDefault="00706CE9" w:rsidP="0070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370 </w:t>
            </w:r>
          </w:p>
        </w:tc>
        <w:tc>
          <w:tcPr>
            <w:tcW w:w="694" w:type="pct"/>
            <w:vAlign w:val="center"/>
          </w:tcPr>
          <w:p w:rsidR="00706CE9" w:rsidRPr="00CB1261" w:rsidRDefault="00706CE9" w:rsidP="0070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33" w:type="pct"/>
            <w:vAlign w:val="center"/>
          </w:tcPr>
          <w:p w:rsidR="00706CE9" w:rsidRPr="00CB1261" w:rsidRDefault="00706CE9" w:rsidP="00706CE9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06CE9" w:rsidRPr="00CB1261" w:rsidRDefault="00706CE9" w:rsidP="00706C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Численность населения по населенным пунктам Нижнебурбукского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706CE9" w:rsidRPr="00CB1261" w:rsidTr="00706CE9"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</w:t>
            </w: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</w:t>
            </w:r>
          </w:p>
        </w:tc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 Бурбук</w:t>
            </w:r>
          </w:p>
        </w:tc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ерхний Бурбук</w:t>
            </w:r>
          </w:p>
        </w:tc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Одер</w:t>
            </w:r>
          </w:p>
        </w:tc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06CE9" w:rsidRPr="00CB1261" w:rsidTr="00706CE9"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CE9" w:rsidRPr="00CB1261" w:rsidRDefault="00706CE9" w:rsidP="00706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</w:tbl>
    <w:p w:rsidR="00706CE9" w:rsidRPr="00CB1261" w:rsidRDefault="00706CE9" w:rsidP="00706CE9">
      <w:pPr>
        <w:shd w:val="clear" w:color="auto" w:fill="FFFFFF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территории Нижнебурбукского сельского поселения в  численности  населения значительных изменений  на протяжении нескольких лет не происходит. Демографическая ситуация в Нижнебурбукском муниципальном образовании  стабильна в течени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пяти лет, увеличилось количество  родившихся, смертность сократилась,  но основным фактором сокращения является миграция населения.  </w:t>
      </w:r>
    </w:p>
    <w:p w:rsidR="00706CE9" w:rsidRPr="00CB1261" w:rsidRDefault="00706CE9" w:rsidP="00706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 демографической  проблемы  необходимо  реализовать  мероприятия в  области  здравоохранения, защиты  социально уязвимых  слоев  населения, поддержание  семьи, детства, молодежи, инвалидов, пожилых  людей, строительство жилья, открытие детского сада, увеличение рабочих мест,  данные факторы могут   изменить положение  миграции.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часть  населения Нижнебурбукского муниципального образования составляют русские,  проживают белорусы, украинцы и другие народы и народности. 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структура населения не претерпела значительных изменений: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 трудоспособного  населения составляет  72 % от общей численности населения. Численность занятых в экономике составляет  78 человек или   15 %  об общей численности населения. Население работает в бюджетной сфере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торговле, сельском хозяйстве, но большая часть населения  занята  в личном подсобном хозяйстве. Всего  официально работающих 78 человек, большая часть из  работающих  это бюджетная сфера – 31 человек, 258  человек  трудоспособного  населения официально не работают. В течение последних  лет молодые трудоспособные  мужчины выезжают на работу  вахтовым методом  в северные районы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поселении существует серьезная проблема  трудоустройства.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источники дохода населения: социальные выплаты 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пенсии, пособия), заработная плата,  доходы от ведения личного подсобного хозяйства.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Сельское хозяйство представлено крестьянско-фермерскими хозяйствами -2 , индивидуальными предпринимателями, занимающимися растениеводством  - 2 ,  личными подсобными хозяйствами граждан- 143. Произведено сельскохозяйственной продукции на сумму  7900 тыс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уб.,  Основными производителями зерна являются  КФХ Иванькина Виктора Павловича, выручка от реализации продукции составила  4,4 млн.рублей, кроме зерна, реализуется мясо ( говядина, свинина). ИП </w:t>
      </w:r>
      <w:proofErr w:type="spell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Дударева</w:t>
      </w:r>
      <w:proofErr w:type="spell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Васильевича реализовало зерна на сумму  2,5 млн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ИП Евдокименко Надежда Ивановна на сумму 1,0 млн.рублей.</w:t>
      </w:r>
    </w:p>
    <w:p w:rsidR="00706CE9" w:rsidRPr="00CB1261" w:rsidRDefault="00706CE9" w:rsidP="0070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располагает достаточным количеством  посевных  площадей, пригодных для выращивания как  зерновых, так  и  кормовых культур, поэтому  имеется огромный потенциал для увеличения поголовья скота в личных подсобных хозяйствах граждан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значит к  увеличению численности </w:t>
      </w:r>
      <w:proofErr w:type="spell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 , что приведет к увеличению доходов.</w:t>
      </w:r>
    </w:p>
    <w:p w:rsidR="00706CE9" w:rsidRPr="00CB1261" w:rsidRDefault="00706CE9" w:rsidP="0070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 количества  посевных площадей  крестьянско-фермерскими хозяйствами, индивидуальными предпринимателями  приведет  к увеличению годового производства зерна, увеличению количества  рабочих мест  и увеличению налоговых отчислений в бюджет сельского поселения.</w:t>
      </w:r>
      <w:bookmarkStart w:id="2" w:name="_Toc132716904"/>
      <w:bookmarkEnd w:id="1"/>
    </w:p>
    <w:p w:rsidR="00706CE9" w:rsidRPr="00CB1261" w:rsidRDefault="00706CE9" w:rsidP="00706CE9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Индивидуальных предпринимателей в торговом обслуживании,  на территории поселения открылось и работает 4 частных  магазина, где разнообразные продукты питания стали доступны населению.</w:t>
      </w: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 деятельности  предприятий  торговли  частного сектора показывает,  что выручка от реализации продукции ежегодно растет.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Ассортимент в данных  торговых точек насыщенный и разнообразный.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 количество рабочих мест, но  официально трудоустроено только  5 человек, по факту работает  12 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сельского поселения   работает и </w:t>
      </w:r>
      <w:proofErr w:type="spell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Тулунское</w:t>
      </w:r>
      <w:proofErr w:type="spell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РАЙПО , в д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ижний Бурбук функционирует магазин, в д.Верхний Бурбук – торговый ларек ( единственное торговое </w:t>
      </w: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предприятие), но ассортимент продукции  минимальный,  в ограниченном количестве. В д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ольшой Одер торговых точек вообще нет.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Основополагающим в проводимой администрацией Нижнебурбукского сельского поселения социально-экономической политике является повышение качества жизни населения, развитие экономического потенциала, развитие  гражданской активности  населения в решении  жизненно необходимых задач. 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последних лет наблюдается положительная  динамика роста  среднедушевых доходов населения. Денежные доходы  увеличиваются  за счет  реализации продукции с личных подсобных хозяйств, повышения заработной платы в бюджетной сфере, пенсий и пособий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населения проживающего за чертой бедности сокращается.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сельского поселения в д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ижний Бурбук  работает фельдшерско-акушерский пункт, который обслуживает  населенные пункты сельского поселения ( д.Нижний Бурбук, д.Верхний Бурбук, д.Большой Одер) ,   где в  настоящее время нет  фельдшера, в ФАП е работает медицинская сестра и санитарка, прием больных ведет специалист </w:t>
      </w:r>
      <w:proofErr w:type="spell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Икейской</w:t>
      </w:r>
      <w:proofErr w:type="spell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участковой больницы раз в неделю.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Недостаточное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обеспеченность  врачебными кадрами и  низкая оснащенность  фельдшерско-акушерского пункта оборудованием и  лекарствами не позволяет  оказывать населению качественную медицинскую помощь в полном рекомендуемом объеме. Результат этого 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–р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 хронических заболеваний. Анализ смертности говорит о недостаточном качестве диспансеризации и профилактической работы с населением из-за нехватки специалистов и высокой загруженности  работников  </w:t>
      </w:r>
      <w:proofErr w:type="spell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ФАПа</w:t>
      </w:r>
      <w:proofErr w:type="spell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Здание   медицинского пункта требует капитального  ремонта.         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начато строительство нового здания  ФАП.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Доступ  к основному образованию населения сохранен, продолжает  предоставлять  населению услуги образования  МОУ « </w:t>
      </w:r>
      <w:proofErr w:type="spell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Нижне-Бурбукская</w:t>
      </w:r>
      <w:proofErr w:type="spell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 Основной задачей учреждений образования неизменно является координация действий по обеспечению гражданам  доступного и качественного образования по образовательным программам дошкольного, начального, основного и полного среднего образования. На территории  Нижнебурбукского сельского поселения  образовательные услуги  оказывает МОУ « </w:t>
      </w:r>
      <w:proofErr w:type="spell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Нижне-Бурбукская</w:t>
      </w:r>
      <w:proofErr w:type="spell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 учащихся составляет 56  человек. В  2010 году  были закрыты начальные общеобразовательные  школы в д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 Одер и д.Верхний Бурбук. Подвоз детей для обучения  из  деревень Большой Одер,  Верхний  Бурбук  ведется   школьным автобусом в д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ижний  Бурбук ( учащиеся 1-9 классов),  в  с. </w:t>
      </w:r>
      <w:proofErr w:type="spell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Икей</w:t>
      </w:r>
      <w:proofErr w:type="spell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учащиеся 10-11 классов).Средняя численность работников   17 чел., в школе работает 9  педагогических работников, из которых   3 человека с высшим образованием, 6 человек со средним специальным образованием.  2 педагога приезжают  в школу из другого   села.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 педагогов- 47,5  лет,  на лицо старение и отток кадрового состава педагогов в сельском поселении. Основными причинами  является не обустроенный быт молодых специалистов, а именно отсутствие благоустроенного жилья.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Здание школы  введено в эксплуатацию в  19 58 году,  в настоящее время  школьному помещению необходим капитальный ремонт, а 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 оптимальный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строительство новой современной школы.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сельского поселения нет   дошкольного общеобразовательного учреждения, необходимость в котором  актуальна, в настоящее время  в сельском поселении проживает   43 ребенка дошкольного возраста: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Центром культурной и общественной и спортивной  деятельности населения является  МКУК « </w:t>
      </w:r>
      <w:proofErr w:type="spell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Културно-досуговый</w:t>
      </w:r>
      <w:proofErr w:type="spell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 Бурбук.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доме досуга  работает  библиотека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книжный фонд которой составляет 5110 ед.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 работы учреждени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досуга и приобщение жителей поселения к традиционной народной культуре, самодеятельному творчеству, к занятиям физической культурой и спортом посредством внедрения современных форм организации культуры и досуга.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Одним из основных направлений работы – проведение массовых мероприятий для смешанной  возрастной категории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народные гуляния ( масленица, новый год),  праздничные программы ( 8 марта,  23 февраля,  9 мая, День матери, день защиты детей, день пожилого человека).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128"/>
        <w:gridCol w:w="1104"/>
        <w:gridCol w:w="1170"/>
      </w:tblGrid>
      <w:tr w:rsidR="00706CE9" w:rsidRPr="00CB1261" w:rsidTr="00706CE9">
        <w:tc>
          <w:tcPr>
            <w:tcW w:w="5353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8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 год</w:t>
            </w:r>
          </w:p>
        </w:tc>
        <w:tc>
          <w:tcPr>
            <w:tcW w:w="1104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170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</w:tr>
      <w:tr w:rsidR="00706CE9" w:rsidRPr="00CB1261" w:rsidTr="00706CE9">
        <w:tc>
          <w:tcPr>
            <w:tcW w:w="5353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мероприятий</w:t>
            </w:r>
          </w:p>
        </w:tc>
        <w:tc>
          <w:tcPr>
            <w:tcW w:w="1128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04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70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</w:tr>
      <w:tr w:rsidR="00706CE9" w:rsidRPr="00CB1261" w:rsidTr="00706CE9">
        <w:tc>
          <w:tcPr>
            <w:tcW w:w="5353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для детей до 14 лет</w:t>
            </w:r>
          </w:p>
        </w:tc>
        <w:tc>
          <w:tcPr>
            <w:tcW w:w="1128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06CE9" w:rsidRPr="00CB1261" w:rsidTr="00706CE9">
        <w:tc>
          <w:tcPr>
            <w:tcW w:w="5353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общего числа на платной основе</w:t>
            </w:r>
          </w:p>
        </w:tc>
        <w:tc>
          <w:tcPr>
            <w:tcW w:w="1128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04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70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706CE9" w:rsidRPr="00CB1261" w:rsidTr="00706CE9">
        <w:tc>
          <w:tcPr>
            <w:tcW w:w="5353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для детей до 14 лет</w:t>
            </w:r>
          </w:p>
        </w:tc>
        <w:tc>
          <w:tcPr>
            <w:tcW w:w="1128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4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70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706CE9" w:rsidRPr="00CB1261" w:rsidTr="00706CE9">
        <w:tc>
          <w:tcPr>
            <w:tcW w:w="5353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посетителей </w:t>
            </w:r>
            <w:proofErr w:type="spellStart"/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мероприятий</w:t>
            </w:r>
          </w:p>
        </w:tc>
        <w:tc>
          <w:tcPr>
            <w:tcW w:w="1128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104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170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1450</w:t>
            </w:r>
          </w:p>
        </w:tc>
      </w:tr>
      <w:tr w:rsidR="00706CE9" w:rsidRPr="00CB1261" w:rsidTr="00706CE9">
        <w:tc>
          <w:tcPr>
            <w:tcW w:w="5353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участников мероприятий</w:t>
            </w:r>
          </w:p>
        </w:tc>
        <w:tc>
          <w:tcPr>
            <w:tcW w:w="1128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1104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1170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3015</w:t>
            </w:r>
          </w:p>
        </w:tc>
      </w:tr>
      <w:tr w:rsidR="00706CE9" w:rsidRPr="00CB1261" w:rsidTr="00706CE9">
        <w:tc>
          <w:tcPr>
            <w:tcW w:w="5353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основных видов  установленной деятельности ( </w:t>
            </w:r>
            <w:proofErr w:type="spellStart"/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8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04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70" w:type="dxa"/>
          </w:tcPr>
          <w:p w:rsidR="00706CE9" w:rsidRPr="00CB1261" w:rsidRDefault="00706CE9" w:rsidP="0070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19,0</w:t>
            </w:r>
          </w:p>
        </w:tc>
      </w:tr>
    </w:tbl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Ведется  работа с детьми и подростками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проходят различные конкурсы, викторины, концерты, игровые программы. Работают 2 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танцевальных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кружка. 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Материально-техническая база учреждения  остается слабой: не хватает качественного оборудования  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акустическая система, музыкальный центр, беспроводные  микрофоны).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сельском поселении проводится  спортивная работа,   на базе  КДЦ   работает спортивный инструктор, который ведет секции по  легкой атлетики, настольному теннису, лапте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волейболу ,проводит различные спортивные  мероприятия.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ижний Бурбук  имеется спортивный комплекс, но из-за отсутствия финансирования  в течении  более 15 лет,  данный объект находится в неудовлетворительном состоянии, здание простаивает, в нем нельзя заниматься спортом. Зданию необходим капитальный ремонт или реконструкция.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Имеется спортивный корт: в летний период используется для занятий легкой атлетикой,  для игры в волейбол, в зимний период  заливается  каток.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в области развития  физкультуры и спорта: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спортивного зала для занятий в любое время года, нехватка спортивного инвентаря 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коньков, лыж,  мячей, тренажеров)</w:t>
      </w:r>
      <w:bookmarkEnd w:id="2"/>
    </w:p>
    <w:p w:rsidR="00706CE9" w:rsidRPr="00CB1261" w:rsidRDefault="00706CE9" w:rsidP="00706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 Нижнебурбукского  муниципального образования  является дотационным, основным источником дохода является доход от уплаты  акцизов, который составляет  до 70% об общей суммы доходов.</w:t>
      </w:r>
    </w:p>
    <w:p w:rsidR="00706CE9" w:rsidRPr="00CB1261" w:rsidRDefault="00706CE9" w:rsidP="00706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собственных доходов от общей суммы доходов за 2016 год составила – 16,1%, доля  безвозмездных поступлений от общей суммы доходов составила 83,9%</w:t>
      </w:r>
    </w:p>
    <w:p w:rsidR="00706CE9" w:rsidRPr="00CB1261" w:rsidRDefault="00706CE9" w:rsidP="00706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61">
        <w:rPr>
          <w:rFonts w:ascii="Times New Roman" w:eastAsia="Calibri" w:hAnsi="Times New Roman" w:cs="Times New Roman"/>
          <w:sz w:val="24"/>
          <w:szCs w:val="24"/>
        </w:rPr>
        <w:t>В структуре расходов</w:t>
      </w:r>
      <w:r w:rsidRPr="00CB1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1261">
        <w:rPr>
          <w:rFonts w:ascii="Times New Roman" w:eastAsia="Calibri" w:hAnsi="Times New Roman" w:cs="Times New Roman"/>
          <w:sz w:val="24"/>
          <w:szCs w:val="24"/>
        </w:rPr>
        <w:t>наиболее значим</w:t>
      </w:r>
      <w:r w:rsidRPr="00CB1261">
        <w:rPr>
          <w:rFonts w:ascii="Times New Roman" w:hAnsi="Times New Roman" w:cs="Times New Roman"/>
          <w:sz w:val="24"/>
          <w:szCs w:val="24"/>
        </w:rPr>
        <w:t>ые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 сумм</w:t>
      </w:r>
      <w:r w:rsidRPr="00CB1261">
        <w:rPr>
          <w:rFonts w:ascii="Times New Roman" w:hAnsi="Times New Roman" w:cs="Times New Roman"/>
          <w:sz w:val="24"/>
          <w:szCs w:val="24"/>
        </w:rPr>
        <w:t>ы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 направлен</w:t>
      </w:r>
      <w:r w:rsidRPr="00CB1261">
        <w:rPr>
          <w:rFonts w:ascii="Times New Roman" w:hAnsi="Times New Roman" w:cs="Times New Roman"/>
          <w:sz w:val="24"/>
          <w:szCs w:val="24"/>
        </w:rPr>
        <w:t>ы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 на:</w:t>
      </w:r>
      <w:r w:rsidRPr="00CB1261">
        <w:rPr>
          <w:rFonts w:ascii="Times New Roman" w:hAnsi="Times New Roman" w:cs="Times New Roman"/>
          <w:sz w:val="24"/>
          <w:szCs w:val="24"/>
        </w:rPr>
        <w:t xml:space="preserve"> </w:t>
      </w:r>
      <w:r w:rsidRPr="00CB1261">
        <w:rPr>
          <w:rFonts w:ascii="Times New Roman" w:eastAsia="Calibri" w:hAnsi="Times New Roman" w:cs="Times New Roman"/>
          <w:sz w:val="24"/>
          <w:szCs w:val="24"/>
        </w:rPr>
        <w:t>выплату заработной платы с начислениями</w:t>
      </w:r>
      <w:r w:rsidRPr="00CB1261">
        <w:rPr>
          <w:rFonts w:ascii="Times New Roman" w:hAnsi="Times New Roman" w:cs="Times New Roman"/>
          <w:sz w:val="24"/>
          <w:szCs w:val="24"/>
        </w:rPr>
        <w:t xml:space="preserve">, </w:t>
      </w:r>
      <w:r w:rsidRPr="00CB1261">
        <w:rPr>
          <w:rFonts w:ascii="Times New Roman" w:eastAsia="Calibri" w:hAnsi="Times New Roman" w:cs="Times New Roman"/>
          <w:sz w:val="24"/>
          <w:szCs w:val="24"/>
        </w:rPr>
        <w:t>оплату коммунальных услуг (электроэнергия)</w:t>
      </w:r>
      <w:proofErr w:type="gramStart"/>
      <w:r w:rsidRPr="00CB1261">
        <w:rPr>
          <w:rFonts w:ascii="Times New Roman" w:hAnsi="Times New Roman" w:cs="Times New Roman"/>
          <w:sz w:val="24"/>
          <w:szCs w:val="24"/>
        </w:rPr>
        <w:t>,</w:t>
      </w:r>
      <w:r w:rsidRPr="00CB1261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CB1261">
        <w:rPr>
          <w:rFonts w:ascii="Times New Roman" w:eastAsia="Calibri" w:hAnsi="Times New Roman" w:cs="Times New Roman"/>
          <w:sz w:val="24"/>
          <w:szCs w:val="24"/>
        </w:rPr>
        <w:t>ежбюджетные трансферты</w:t>
      </w:r>
      <w:r w:rsidRPr="00CB1261">
        <w:rPr>
          <w:rFonts w:ascii="Times New Roman" w:hAnsi="Times New Roman" w:cs="Times New Roman"/>
          <w:sz w:val="24"/>
          <w:szCs w:val="24"/>
        </w:rPr>
        <w:t>.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поселения является социально ориентированным.</w:t>
      </w:r>
    </w:p>
    <w:p w:rsidR="00706CE9" w:rsidRPr="00CB1261" w:rsidRDefault="00706CE9" w:rsidP="00706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Автомобильный транспорт представлен сетью автомобильных дорог   общего пользования местного значения: </w:t>
      </w:r>
    </w:p>
    <w:p w:rsidR="00706CE9" w:rsidRPr="00CB1261" w:rsidRDefault="00706CE9" w:rsidP="00706CE9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33,8 км –  областные автодороги общего пользования,  гравийного покрытия, 4-5 класса;</w:t>
      </w:r>
    </w:p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9,5 км – дороги местного значения по населенным  пунктам, которые требуют капитального ремонта.</w:t>
      </w:r>
    </w:p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имеются автодороги иного значения 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полевые, лесные, бесхозные ) общей протяженностью 95,5 км.</w:t>
      </w:r>
    </w:p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предприятий, занимающихся перевозкой пассажиров на территории сельского поселения нет.</w:t>
      </w:r>
    </w:p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Межгородскими</w:t>
      </w:r>
      <w:proofErr w:type="spell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перевозками занимается  муниципальное предприятие  г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улуна.</w:t>
      </w:r>
    </w:p>
    <w:p w:rsidR="00706CE9" w:rsidRPr="00CB1261" w:rsidRDefault="00706CE9" w:rsidP="0070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Рейсовый автобус осуществляет  маршрутное движение   Тулу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Бурбук – 2 раза в неделю ( понедельник- пятница),  Тулун- Нижний Бурбук ( среда). Маршрутное движение до д</w:t>
      </w:r>
      <w:proofErr w:type="gramStart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 Одер не осуществляется.</w:t>
      </w:r>
    </w:p>
    <w:p w:rsidR="00706CE9" w:rsidRPr="00CB1261" w:rsidRDefault="00706CE9" w:rsidP="00706CE9">
      <w:pPr>
        <w:pStyle w:val="a5"/>
        <w:ind w:firstLine="709"/>
        <w:jc w:val="both"/>
      </w:pPr>
      <w:r w:rsidRPr="00CB1261">
        <w:lastRenderedPageBreak/>
        <w:t xml:space="preserve">Значительная часть автомобильных дорог имеет высокую степень износа. В течение длительного периода эксплуатации,  в связи с холодными  климатическими условиями,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средств. </w:t>
      </w:r>
    </w:p>
    <w:p w:rsidR="00706CE9" w:rsidRPr="00CB1261" w:rsidRDefault="00706CE9" w:rsidP="00706CE9">
      <w:pPr>
        <w:pStyle w:val="a5"/>
        <w:ind w:firstLine="709"/>
        <w:jc w:val="both"/>
        <w:rPr>
          <w:color w:val="000000"/>
        </w:rPr>
      </w:pPr>
      <w:r w:rsidRPr="00CB1261">
        <w:rPr>
          <w:rFonts w:eastAsia="Arial"/>
          <w:lang w:eastAsia="ar-SA"/>
        </w:rPr>
        <w:t xml:space="preserve"> </w:t>
      </w:r>
      <w:r w:rsidRPr="00CB1261">
        <w:rPr>
          <w:color w:val="000000"/>
        </w:rPr>
        <w:t>Основной проблемой развития и содержания автомобильных является то, что администрация Нижнебурбукского сельского поселения не имеет возможности в полном объеме финансировать выполнение работ по строительству и  капитальному ремонту    автомобильных дорог местного значения, в виду  глубоко дотационного бюджета.</w:t>
      </w:r>
    </w:p>
    <w:p w:rsidR="00706CE9" w:rsidRPr="00CB1261" w:rsidRDefault="00706CE9" w:rsidP="00706CE9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числу предприятий связи относится отделение почтовой связи ФГУП « Почта России» в д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ижний Бурбук.            </w:t>
      </w:r>
    </w:p>
    <w:p w:rsidR="00706CE9" w:rsidRPr="00CB1261" w:rsidRDefault="00706CE9" w:rsidP="00706CE9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оператором, предоставляющим услуги фиксированной телефонной связи  является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ОАО « </w:t>
      </w:r>
      <w:proofErr w:type="spell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Ростелеком</w:t>
      </w:r>
      <w:proofErr w:type="spell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 телефон  имеется только в здании сельского поселения.</w:t>
      </w:r>
    </w:p>
    <w:p w:rsidR="00706CE9" w:rsidRPr="00CB1261" w:rsidRDefault="00706CE9" w:rsidP="00706CE9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с населенными пунктами д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ерхний Бурбук, Большой Одер  осуществляется таксофонами . Услуги сотовой  связи  представлены оператором « Мегафон» , которая очень плохого качества и не  по всей территории.</w:t>
      </w:r>
    </w:p>
    <w:p w:rsidR="00706CE9" w:rsidRPr="00CB1261" w:rsidRDefault="00706CE9" w:rsidP="00706CE9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Телевидение представляет Федеральное унитарное предприятие « Российская телевизионная и радиовещательная сеть».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Обеспечение населения качественным жильем является одной из важнейших социальных задач. Жилищный фонд Нижнебурбукского сельского поселения составляет 9,3 тыс.кв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жилищный фонд частный  9,0 тыс.кв.м., неблагоустроенный, отопление домов печное.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Жилищный фонд имеет высокий процент износа. Строительство нового жилья не ведется в  течение 20 лет. 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ВОДОСНАБЖЕНИЕ: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Водоснабжение в основном осуществляется от подземных источников, объектами водоснабжения являются: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водонапорные башни , расположенные в д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ольшой Одер – 2,  д.Верхний Бурбук- 1, д.Нижний Бурбук- 2;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колодцы  -  12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скважины  в  подворьях граждан.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Централизованное водоснабжение в поселении отсутствует.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Водонапорные башни используются только для технических  и пожарных нужд населения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вода из данных источников для питья не пригодна,  из-за большого содержания в ней извести.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из  скважин удовлетворяет санитарным требованиям и нормам и является кондиционной.</w:t>
      </w:r>
    </w:p>
    <w:p w:rsidR="00706CE9" w:rsidRPr="00CB1261" w:rsidRDefault="00706CE9" w:rsidP="0070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 текущий ремонт   всех водонапорных сооружений.</w:t>
      </w:r>
      <w:r w:rsidRPr="00CB1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CE9" w:rsidRPr="00CB1261" w:rsidRDefault="00706CE9" w:rsidP="0070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Ремонт данных объектов   позволит  решить вопрос по</w:t>
      </w:r>
      <w:r w:rsidRPr="00CB1261">
        <w:rPr>
          <w:rFonts w:ascii="Times New Roman" w:hAnsi="Times New Roman" w:cs="Times New Roman"/>
          <w:color w:val="000000"/>
          <w:sz w:val="24"/>
          <w:szCs w:val="24"/>
        </w:rPr>
        <w:t xml:space="preserve"> бесперебойному обеспечению населения   водоснабжением  и качественной  питьевой водой.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целей неприкосновенного запаса питьевой воды на пожаротушение и расход на хозяйственно-питьевые  цели  необходимо строительство резервуара  2Х50 кв.м.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ТЕПЛОСНАБЖЕНИЕ: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Неблагоустроенные жилые дома с приусадебными участками отапливаются индивидуально – печами или электричеством.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Имеются 2 котельные, которые отапливают здание школы, КДЦ.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перспектив многоэтажного строительства и увеличение  жилого фонда   не представляется возможным развитие централизованного отопления  жилья.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ЭЛЕКТРОСНАБЖЕНИЕ: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Электрические сети на территории сельского поселения обслуживаются  ОАО « Иркутскэнерго». Основными потребителями электроэнергии являются жилищный сектор,  объекты социального, культурного и бытового назначения.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техническое состояние 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подстанций – хорошее.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Уличное освещение имеется в д</w:t>
      </w:r>
      <w:proofErr w:type="gramStart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ижний Бурбук, д.Верхний Бурбук, д.Большой Одер</w:t>
      </w:r>
    </w:p>
    <w:p w:rsidR="00706CE9" w:rsidRPr="00CB1261" w:rsidRDefault="00706CE9" w:rsidP="0070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народных инициатив количество  фонарей  уличного освещения с каждым годом увеличивается.</w:t>
      </w:r>
    </w:p>
    <w:p w:rsidR="00706CE9" w:rsidRPr="00CB1261" w:rsidRDefault="00706CE9" w:rsidP="00706C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lastRenderedPageBreak/>
        <w:t xml:space="preserve"> Одним из направлений работы администрации является благоустройство</w:t>
      </w:r>
      <w:r w:rsidRPr="00CB1261">
        <w:rPr>
          <w:rFonts w:ascii="Times New Roman" w:hAnsi="Times New Roman" w:cs="Times New Roman"/>
          <w:spacing w:val="-5"/>
          <w:sz w:val="24"/>
          <w:szCs w:val="24"/>
        </w:rPr>
        <w:t xml:space="preserve">  территории сельского поселения.</w:t>
      </w:r>
      <w:r w:rsidRPr="00CB1261">
        <w:rPr>
          <w:rFonts w:ascii="Times New Roman" w:hAnsi="Times New Roman" w:cs="Times New Roman"/>
          <w:sz w:val="24"/>
          <w:szCs w:val="24"/>
        </w:rPr>
        <w:t xml:space="preserve">  Ежегодно в поселении проводится  месячник по благоустройству и  санитарной очистке  населенных пунктов</w:t>
      </w:r>
      <w:proofErr w:type="gramStart"/>
      <w:r w:rsidRPr="00CB12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1261">
        <w:rPr>
          <w:rFonts w:ascii="Times New Roman" w:hAnsi="Times New Roman" w:cs="Times New Roman"/>
          <w:sz w:val="24"/>
          <w:szCs w:val="24"/>
        </w:rPr>
        <w:t xml:space="preserve"> убирались несанкционированные свалки, но  этого явно не достаточно. Необходимо и  далее    проводить освещение населенного пункта,  поддерживать санитарное состояние территории сельского поселения,  благоустраивать   общественную территорию, места сбора мусора.  </w:t>
      </w:r>
    </w:p>
    <w:p w:rsidR="00706CE9" w:rsidRPr="00CB1261" w:rsidRDefault="00706CE9" w:rsidP="0070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Реализация  этих задач в  рамках данной программы позволить увеличить долю  благоустроенных общественных территорий.</w:t>
      </w:r>
    </w:p>
    <w:p w:rsidR="00706CE9" w:rsidRPr="00CB1261" w:rsidRDefault="00706CE9" w:rsidP="00706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Для развития инфраструктуры  сельского поселения     требуется приведение градостроительных документов Нижнебурбукского сельского поселения  в  соответствие с действующим  законодательством. 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</w:t>
      </w:r>
      <w:r w:rsidRPr="00CB1261">
        <w:rPr>
          <w:rFonts w:ascii="Times New Roman" w:hAnsi="Times New Roman" w:cs="Times New Roman"/>
          <w:sz w:val="24"/>
          <w:szCs w:val="24"/>
        </w:rPr>
        <w:t xml:space="preserve"> градостроительные 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документы </w:t>
      </w:r>
      <w:r w:rsidRPr="00CB1261">
        <w:rPr>
          <w:rFonts w:ascii="Times New Roman" w:hAnsi="Times New Roman" w:cs="Times New Roman"/>
          <w:sz w:val="24"/>
          <w:szCs w:val="24"/>
        </w:rPr>
        <w:t xml:space="preserve"> 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 Нижнебурбукского сельского поселения  позволит решить следующие вопросы: </w:t>
      </w:r>
    </w:p>
    <w:p w:rsidR="00706CE9" w:rsidRPr="00CB1261" w:rsidRDefault="00706CE9" w:rsidP="00706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61">
        <w:rPr>
          <w:rFonts w:ascii="Times New Roman" w:eastAsia="Calibri" w:hAnsi="Times New Roman" w:cs="Times New Roman"/>
          <w:sz w:val="24"/>
          <w:szCs w:val="24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706CE9" w:rsidRPr="00CB1261" w:rsidRDefault="00706CE9" w:rsidP="00706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   внести сведения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 в государственный кадастр недвижимости о границах населенных пунктов, о территориальных зонах</w:t>
      </w:r>
      <w:r w:rsidRPr="00CB1261">
        <w:rPr>
          <w:rFonts w:ascii="Times New Roman" w:hAnsi="Times New Roman" w:cs="Times New Roman"/>
          <w:sz w:val="24"/>
          <w:szCs w:val="24"/>
        </w:rPr>
        <w:t>,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 обеспечить соответствие документов территориального планирования требованиям </w:t>
      </w:r>
      <w:proofErr w:type="spellStart"/>
      <w:r w:rsidRPr="00CB1261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CB12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6CE9" w:rsidRPr="00CB1261" w:rsidRDefault="00706CE9" w:rsidP="00706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61">
        <w:rPr>
          <w:rFonts w:ascii="Times New Roman" w:hAnsi="Times New Roman" w:cs="Times New Roman"/>
          <w:sz w:val="24"/>
          <w:szCs w:val="24"/>
        </w:rPr>
        <w:t>-</w:t>
      </w:r>
      <w:r w:rsidRPr="00CB1261">
        <w:rPr>
          <w:rFonts w:ascii="Times New Roman" w:eastAsia="Calibri" w:hAnsi="Times New Roman" w:cs="Times New Roman"/>
          <w:sz w:val="24"/>
          <w:szCs w:val="24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CB1261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706CE9" w:rsidRDefault="00706CE9" w:rsidP="00706CE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-поставить на кадастровый учет   объекты недвижимости  Нижнебурбукского сельского поселения</w:t>
      </w:r>
    </w:p>
    <w:p w:rsidR="00706CE9" w:rsidRPr="00A206C9" w:rsidRDefault="00706CE9" w:rsidP="00706CE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  <w:u w:val="single"/>
        </w:rPr>
        <w:t>Безопасность территории сельского поселения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12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1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261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CB1261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администрацией Нижнебурбукского сельского поселения ведется определенная работа, а именно: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-создана добровольная пожарная дружина;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 установлена пожарная сирена;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-приобретены </w:t>
      </w:r>
      <w:proofErr w:type="spellStart"/>
      <w:r w:rsidRPr="00CB1261">
        <w:rPr>
          <w:rFonts w:ascii="Times New Roman" w:hAnsi="Times New Roman" w:cs="Times New Roman"/>
          <w:sz w:val="24"/>
          <w:szCs w:val="24"/>
        </w:rPr>
        <w:t>мотопомпы</w:t>
      </w:r>
      <w:proofErr w:type="spellEnd"/>
      <w:r w:rsidRPr="00CB1261">
        <w:rPr>
          <w:rFonts w:ascii="Times New Roman" w:hAnsi="Times New Roman" w:cs="Times New Roman"/>
          <w:sz w:val="24"/>
          <w:szCs w:val="24"/>
        </w:rPr>
        <w:t xml:space="preserve"> в количестве 3-х штук и ранцевые опрыскиватели в количестве 6-х штук;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 имеется пожарная автомашина.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Но, несмотря на что, первичные средства пожаротушения в сельском поселении имеются, требуется их дополнительное приобретение.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Ежегодно требуется  обновление  минерализованных полос, для защиты населенных пунктов от лесных пожаров.</w:t>
      </w:r>
    </w:p>
    <w:p w:rsidR="00706CE9" w:rsidRPr="00A206C9" w:rsidRDefault="00706CE9" w:rsidP="00706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Данная программа позволит решить  задачу  по создание резерва материальных ресурсов для предупреждения и ликвидации чрезвычайных ситуаций  и в итоге  приведет к сокращению количества пожаров  на территории сельского поселения</w:t>
      </w:r>
      <w:r w:rsidRPr="00CB1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261">
        <w:rPr>
          <w:rFonts w:ascii="Times New Roman" w:hAnsi="Times New Roman" w:cs="Times New Roman"/>
          <w:b/>
          <w:sz w:val="24"/>
          <w:szCs w:val="24"/>
          <w:u w:val="single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Целью</w:t>
      </w:r>
      <w:r w:rsidRPr="00CB1261">
        <w:rPr>
          <w:rFonts w:ascii="Times New Roman" w:hAnsi="Times New Roman" w:cs="Times New Roman"/>
          <w:sz w:val="24"/>
          <w:szCs w:val="24"/>
        </w:rPr>
        <w:t xml:space="preserve"> </w:t>
      </w:r>
      <w:r w:rsidRPr="00CB1261">
        <w:rPr>
          <w:rFonts w:ascii="Times New Roman" w:hAnsi="Times New Roman" w:cs="Times New Roman"/>
          <w:b/>
          <w:sz w:val="24"/>
          <w:szCs w:val="24"/>
        </w:rPr>
        <w:t>Программы является:</w:t>
      </w:r>
    </w:p>
    <w:p w:rsidR="00706CE9" w:rsidRPr="00CB1261" w:rsidRDefault="00706CE9" w:rsidP="0070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CB1261">
        <w:rPr>
          <w:rFonts w:ascii="Times New Roman" w:hAnsi="Times New Roman" w:cs="Times New Roman"/>
          <w:b/>
          <w:sz w:val="24"/>
          <w:szCs w:val="24"/>
        </w:rPr>
        <w:t>.</w:t>
      </w:r>
    </w:p>
    <w:p w:rsidR="00706CE9" w:rsidRPr="00CB1261" w:rsidRDefault="00706CE9" w:rsidP="0070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706CE9" w:rsidRPr="00CB1261" w:rsidRDefault="00706CE9" w:rsidP="00706CE9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1261">
        <w:rPr>
          <w:rFonts w:ascii="Times New Roman" w:hAnsi="Times New Roman" w:cs="Times New Roman"/>
          <w:sz w:val="24"/>
          <w:szCs w:val="24"/>
        </w:rPr>
        <w:t>осуществление эффективной муниципальной политики в Нижнебурбукском сельском поселении;</w:t>
      </w:r>
    </w:p>
    <w:p w:rsidR="00706CE9" w:rsidRPr="00CB1261" w:rsidRDefault="00706CE9" w:rsidP="00706CE9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безопасности территории сельского поселения;</w:t>
      </w:r>
    </w:p>
    <w:p w:rsidR="00706CE9" w:rsidRPr="00CB1261" w:rsidRDefault="00706CE9" w:rsidP="00706CE9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-сохранение и развитие транспортной инфраструктуры;  </w:t>
      </w:r>
    </w:p>
    <w:p w:rsidR="00706CE9" w:rsidRPr="00CB1261" w:rsidRDefault="00706CE9" w:rsidP="00706CE9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культуры, физической культуры и спорта;</w:t>
      </w:r>
    </w:p>
    <w:p w:rsidR="00706CE9" w:rsidRPr="00CB1261" w:rsidRDefault="00706CE9" w:rsidP="00706CE9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материально-технической базы объектов</w:t>
      </w:r>
      <w:r w:rsidRPr="00CB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сферы;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261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CB1261">
        <w:rPr>
          <w:rFonts w:ascii="Times New Roman" w:hAnsi="Times New Roman" w:cs="Times New Roman"/>
          <w:color w:val="000000"/>
          <w:sz w:val="24"/>
          <w:szCs w:val="24"/>
        </w:rPr>
        <w:t>создание более комфортных условий проживания населения  сельского поселения;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2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Оценкой выполнения поставленных задач будут являться следующие целевые показатели: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-Прирост поступлений налоговых доходов в местный бюджет;  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261">
        <w:rPr>
          <w:rFonts w:ascii="Times New Roman" w:hAnsi="Times New Roman" w:cs="Times New Roman"/>
          <w:color w:val="000000"/>
          <w:sz w:val="24"/>
          <w:szCs w:val="24"/>
        </w:rPr>
        <w:t>Увеличение протяженность автомобильных дорог, находящихся в границах населенных пунктов, соответствующих техническим требованиям;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-Улучшение санитарного и  эстетического состояния населенного пункта;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B1261">
        <w:rPr>
          <w:rFonts w:ascii="Times New Roman" w:hAnsi="Times New Roman" w:cs="Times New Roman"/>
          <w:sz w:val="24"/>
          <w:szCs w:val="24"/>
        </w:rPr>
        <w:t>- увеличение доля населения  сельского поселения, привлеченным к культурно-массовым мероприятиям на территории поселения</w:t>
      </w:r>
      <w:proofErr w:type="gramEnd"/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 xml:space="preserve"> 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Раздел 3. ОБОСНОВАНИЕ ВЫДЕЛЕНИЯ ПОДПРОГРАММ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 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 1. «Обеспечение деятельности главы Нижнебурбукского сельского поселения и администрации Нижнебурбукского сельского поселения на 2018-2022гг»</w:t>
      </w:r>
    </w:p>
    <w:p w:rsidR="00706CE9" w:rsidRPr="00CB1261" w:rsidRDefault="00706CE9" w:rsidP="00706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2. </w:t>
      </w:r>
      <w:r w:rsidRPr="00CB1261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CB1261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Нижнебурбукского сельского поселения на 2018-2022гг». </w:t>
      </w:r>
    </w:p>
    <w:p w:rsidR="00706CE9" w:rsidRPr="00CB1261" w:rsidRDefault="00706CE9" w:rsidP="00706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3. </w:t>
      </w:r>
      <w:r w:rsidRPr="00CB12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r w:rsidRPr="00CB1261">
        <w:rPr>
          <w:rFonts w:ascii="Times New Roman" w:hAnsi="Times New Roman" w:cs="Times New Roman"/>
          <w:sz w:val="24"/>
          <w:szCs w:val="24"/>
        </w:rPr>
        <w:t>Развитие инфраструктуры на территории Нижнебурбукского сельского поселения на 2018-2022гг»</w:t>
      </w:r>
    </w:p>
    <w:p w:rsidR="00706CE9" w:rsidRPr="00CB1261" w:rsidRDefault="00706CE9" w:rsidP="00706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4. «Обеспечение комплексного пространственного и территориального развития Нижнебурбукского сельского поселения на 2018-2022гг»</w:t>
      </w:r>
    </w:p>
    <w:p w:rsidR="00706CE9" w:rsidRPr="00CB1261" w:rsidRDefault="00706CE9" w:rsidP="00706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5. </w:t>
      </w:r>
      <w:r w:rsidRPr="00CB1261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CB1261">
        <w:rPr>
          <w:rFonts w:ascii="Times New Roman" w:hAnsi="Times New Roman" w:cs="Times New Roman"/>
          <w:sz w:val="24"/>
          <w:szCs w:val="24"/>
        </w:rPr>
        <w:t>Обеспечение комплексных мер безопасности на территории Нижнебурбукского сельского поселения на 2018-2022гг».</w:t>
      </w:r>
    </w:p>
    <w:p w:rsidR="00706CE9" w:rsidRPr="00CB1261" w:rsidRDefault="00706CE9" w:rsidP="00706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6.</w:t>
      </w:r>
      <w:r w:rsidRPr="00CB12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r w:rsidRPr="00CB1261">
        <w:rPr>
          <w:rFonts w:ascii="Times New Roman" w:hAnsi="Times New Roman" w:cs="Times New Roman"/>
          <w:sz w:val="24"/>
          <w:szCs w:val="24"/>
        </w:rPr>
        <w:t>Развитие сферы  культуры и спорта на территории Нижнебурбукского сельского поселения на 2018-2022гг»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 Каждая из подпрограмм выделана исходя из масштаба и сложности решаемых в её рамках задач муниципальной программы. 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  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 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повышении эффективности бюджетных расходов, содержании органов местного самоуправления. Подпрограммы также характеризуются </w:t>
      </w:r>
      <w:hyperlink w:anchor="Par607" w:history="1">
        <w:r w:rsidRPr="00CB1261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CB1261">
        <w:rPr>
          <w:rFonts w:ascii="Times New Roman" w:hAnsi="Times New Roman" w:cs="Times New Roman"/>
          <w:sz w:val="24"/>
          <w:szCs w:val="24"/>
        </w:rPr>
        <w:t xml:space="preserve"> основных мероприятий  к муниципальной программе.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07" w:history="1">
        <w:r w:rsidRPr="00CB126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B1261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 программы представлен в приложении № 2 к муниципальной программе.</w:t>
      </w:r>
    </w:p>
    <w:p w:rsidR="00706CE9" w:rsidRPr="00CB1261" w:rsidRDefault="00706CE9" w:rsidP="00706C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E9" w:rsidRPr="00CB1261" w:rsidRDefault="00706CE9" w:rsidP="00706C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p w:rsidR="00706CE9" w:rsidRPr="00CB1261" w:rsidRDefault="00706CE9" w:rsidP="00706C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706CE9" w:rsidRPr="00CB1261" w:rsidRDefault="00706CE9" w:rsidP="00706C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Это риски финансовые, операционные и природно-техногенные. </w:t>
      </w:r>
    </w:p>
    <w:p w:rsidR="00706CE9" w:rsidRPr="00CB1261" w:rsidRDefault="00706CE9" w:rsidP="00706C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706CE9" w:rsidRPr="00CB1261" w:rsidRDefault="00706CE9" w:rsidP="00706C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</w:t>
      </w:r>
      <w:r w:rsidRPr="00CB1261">
        <w:rPr>
          <w:rFonts w:ascii="Times New Roman" w:hAnsi="Times New Roman" w:cs="Times New Roman"/>
          <w:sz w:val="24"/>
          <w:szCs w:val="24"/>
        </w:rPr>
        <w:lastRenderedPageBreak/>
        <w:t>программы в пользу других мероприятий.</w:t>
      </w:r>
    </w:p>
    <w:p w:rsidR="00706CE9" w:rsidRPr="00CB1261" w:rsidRDefault="00706CE9" w:rsidP="00706C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В целях управления указанными рисками в ходе реализации муниципальной программы предусматривается:</w:t>
      </w:r>
    </w:p>
    <w:p w:rsidR="00706CE9" w:rsidRPr="00CB1261" w:rsidRDefault="00706CE9" w:rsidP="00706C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706CE9" w:rsidRPr="00CB1261" w:rsidRDefault="00706CE9" w:rsidP="00706C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Раздел 5. Ресурсное обеспечение муниципальной программы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8" w:history="1">
        <w:r w:rsidRPr="00CB1261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CB1261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за счет </w:t>
      </w:r>
      <w:proofErr w:type="gramStart"/>
      <w:r w:rsidRPr="00CB1261">
        <w:rPr>
          <w:rFonts w:ascii="Times New Roman" w:hAnsi="Times New Roman" w:cs="Times New Roman"/>
          <w:sz w:val="24"/>
          <w:szCs w:val="24"/>
        </w:rPr>
        <w:t>средств, предусмотренных бюджетом Нижнебурбукского сельского поселения представлена</w:t>
      </w:r>
      <w:proofErr w:type="gramEnd"/>
      <w:r w:rsidRPr="00CB1261">
        <w:rPr>
          <w:rFonts w:ascii="Times New Roman" w:hAnsi="Times New Roman" w:cs="Times New Roman"/>
          <w:sz w:val="24"/>
          <w:szCs w:val="24"/>
        </w:rPr>
        <w:t xml:space="preserve"> в Приложении № 3 к муниципальной программе.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r:id="rId9" w:history="1">
        <w:r w:rsidRPr="00CB1261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CB1261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Раздел 6. Ожидаемые конечные результаты реализации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 Нижнебурбукского сельского поселения.</w:t>
      </w:r>
    </w:p>
    <w:p w:rsidR="00706CE9" w:rsidRPr="00CB1261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hAnsi="Times New Roman" w:cs="Times New Roman"/>
          <w:sz w:val="24"/>
          <w:szCs w:val="24"/>
        </w:rPr>
        <w:t>-повышение качества предоставляемых услуг администрацией Нижнебурбукского сельского поселения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-эффективное использование местного бюджета;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-увеличение собственных доходов местного бюджета;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261">
        <w:rPr>
          <w:rFonts w:ascii="Times New Roman" w:hAnsi="Times New Roman" w:cs="Times New Roman"/>
          <w:sz w:val="24"/>
          <w:szCs w:val="24"/>
        </w:rPr>
        <w:t>- обеспечение безопасности жизнедеятельности на территории поселения;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-сохранение и развитие транспортной инфраструктуры;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-улучшение санитарного и экологического состояния территории поселения;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-формирование у населения здорового образа жизни;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706CE9" w:rsidRPr="00CB1261" w:rsidSect="00706CE9">
          <w:headerReference w:type="default" r:id="rId10"/>
          <w:footerReference w:type="default" r:id="rId11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  <w:r w:rsidRPr="00CB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качества и уровня жизни населения, его занятости.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706CE9" w:rsidRPr="00CB1261" w:rsidRDefault="00706CE9" w:rsidP="00706CE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B126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CB1261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706CE9" w:rsidRPr="00CB1261" w:rsidRDefault="00706CE9" w:rsidP="00706CE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B1261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 Нижнебурбукского </w:t>
      </w:r>
    </w:p>
    <w:p w:rsidR="00706CE9" w:rsidRPr="00CB1261" w:rsidRDefault="00706CE9" w:rsidP="00706CE9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26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Pr="00CB1261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CB1261">
        <w:rPr>
          <w:rFonts w:ascii="Times New Roman" w:hAnsi="Times New Roman" w:cs="Times New Roman"/>
          <w:sz w:val="24"/>
          <w:szCs w:val="24"/>
          <w:u w:val="single"/>
        </w:rPr>
        <w:t xml:space="preserve">  на 2018-2022гг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 xml:space="preserve">О СОСТАВЕ И ЗНАЧЕНИЯХ ЦЕЛЕВЫХ ПОКАЗАТЕЛЕЙ 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CB126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B1261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</w:t>
      </w:r>
      <w:r w:rsidRPr="00CB1261">
        <w:rPr>
          <w:rFonts w:ascii="Times New Roman" w:hAnsi="Times New Roman" w:cs="Times New Roman"/>
          <w:b/>
          <w:sz w:val="24"/>
          <w:szCs w:val="24"/>
        </w:rPr>
        <w:t xml:space="preserve"> «</w:t>
      </w: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261">
        <w:rPr>
          <w:rFonts w:ascii="Times New Roman" w:hAnsi="Times New Roman" w:cs="Times New Roman"/>
          <w:sz w:val="24"/>
          <w:szCs w:val="24"/>
        </w:rPr>
        <w:t>(далее - программа)</w:t>
      </w:r>
    </w:p>
    <w:tbl>
      <w:tblPr>
        <w:tblW w:w="315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0"/>
        <w:gridCol w:w="3181"/>
        <w:gridCol w:w="691"/>
        <w:gridCol w:w="1252"/>
        <w:gridCol w:w="1262"/>
        <w:gridCol w:w="1830"/>
        <w:gridCol w:w="1546"/>
        <w:gridCol w:w="1447"/>
        <w:gridCol w:w="1230"/>
        <w:gridCol w:w="84"/>
        <w:gridCol w:w="1897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CB126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B12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СОЦИАЛЬНО-ЭКОНОМИЧЕСКОЕ РАЗВИТИЕ ТЕРРИТОРИИ СЕЛЬСКОГО ПОСЕЛЕНИЯ»</w:t>
            </w:r>
          </w:p>
        </w:tc>
      </w:tr>
      <w:tr w:rsidR="00706CE9" w:rsidRPr="00CB1261" w:rsidTr="00706CE9">
        <w:trPr>
          <w:gridAfter w:val="10"/>
          <w:wAfter w:w="16525" w:type="dxa"/>
          <w:trHeight w:val="10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103.5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протяженности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     1.5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Доля   благоустроенных территорий общего пользования от общего количества таких территорий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B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Нижнебурбукского сельского поселения, привлеченная к культурно-массовым и спортивным мероприятиям на территории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  <w:r w:rsidRPr="00CB12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CB126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Нижнебурбукского сельского поселения и администрации Нижнебурбукского сельского поселения на 2018-2022гг»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Администрацией Нижнебурбукского сельского поселения без нарушений к общему количеству полномочий.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6CE9" w:rsidRPr="00CB1261" w:rsidTr="00706CE9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</w:t>
            </w:r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CE9" w:rsidRPr="00CB1261" w:rsidTr="00706CE9">
        <w:trPr>
          <w:gridAfter w:val="10"/>
          <w:wAfter w:w="16525" w:type="dxa"/>
          <w:trHeight w:val="96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CB12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CB126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Нижнебурбукского сельского поселения на 2018-2022гг»</w:t>
            </w:r>
          </w:p>
        </w:tc>
      </w:tr>
      <w:tr w:rsidR="00706CE9" w:rsidRPr="00CB1261" w:rsidTr="00706CE9">
        <w:trPr>
          <w:gridAfter w:val="9"/>
          <w:wAfter w:w="127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Размер дефицита бюджета Нижнебурбукского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CE9" w:rsidRPr="00CB1261" w:rsidTr="00706CE9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105.0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CE9" w:rsidRPr="00CB1261" w:rsidRDefault="00706CE9" w:rsidP="00706CE9">
      <w:pPr>
        <w:tabs>
          <w:tab w:val="left" w:pos="4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61">
        <w:rPr>
          <w:rFonts w:ascii="Times New Roman" w:hAnsi="Times New Roman" w:cs="Times New Roman"/>
          <w:b/>
          <w:sz w:val="24"/>
          <w:szCs w:val="24"/>
        </w:rPr>
        <w:t xml:space="preserve">        Подпрограмма 3 «Развитие инфраструктуры на территории Нижнебурбукского сельского поселения на 2018-2022гг»</w:t>
      </w:r>
      <w:r w:rsidRPr="00CB126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314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3181"/>
        <w:gridCol w:w="691"/>
        <w:gridCol w:w="1252"/>
        <w:gridCol w:w="1262"/>
        <w:gridCol w:w="1830"/>
        <w:gridCol w:w="1546"/>
        <w:gridCol w:w="1447"/>
        <w:gridCol w:w="1230"/>
        <w:gridCol w:w="84"/>
        <w:gridCol w:w="1897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</w:t>
            </w:r>
          </w:p>
          <w:p w:rsidR="00706CE9" w:rsidRPr="00CB1261" w:rsidRDefault="00706CE9" w:rsidP="00706CE9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 на территории Нижнебурбукского сельского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314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Подпрограмма « Обеспечение комплексного пространственного и территориального развития Нижнебурбукского сельского поселения           </w:t>
            </w:r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на 2018-2022гг</w:t>
            </w: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поставленных на кадастровый учет</w:t>
            </w: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7851F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градостроительных документов  соответствующих  действующему законодательству</w:t>
            </w: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hRule="exact" w:val="397"/>
        </w:trPr>
        <w:tc>
          <w:tcPr>
            <w:tcW w:w="1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CB12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CB126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Нижнебурбукского сельского поселения на 2018-2022гг»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количества пожаров на территории </w:t>
            </w:r>
            <w:r w:rsidRPr="00CB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1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CB12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CB12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 культуры и спорта на территории Нижнебурбукского сельского поселения на 2018-2022гг»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Доля населения Нижнебурбукского сельского поселения, привлеченным к культурно-массовым  и спортивным мероприятиям на территории поселения</w:t>
            </w:r>
            <w:proofErr w:type="gramEnd"/>
          </w:p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CB1261" w:rsidTr="00706CE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Материальное оснащение МКУК «КДЦ д</w:t>
            </w:r>
            <w:proofErr w:type="gramStart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ижний Бурбук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06CE9" w:rsidRPr="00CB1261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CB126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34A1" w:rsidRDefault="00EB34A1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№2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706CE9" w:rsidRPr="005A2A39" w:rsidRDefault="00706CE9" w:rsidP="00706CE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5227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273"/>
        <w:gridCol w:w="2109"/>
        <w:gridCol w:w="1778"/>
        <w:gridCol w:w="1691"/>
        <w:gridCol w:w="71"/>
        <w:gridCol w:w="2538"/>
        <w:gridCol w:w="164"/>
        <w:gridCol w:w="2818"/>
      </w:tblGrid>
      <w:tr w:rsidR="00706CE9" w:rsidRPr="005A2A39" w:rsidTr="00706CE9">
        <w:trPr>
          <w:trHeight w:val="2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706CE9" w:rsidRPr="005A2A39" w:rsidTr="00706CE9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5A2A39" w:rsidTr="00706CE9">
        <w:trPr>
          <w:trHeight w:val="22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6CE9" w:rsidRPr="005A2A39" w:rsidTr="00706CE9">
        <w:trPr>
          <w:trHeight w:val="49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 сельского поселения и Администрации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A50714" w:rsidRDefault="00706CE9" w:rsidP="00706CE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Нижнебурбукского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B80236" w:rsidRDefault="00706CE9" w:rsidP="00706CE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Нижнебурбукского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.2 </w:t>
            </w:r>
          </w:p>
          <w:p w:rsidR="00706CE9" w:rsidRPr="00A7714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эффективности и результативности деятельности администрации сельского поселения.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замещающих должности главы сельского поселения и муниципальных служащих органов местного самоуправления»</w:t>
            </w:r>
          </w:p>
          <w:p w:rsidR="00706CE9" w:rsidRPr="00452325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эффективности и результативности деятельности администрации сельского поселения.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706CE9" w:rsidRPr="005A2A39" w:rsidTr="00706CE9">
        <w:trPr>
          <w:trHeight w:val="13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квалификации;</w:t>
            </w:r>
          </w:p>
        </w:tc>
      </w:tr>
      <w:tr w:rsidR="00706CE9" w:rsidRPr="005A2A39" w:rsidTr="00706CE9">
        <w:trPr>
          <w:trHeight w:val="2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.5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эффективности и результативности деятельности администрации сельского поселения.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706CE9" w:rsidRPr="005A2A39" w:rsidTr="00706CE9">
        <w:trPr>
          <w:trHeight w:val="1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эффективности и результативности деятельности администрации сельского поселения.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706CE9" w:rsidRPr="005A2A39" w:rsidTr="00706CE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управлении»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 результативности деятельности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сельского поселения.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бюджетных расходов</w:t>
            </w:r>
          </w:p>
        </w:tc>
      </w:tr>
      <w:tr w:rsidR="00706CE9" w:rsidRPr="005A2A39" w:rsidTr="00706CE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Подпрограмма3 </w:t>
            </w:r>
            <w:r w:rsidRPr="00AB1C3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Нижнебурбукского сельского поселения на 2018-2022гг»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сети существующих автодорог; 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качественных характеристик дорожного полотна;</w:t>
            </w:r>
          </w:p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  <w:p w:rsidR="00706CE9" w:rsidRPr="005A2A39" w:rsidRDefault="00706CE9" w:rsidP="00706CE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техническим требованиям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и 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поселения;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uppressAutoHyphens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стихийных свалок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мероприятие3.3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питьевой воды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нормативным требовани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706CE9" w:rsidRPr="005A2A39" w:rsidTr="00706CE9">
        <w:trPr>
          <w:trHeight w:val="203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5A2A39" w:rsidTr="00706CE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3C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50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комплексного пространственного и территориального развития Нижнебурбукского сельского поселения</w:t>
            </w:r>
          </w:p>
          <w:p w:rsidR="00706CE9" w:rsidRPr="005047D5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2018-2022гг»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706CE9" w:rsidRPr="00D251E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границ территориальных зон-100%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6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населенных пунктов на кадастровый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границ территориальных зон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6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населенных пунктов на кадастровый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706CE9" w:rsidRPr="00D251E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границ территориальных зон-100%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6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населенных пунктов на кадастровый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границ территориальных зон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6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населенных пунктов на кадастровый учет</w:t>
            </w:r>
          </w:p>
        </w:tc>
      </w:tr>
      <w:tr w:rsidR="00706CE9" w:rsidRPr="005A2A39" w:rsidTr="00706CE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D7719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 людей от чрезвычайных ситуаций, связанных с пожарами;</w:t>
            </w:r>
          </w:p>
          <w:p w:rsidR="00706CE9" w:rsidRPr="005A2A39" w:rsidRDefault="00706CE9" w:rsidP="00706CE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</w:p>
          <w:p w:rsidR="00706CE9" w:rsidRPr="005A2A39" w:rsidRDefault="00706CE9" w:rsidP="00706CE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материального ущерба от пожаров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боеготовности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дружины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команды ДПД необходимыми средствами для тушения пожаров</w:t>
            </w:r>
          </w:p>
        </w:tc>
      </w:tr>
      <w:tr w:rsidR="00706CE9" w:rsidRPr="005A2A39" w:rsidTr="00706CE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сферы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 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6CE9" w:rsidRPr="005A2A39" w:rsidTr="00706CE9">
        <w:trPr>
          <w:trHeight w:val="46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245C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культурных, спортивных и физкультурно-массовых мероприятий</w:t>
            </w:r>
          </w:p>
        </w:tc>
      </w:tr>
      <w:tr w:rsidR="00706CE9" w:rsidRPr="005A2A39" w:rsidTr="00706CE9">
        <w:trPr>
          <w:trHeight w:val="153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706CE9" w:rsidRPr="004A4994" w:rsidRDefault="00706CE9" w:rsidP="00706CE9">
            <w:pPr>
              <w:pStyle w:val="a5"/>
            </w:pPr>
            <w: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 физкультуры и спорта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культурно-массовым  и спортивным мероприятиям на территории поселения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5A2A39" w:rsidTr="00706CE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A50714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оснащение МКУК «КДЦ </w:t>
            </w:r>
          </w:p>
        </w:tc>
      </w:tr>
    </w:tbl>
    <w:p w:rsidR="00706CE9" w:rsidRDefault="00706CE9" w:rsidP="00EB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4A1" w:rsidRDefault="00EB34A1" w:rsidP="00EB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706CE9" w:rsidRPr="005A2A39" w:rsidRDefault="00706CE9" w:rsidP="00706CE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20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2018-2022гг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за счет сре</w:t>
      </w:r>
      <w:proofErr w:type="gramStart"/>
      <w:r w:rsidRPr="005A2A39">
        <w:rPr>
          <w:rFonts w:ascii="Times New Roman" w:hAnsi="Times New Roman" w:cs="Times New Roman"/>
          <w:sz w:val="24"/>
          <w:szCs w:val="24"/>
          <w:u w:val="single"/>
        </w:rPr>
        <w:t>дств пр</w:t>
      </w:r>
      <w:proofErr w:type="gramEnd"/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едусмотренных в бюджете </w:t>
      </w:r>
      <w:r>
        <w:rPr>
          <w:rFonts w:ascii="Times New Roman" w:hAnsi="Times New Roman" w:cs="Times New Roman"/>
          <w:sz w:val="24"/>
          <w:szCs w:val="24"/>
          <w:u w:val="single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0"/>
        <w:gridCol w:w="1842"/>
        <w:gridCol w:w="2980"/>
        <w:gridCol w:w="1246"/>
        <w:gridCol w:w="1160"/>
        <w:gridCol w:w="1061"/>
        <w:gridCol w:w="1272"/>
        <w:gridCol w:w="931"/>
        <w:gridCol w:w="64"/>
        <w:gridCol w:w="1352"/>
      </w:tblGrid>
      <w:tr w:rsidR="00706CE9" w:rsidRPr="005A2A39" w:rsidTr="00706CE9">
        <w:trPr>
          <w:trHeight w:val="83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06CE9" w:rsidRPr="005A2A39" w:rsidTr="00706CE9">
        <w:trPr>
          <w:trHeight w:val="329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Бурбук»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8095.8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8096,3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8209,5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8209,5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40706,0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8095.8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8096,3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8209,5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8209,5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40706,0</w:t>
            </w:r>
          </w:p>
        </w:tc>
      </w:tr>
      <w:tr w:rsidR="00706CE9" w:rsidRPr="005A2A39" w:rsidTr="00706CE9">
        <w:trPr>
          <w:trHeight w:val="559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853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2978,6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3122,9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4522,1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4522,1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18106,4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2978,6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3122,9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4522,1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4522,1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18106,4</w:t>
            </w:r>
          </w:p>
        </w:tc>
      </w:tr>
      <w:tr w:rsidR="00706CE9" w:rsidRPr="005A2A39" w:rsidTr="00706CE9">
        <w:trPr>
          <w:trHeight w:val="120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 сельского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 сельского поселения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13324.3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13324.3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706CE9" w:rsidRPr="00AE5C5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47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06CE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замещающих должности главы сельского поселения и муниципальных служащих органов местного самоуправления»</w:t>
            </w:r>
          </w:p>
          <w:p w:rsidR="00706CE9" w:rsidRPr="005A2A39" w:rsidRDefault="00706CE9" w:rsidP="0070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E8618D" w:rsidRDefault="00706CE9" w:rsidP="0070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48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4E0248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24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АдминистрацияНижнебурбукского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47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523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47" w:rsidRPr="005A2A39" w:rsidRDefault="00266247" w:rsidP="0026624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06CE9" w:rsidRPr="005A2A39" w:rsidRDefault="00266247" w:rsidP="0026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«Информационные технологии в управлении»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1A5ED2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ED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Подпрограмма3 «Развитие инфраструктуры на территории Нижнебурбукского сельского поселения на 2018-2022гг»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2605,1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2605,2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1302.9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10438,4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2605,1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2605,2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1302.9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10438,4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3211.8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3211.8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благоустройства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3021,2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3021,2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мероприятие3.3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4130,4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4130,4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Нижнебурбукского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43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«Обеспечение комплексного пространственного и территориального развития Нижнебурбукского сельского </w:t>
            </w:r>
            <w:r w:rsidRPr="00504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</w:t>
            </w:r>
          </w:p>
          <w:p w:rsidR="00706CE9" w:rsidRPr="005047D5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706CE9" w:rsidRPr="00D251E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706CE9" w:rsidRPr="00D251E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spacing w:after="0" w:line="240" w:lineRule="auto"/>
            </w:pPr>
            <w:r>
              <w:t xml:space="preserve">           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 Нижнебурбукского 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577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5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D7719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</w:t>
            </w: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 Нижнебурбукского 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сферы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ижний Бурбук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11547,0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11547,0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245C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МКУК 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ижний Бурбук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11502,0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11502,0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706CE9" w:rsidRPr="004A4994" w:rsidRDefault="00706CE9" w:rsidP="00706CE9">
            <w:pPr>
              <w:pStyle w:val="a5"/>
            </w:pPr>
            <w:r>
              <w:t xml:space="preserve">«Обеспечение условий для развития на территории сельского поселения </w:t>
            </w:r>
            <w:r>
              <w:lastRenderedPageBreak/>
              <w:t>физической культуры и массового спорта»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A50714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706CE9" w:rsidRPr="005A2A39" w:rsidRDefault="00706CE9" w:rsidP="00706CE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20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2018-2022гг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CD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3DE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273"/>
        <w:gridCol w:w="992"/>
        <w:gridCol w:w="142"/>
        <w:gridCol w:w="992"/>
      </w:tblGrid>
      <w:tr w:rsidR="00706CE9" w:rsidRPr="005A2A39" w:rsidTr="00706CE9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06CE9" w:rsidRPr="005A2A39" w:rsidTr="00706CE9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8095.8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8094,9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8209,5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40706,0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8095.8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8094,9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8209,5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40706,0</w:t>
            </w:r>
          </w:p>
        </w:tc>
      </w:tr>
      <w:tr w:rsidR="00706CE9" w:rsidRPr="005A2A39" w:rsidTr="00706CE9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2978,1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3122,9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18106,4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2978,1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3122,9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18106,4</w:t>
            </w:r>
          </w:p>
        </w:tc>
      </w:tr>
      <w:tr w:rsidR="00706CE9" w:rsidRPr="005A2A39" w:rsidTr="00706CE9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13324.3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13324.3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6CE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4E0248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proofErr w:type="gramStart"/>
            <w:r w:rsidRPr="004E0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proofErr w:type="gramEnd"/>
            <w:r w:rsidRPr="004E0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замещающих должности главы сельского поселения и муниципальных служащих органов местного самоуправления»</w:t>
            </w:r>
          </w:p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4E0248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24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АдминистрацияНижнебурбукского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с заключенными соглашениями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Нижнебурбукского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932.5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932.5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управлении»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1A5ED2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Подпрограмма3 «Развитие инфраструктуры на территории </w:t>
            </w:r>
            <w:r w:rsidRPr="001A5E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Нижнебурбукского сельского поселения на 2018-2022гг»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2605,1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2604,9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1302.9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10438,4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3211.8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3211.8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3021,2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3021,2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1302.6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4130,4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1302.6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4130,4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706CE9" w:rsidRPr="0053023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Нижнебурбукского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«Обеспечение комплексного пространственного и территориального развития Нижнебурбукского сельского поселения</w:t>
            </w:r>
          </w:p>
          <w:p w:rsidR="00706CE9" w:rsidRPr="005047D5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5">
              <w:rPr>
                <w:rFonts w:ascii="Times New Roman" w:hAnsi="Times New Roman" w:cs="Times New Roman"/>
                <w:b/>
                <w:sz w:val="24"/>
                <w:szCs w:val="24"/>
              </w:rPr>
              <w:t>на 2018-2022гг»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1878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706CE9" w:rsidRPr="00D251E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</w:t>
            </w:r>
          </w:p>
          <w:p w:rsidR="00706CE9" w:rsidRPr="00D251E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706CE9" w:rsidRPr="00D251E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 Нижнебурбукского 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D7719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 первичных мер пожарной безопасности в границах населенных пунктов поселения»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 Нижнебурбукского 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706CE9" w:rsidRPr="00A604DE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сферы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ижний Бурбук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11547,0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11547,0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31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245C3D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МКУК 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ижний Бурбук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11502,0</w:t>
            </w:r>
          </w:p>
        </w:tc>
      </w:tr>
      <w:tr w:rsidR="00706CE9" w:rsidRPr="005A2A39" w:rsidTr="00706CE9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11502,0</w:t>
            </w:r>
          </w:p>
        </w:tc>
      </w:tr>
      <w:tr w:rsidR="00706CE9" w:rsidRPr="005A2A39" w:rsidTr="00706CE9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706CE9" w:rsidRPr="004A4994" w:rsidRDefault="00706CE9" w:rsidP="00706CE9">
            <w:pPr>
              <w:pStyle w:val="a5"/>
            </w:pPr>
            <w: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A50714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материально-спортивной базы объектов культуры и спорта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A50714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CE9" w:rsidRPr="005A2A39" w:rsidTr="00706CE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6CE9" w:rsidRPr="005A2A39" w:rsidSect="00706CE9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6D4E20" w:rsidRP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4E20">
        <w:rPr>
          <w:rFonts w:ascii="Times New Roman" w:hAnsi="Times New Roman" w:cs="Times New Roman"/>
          <w:sz w:val="24"/>
          <w:szCs w:val="24"/>
        </w:rPr>
        <w:t>Социально-экономическое развитие территории</w:t>
      </w:r>
    </w:p>
    <w:p w:rsidR="006D4E20" w:rsidRP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2018-2022гг»</w:t>
      </w:r>
    </w:p>
    <w:p w:rsidR="006D4E20" w:rsidRP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E20" w:rsidRPr="006E6F9B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6D4E20" w:rsidRPr="006E6F9B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 Нижнебурбукского</w:t>
      </w:r>
    </w:p>
    <w:p w:rsidR="006D4E20" w:rsidRPr="006E6F9B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D4E20" w:rsidRPr="006E6F9B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6520">
        <w:rPr>
          <w:rFonts w:ascii="Times New Roman" w:hAnsi="Times New Roman" w:cs="Times New Roman"/>
          <w:sz w:val="24"/>
          <w:szCs w:val="24"/>
        </w:rPr>
        <w:t xml:space="preserve">                         от «15» 11. 2017г.  № 32</w:t>
      </w: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D4E20" w:rsidRDefault="006D4E20" w:rsidP="006D4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6D4E20">
        <w:rPr>
          <w:rFonts w:ascii="Times New Roman" w:hAnsi="Times New Roman" w:cs="Times New Roman"/>
          <w:sz w:val="36"/>
          <w:szCs w:val="36"/>
        </w:rPr>
        <w:t>ПОДПРОГРАММА</w:t>
      </w:r>
    </w:p>
    <w:p w:rsidR="006D4E20" w:rsidRPr="006D4E20" w:rsidRDefault="006D4E20" w:rsidP="006D4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6D4E20">
        <w:rPr>
          <w:rFonts w:ascii="Times New Roman" w:hAnsi="Times New Roman" w:cs="Times New Roman"/>
          <w:sz w:val="36"/>
          <w:szCs w:val="36"/>
        </w:rPr>
        <w:t xml:space="preserve"> «</w:t>
      </w:r>
      <w:r w:rsidRPr="006D4E20">
        <w:rPr>
          <w:rFonts w:ascii="Times New Roman" w:hAnsi="Times New Roman" w:cs="Times New Roman"/>
          <w:b/>
          <w:sz w:val="36"/>
          <w:szCs w:val="36"/>
        </w:rPr>
        <w:t>Обеспечение деятельности главы</w:t>
      </w:r>
    </w:p>
    <w:p w:rsidR="006D4E20" w:rsidRPr="006D4E20" w:rsidRDefault="006D4E20" w:rsidP="006D4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6D4E20">
        <w:rPr>
          <w:rFonts w:ascii="Times New Roman" w:hAnsi="Times New Roman" w:cs="Times New Roman"/>
          <w:b/>
          <w:sz w:val="36"/>
          <w:szCs w:val="36"/>
        </w:rPr>
        <w:t>Нижнебурбукского сельского поселения и администрации Нижнебурбукского сельского поселения на 2018-2022гг»</w:t>
      </w:r>
    </w:p>
    <w:p w:rsidR="006D4E20" w:rsidRP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36"/>
          <w:szCs w:val="36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6F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E6F9B">
        <w:rPr>
          <w:rFonts w:ascii="Times New Roman" w:hAnsi="Times New Roman" w:cs="Times New Roman"/>
          <w:sz w:val="24"/>
          <w:szCs w:val="24"/>
        </w:rPr>
        <w:t>ижний Бурбук</w:t>
      </w:r>
      <w:r>
        <w:rPr>
          <w:rFonts w:ascii="Times New Roman" w:hAnsi="Times New Roman" w:cs="Times New Roman"/>
          <w:sz w:val="24"/>
          <w:szCs w:val="24"/>
        </w:rPr>
        <w:t xml:space="preserve">, 2017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313"/>
      <w:bookmarkStart w:id="4" w:name="Par371"/>
      <w:bookmarkEnd w:id="3"/>
      <w:bookmarkEnd w:id="4"/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«</w:t>
      </w:r>
      <w:r w:rsidRPr="005A2A39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6405"/>
      </w:tblGrid>
      <w:tr w:rsidR="00706CE9" w:rsidRPr="005A2A39" w:rsidTr="00706CE9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CE9" w:rsidRPr="005A2A39" w:rsidTr="00706CE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CE9" w:rsidRPr="005A2A39" w:rsidTr="00706CE9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Нижнебурбукского сельского поселения </w:t>
            </w:r>
          </w:p>
        </w:tc>
      </w:tr>
      <w:tr w:rsidR="00706CE9" w:rsidRPr="005A2A39" w:rsidTr="00706CE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06CE9" w:rsidRPr="005A2A39" w:rsidTr="00706CE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иципальной политики в Нижнебурбукском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706CE9" w:rsidRPr="005A2A39" w:rsidTr="00706CE9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06CE9" w:rsidRPr="005A2A39" w:rsidTr="00706CE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706CE9" w:rsidRPr="005A2A39" w:rsidTr="00706CE9">
        <w:trPr>
          <w:trHeight w:val="2438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Нижнебурбукского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муниципальных служащих, прошедших 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06CE9" w:rsidRPr="005A2A39" w:rsidTr="00706CE9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 сельского поселения;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2.Управление  муниципальным долгом сельского поселения;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замещающих должности главы сельского поселения и муниципальных служащих органов местного самоуправления;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муниципальных служащих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средствами резервного фонда администраций сельских поселений;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 из бюджета сельского  поселения на осуществления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заключенными соглашениями.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5A2A39" w:rsidTr="00706CE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18123,8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2018г-2978,1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2019г-2978,6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2020г-3122,9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2021г-4522,1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2022г-4522,1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706CE9" w:rsidRPr="005A2A39" w:rsidTr="00706CE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Нижнебурбукского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 - 100 %.</w:t>
            </w:r>
          </w:p>
          <w:p w:rsidR="00706CE9" w:rsidRPr="005A2A39" w:rsidRDefault="00706CE9" w:rsidP="00706CE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поселения;</w:t>
            </w:r>
          </w:p>
        </w:tc>
      </w:tr>
    </w:tbl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.1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Основной целью 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>: - Осуществление эффективной мун</w:t>
      </w:r>
      <w:r>
        <w:rPr>
          <w:rFonts w:ascii="Times New Roman" w:hAnsi="Times New Roman" w:cs="Times New Roman"/>
          <w:sz w:val="24"/>
          <w:szCs w:val="24"/>
        </w:rPr>
        <w:t>иципальной политики в Нижнебурбукском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-обеспечение деятельности главы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Оценкой выполнения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будут являться следующие целевые показатели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38164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381641">
        <w:rPr>
          <w:rFonts w:ascii="Times New Roman" w:hAnsi="Times New Roman" w:cs="Times New Roman"/>
          <w:sz w:val="24"/>
          <w:szCs w:val="24"/>
        </w:rPr>
        <w:t xml:space="preserve">оля исполненных полномочий Администрации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381641">
        <w:rPr>
          <w:rFonts w:ascii="Times New Roman" w:hAnsi="Times New Roman" w:cs="Times New Roman"/>
          <w:sz w:val="24"/>
          <w:szCs w:val="24"/>
        </w:rPr>
        <w:t xml:space="preserve"> сельского поселения без нарушений к общему количеству п</w:t>
      </w:r>
      <w:bookmarkStart w:id="5" w:name="_GoBack"/>
      <w:bookmarkEnd w:id="5"/>
      <w:r w:rsidRPr="00381641">
        <w:rPr>
          <w:rFonts w:ascii="Times New Roman" w:hAnsi="Times New Roman" w:cs="Times New Roman"/>
          <w:sz w:val="24"/>
          <w:szCs w:val="24"/>
        </w:rPr>
        <w:t>олномочий;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муниципальных служащих, прошедших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обучение по повышению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квалификации;</w:t>
      </w:r>
    </w:p>
    <w:p w:rsidR="00706CE9" w:rsidRPr="00E201BD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1641">
        <w:rPr>
          <w:rFonts w:ascii="Times New Roman" w:hAnsi="Times New Roman" w:cs="Times New Roman"/>
          <w:sz w:val="24"/>
          <w:szCs w:val="24"/>
        </w:rPr>
        <w:t>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06CE9" w:rsidRPr="005A2A39" w:rsidRDefault="00706CE9" w:rsidP="00706CE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E201BD">
        <w:rPr>
          <w:rFonts w:ascii="Times New Roman" w:hAnsi="Times New Roman" w:cs="Times New Roman"/>
          <w:sz w:val="24"/>
          <w:szCs w:val="24"/>
        </w:rPr>
        <w:t>2018-2022гг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.2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1.Обеспечение деятельности главы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 сельского поселения;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2.Управление  муниципальным долгом сельского поселения;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3.Пенсионное обеспечение граждан, замещающих должности главы сельского поселения и муниципальных служащих органов местного самоуправления;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A2A39">
        <w:rPr>
          <w:rFonts w:ascii="Times New Roman" w:hAnsi="Times New Roman" w:cs="Times New Roman"/>
          <w:sz w:val="24"/>
          <w:szCs w:val="24"/>
        </w:rPr>
        <w:t>вышение квалификации муниципальных служащих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5.У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правление средствами резервного фонда администраций сельских поселений;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Межбюджетные трансферты бюджету муниципального района  из бюджета сельского  поселения на осуществления части полномочий по решению вопросов местного значения в соответствии с заключенными соглашениями.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06CE9" w:rsidRPr="005A2A39" w:rsidRDefault="00706CE9" w:rsidP="007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706CE9" w:rsidRPr="005A2A39" w:rsidRDefault="00706CE9" w:rsidP="00706CE9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Раздел.3 Меры муниципального регулирования, направленные на достижение цели и задач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актов: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06CE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5A2A39">
        <w:rPr>
          <w:rFonts w:ascii="Times New Roman" w:hAnsi="Times New Roman" w:cs="Times New Roman"/>
          <w:sz w:val="24"/>
          <w:szCs w:val="24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Нормативно-правовая база для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A2A39">
        <w:rPr>
          <w:rFonts w:ascii="Times New Roman" w:hAnsi="Times New Roman" w:cs="Times New Roman"/>
          <w:sz w:val="24"/>
          <w:szCs w:val="24"/>
        </w:rPr>
        <w:t>рограммы сформирована и не изменяется.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 xml:space="preserve">Организационная структура управления </w:t>
      </w:r>
      <w:r>
        <w:t xml:space="preserve">подпрограммой </w:t>
      </w:r>
      <w:r w:rsidRPr="005A2A39">
        <w:t xml:space="preserve">базируется на существующей схеме исполнительной власти </w:t>
      </w:r>
      <w:r>
        <w:t>Нижнебурбукского</w:t>
      </w:r>
      <w:r w:rsidRPr="005A2A39">
        <w:t xml:space="preserve"> сельского поселения.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 xml:space="preserve">Общее руководство </w:t>
      </w:r>
      <w:r>
        <w:t>подп</w:t>
      </w:r>
      <w:r w:rsidRPr="005A2A39">
        <w:t>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</w:t>
      </w:r>
      <w:r>
        <w:t>одп</w:t>
      </w:r>
      <w:r w:rsidRPr="005A2A39">
        <w:t>рограммы.</w:t>
      </w:r>
      <w:r>
        <w:t xml:space="preserve">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>П</w:t>
      </w:r>
      <w:r>
        <w:t>одп</w:t>
      </w:r>
      <w:r w:rsidRPr="005A2A39"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706CE9" w:rsidRDefault="00706CE9" w:rsidP="00706CE9">
      <w:pPr>
        <w:pStyle w:val="a5"/>
        <w:ind w:firstLine="567"/>
        <w:jc w:val="center"/>
        <w:rPr>
          <w:b/>
        </w:rPr>
      </w:pP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 xml:space="preserve">Раздел. 4 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706CE9" w:rsidRPr="005A2A3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6CE9" w:rsidRPr="005A2A39" w:rsidRDefault="00706CE9" w:rsidP="00706CE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06CE9" w:rsidRPr="005A2A3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6D4E20" w:rsidRP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4E20">
        <w:rPr>
          <w:rFonts w:ascii="Times New Roman" w:hAnsi="Times New Roman" w:cs="Times New Roman"/>
          <w:sz w:val="24"/>
          <w:szCs w:val="24"/>
        </w:rPr>
        <w:t>Социально-экономическое развитие территории</w:t>
      </w:r>
    </w:p>
    <w:p w:rsidR="006D4E20" w:rsidRP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2018-2022гг»</w:t>
      </w:r>
    </w:p>
    <w:p w:rsidR="006D4E20" w:rsidRPr="006D4E20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E20" w:rsidRPr="006E6F9B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6D4E20" w:rsidRPr="006E6F9B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 Нижнебурбукского</w:t>
      </w:r>
    </w:p>
    <w:p w:rsidR="006D4E20" w:rsidRPr="006E6F9B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D4E20" w:rsidRPr="006E6F9B" w:rsidRDefault="006D4E20" w:rsidP="006D4E2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6520">
        <w:rPr>
          <w:rFonts w:ascii="Times New Roman" w:hAnsi="Times New Roman" w:cs="Times New Roman"/>
          <w:sz w:val="24"/>
          <w:szCs w:val="24"/>
        </w:rPr>
        <w:t xml:space="preserve">                         от «15» 11. 2017 г.  № 32</w:t>
      </w: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D4E20" w:rsidRDefault="006D4E20" w:rsidP="006D4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6D4E20">
        <w:rPr>
          <w:rFonts w:ascii="Times New Roman" w:hAnsi="Times New Roman" w:cs="Times New Roman"/>
          <w:sz w:val="36"/>
          <w:szCs w:val="36"/>
        </w:rPr>
        <w:t>ПОДПРОГРАММА</w:t>
      </w:r>
    </w:p>
    <w:p w:rsidR="006D4E20" w:rsidRPr="006D4E20" w:rsidRDefault="006D4E20" w:rsidP="006D4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6D4E20">
        <w:rPr>
          <w:rFonts w:ascii="Times New Roman" w:hAnsi="Times New Roman" w:cs="Times New Roman"/>
          <w:b/>
          <w:sz w:val="36"/>
          <w:szCs w:val="36"/>
        </w:rPr>
        <w:t>«Повышение эффективности бюджетных расходов Нижнебурбукского сельского поселения на2018-2022гг»</w:t>
      </w: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Pr="006E6F9B" w:rsidRDefault="006D4E20" w:rsidP="006D4E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6F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E6F9B">
        <w:rPr>
          <w:rFonts w:ascii="Times New Roman" w:hAnsi="Times New Roman" w:cs="Times New Roman"/>
          <w:sz w:val="24"/>
          <w:szCs w:val="24"/>
        </w:rPr>
        <w:t>ижний Бурбук</w:t>
      </w:r>
      <w:r>
        <w:rPr>
          <w:rFonts w:ascii="Times New Roman" w:hAnsi="Times New Roman" w:cs="Times New Roman"/>
          <w:sz w:val="24"/>
          <w:szCs w:val="24"/>
        </w:rPr>
        <w:t xml:space="preserve">, 2017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D4E20" w:rsidRPr="005A2A39" w:rsidRDefault="006D4E20" w:rsidP="006D4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на2018-2022гг»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52"/>
        <w:gridCol w:w="6504"/>
      </w:tblGrid>
      <w:tr w:rsidR="00706CE9" w:rsidRPr="005A2A39" w:rsidTr="00706CE9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 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5A2A39" w:rsidTr="00706CE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CE9" w:rsidRPr="005A2A39" w:rsidTr="00706CE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Нижнебурбукского сельского поселения.</w:t>
            </w:r>
          </w:p>
        </w:tc>
      </w:tr>
      <w:tr w:rsidR="00706CE9" w:rsidRPr="005A2A39" w:rsidTr="00706CE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06CE9" w:rsidRPr="005A2A39" w:rsidTr="00706CE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расходов в Нижнебурбукском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706CE9" w:rsidRPr="005A2A39" w:rsidTr="00706CE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сбалансированности и устойчивости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прозрачности и открытости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="00FE3D1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Нижнебурбуком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706CE9" w:rsidRPr="005A2A39" w:rsidTr="00706CE9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706CE9" w:rsidRPr="005A2A39" w:rsidTr="00706CE9">
        <w:trPr>
          <w:trHeight w:val="58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1.уменьшение  р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азмер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706CE9" w:rsidRPr="005A2A39" w:rsidTr="00706CE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706CE9" w:rsidRPr="005A2A39" w:rsidTr="00706CE9">
        <w:trPr>
          <w:trHeight w:val="1448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Всего:65,0 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2018г-10,0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2019г-10,0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2020г-15,0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2021г-15,0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2022г-15,0 т.р.</w:t>
            </w:r>
          </w:p>
        </w:tc>
      </w:tr>
      <w:tr w:rsidR="00706CE9" w:rsidRPr="005A2A39" w:rsidTr="00706CE9">
        <w:trPr>
          <w:trHeight w:val="174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Нижнебурбукского сельского поселения не более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5%.</w:t>
            </w:r>
          </w:p>
          <w:p w:rsidR="00706CE9" w:rsidRPr="005A2A39" w:rsidRDefault="00706CE9" w:rsidP="0070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1. Цель и задачи подпрограммы, целевые показатели подпрограммы, сроки реализации;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2A39">
        <w:rPr>
          <w:rFonts w:ascii="Times New Roman" w:hAnsi="Times New Roman" w:cs="Times New Roman"/>
          <w:sz w:val="24"/>
          <w:szCs w:val="24"/>
        </w:rPr>
        <w:t xml:space="preserve"> повышение эффективности бюджетных расходов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06CE9" w:rsidRPr="005A2A39" w:rsidRDefault="00706CE9" w:rsidP="00706CE9">
      <w:pPr>
        <w:pStyle w:val="a5"/>
        <w:ind w:right="-2" w:firstLine="709"/>
        <w:jc w:val="both"/>
      </w:pPr>
      <w:r w:rsidRPr="00E201BD">
        <w:rPr>
          <w:b/>
          <w:color w:val="000000"/>
        </w:rPr>
        <w:t>Для достижения данной цели необходимо выполнить следующие</w:t>
      </w:r>
      <w:r w:rsidRPr="005A2A39">
        <w:rPr>
          <w:color w:val="000000"/>
        </w:rPr>
        <w:t xml:space="preserve"> </w:t>
      </w:r>
      <w:r w:rsidRPr="005A2A39">
        <w:rPr>
          <w:b/>
        </w:rPr>
        <w:t xml:space="preserve">задачи: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сбалансированности и устойчивости бюджета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прозрачности и открытости </w:t>
      </w:r>
      <w:r>
        <w:rPr>
          <w:rFonts w:ascii="Times New Roman" w:hAnsi="Times New Roman" w:cs="Times New Roman"/>
          <w:sz w:val="24"/>
          <w:szCs w:val="24"/>
        </w:rPr>
        <w:t>бюджетного процесса в Нижнебурбукском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>Оценкой выполненных задач  будут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целевые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азмер дефицита </w:t>
      </w:r>
      <w:r>
        <w:rPr>
          <w:rFonts w:ascii="Times New Roman" w:hAnsi="Times New Roman" w:cs="Times New Roman"/>
          <w:sz w:val="24"/>
          <w:szCs w:val="24"/>
        </w:rPr>
        <w:t>бюджета 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r w:rsidRPr="005A2A39">
        <w:rPr>
          <w:rFonts w:ascii="Times New Roman" w:hAnsi="Times New Roman" w:cs="Times New Roman"/>
          <w:sz w:val="24"/>
          <w:szCs w:val="24"/>
        </w:rPr>
        <w:t>рирост поступлений налоговых доходов в местные бюджеты к предыдущему году (в нормативах текущего года</w:t>
      </w:r>
      <w:proofErr w:type="gramEnd"/>
    </w:p>
    <w:p w:rsidR="00706CE9" w:rsidRDefault="00706CE9" w:rsidP="00706CE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A2A39">
        <w:rPr>
          <w:rFonts w:ascii="Times New Roman" w:hAnsi="Times New Roman" w:cs="Times New Roman"/>
          <w:sz w:val="24"/>
          <w:szCs w:val="24"/>
        </w:rPr>
        <w:t>тсутствие просроченной кредиторской задолженности учреждений, находящихся в ведении органов местного самоуправления</w:t>
      </w:r>
      <w:r w:rsidRPr="00381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CE9" w:rsidRPr="00A206C9" w:rsidRDefault="00706CE9" w:rsidP="00706CE9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103406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103406">
        <w:rPr>
          <w:rFonts w:ascii="Times New Roman" w:hAnsi="Times New Roman" w:cs="Times New Roman"/>
          <w:sz w:val="24"/>
          <w:szCs w:val="24"/>
        </w:rPr>
        <w:t>2018-2022гг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06CE9" w:rsidRPr="00226691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«Информационные технологии в управлении»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06CE9" w:rsidRPr="00A206C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5A2A39">
        <w:rPr>
          <w:rFonts w:ascii="Times New Roman" w:hAnsi="Times New Roman" w:cs="Times New Roman"/>
          <w:sz w:val="24"/>
          <w:szCs w:val="24"/>
        </w:rPr>
        <w:t>2 к муниципальной программе</w:t>
      </w:r>
    </w:p>
    <w:p w:rsidR="00706CE9" w:rsidRPr="005A2A39" w:rsidRDefault="00706CE9" w:rsidP="00706CE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3. Меры муниципального регулирования, направленные на достижение цели и задач подпрограммы;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актов: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A2A39">
        <w:rPr>
          <w:rFonts w:ascii="Times New Roman" w:hAnsi="Times New Roman" w:cs="Times New Roman"/>
          <w:sz w:val="24"/>
          <w:szCs w:val="24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A2A39">
        <w:rPr>
          <w:rFonts w:ascii="Times New Roman" w:hAnsi="Times New Roman" w:cs="Times New Roman"/>
          <w:sz w:val="24"/>
          <w:szCs w:val="24"/>
        </w:rPr>
        <w:t>рограммы сформирована и не изменяется.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Организационная структура управления П</w:t>
      </w:r>
      <w:r>
        <w:t>одп</w:t>
      </w:r>
      <w:r w:rsidRPr="005A2A39">
        <w:t xml:space="preserve">рограммой базируется на существующей схеме исполнительной власти </w:t>
      </w:r>
      <w:r>
        <w:t>Нижнебурбукского</w:t>
      </w:r>
      <w:r w:rsidRPr="005A2A39">
        <w:t xml:space="preserve"> сельского поселения.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Общее руководство П</w:t>
      </w:r>
      <w:r>
        <w:t>одп</w:t>
      </w:r>
      <w:r w:rsidRPr="005A2A39">
        <w:t>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706CE9" w:rsidRPr="00A206C9" w:rsidRDefault="00706CE9" w:rsidP="00706CE9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 xml:space="preserve">Раздел. 4 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706CE9" w:rsidRPr="00A206C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6CE9" w:rsidRPr="00A206C9" w:rsidRDefault="00706CE9" w:rsidP="00706CE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06CE9" w:rsidRPr="005A2A39" w:rsidRDefault="00706CE9" w:rsidP="00706C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706CE9" w:rsidRPr="00A206C9" w:rsidRDefault="00706CE9" w:rsidP="00706CE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706CE9" w:rsidRPr="00706CE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CC65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4E20">
        <w:rPr>
          <w:rFonts w:ascii="Times New Roman" w:hAnsi="Times New Roman" w:cs="Times New Roman"/>
          <w:sz w:val="24"/>
          <w:szCs w:val="24"/>
        </w:rPr>
        <w:t>Социально-экономическое развитие территории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2018-2022гг»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 Нижнебурбукского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6520">
        <w:rPr>
          <w:rFonts w:ascii="Times New Roman" w:hAnsi="Times New Roman" w:cs="Times New Roman"/>
          <w:sz w:val="24"/>
          <w:szCs w:val="24"/>
        </w:rPr>
        <w:t xml:space="preserve">                         от «15» 11. 20 17г.  № 32</w:t>
      </w: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D4E20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6D4E20">
        <w:rPr>
          <w:rFonts w:ascii="Times New Roman" w:hAnsi="Times New Roman" w:cs="Times New Roman"/>
          <w:sz w:val="36"/>
          <w:szCs w:val="36"/>
        </w:rPr>
        <w:t>ПОДПРОГРАММА</w:t>
      </w:r>
    </w:p>
    <w:p w:rsidR="00FE3D16" w:rsidRP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E3D16">
        <w:rPr>
          <w:rFonts w:ascii="Times New Roman" w:hAnsi="Times New Roman" w:cs="Times New Roman"/>
          <w:b/>
          <w:sz w:val="36"/>
          <w:szCs w:val="36"/>
        </w:rPr>
        <w:t>«Обеспечение комплексных мер безопасности на территории Нижнебурбукского сельского поселения на 2018-2022г»</w:t>
      </w:r>
    </w:p>
    <w:p w:rsidR="00FE3D16" w:rsidRP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6F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E6F9B">
        <w:rPr>
          <w:rFonts w:ascii="Times New Roman" w:hAnsi="Times New Roman" w:cs="Times New Roman"/>
          <w:sz w:val="24"/>
          <w:szCs w:val="24"/>
        </w:rPr>
        <w:t>ижний Бурбук</w:t>
      </w:r>
      <w:r>
        <w:rPr>
          <w:rFonts w:ascii="Times New Roman" w:hAnsi="Times New Roman" w:cs="Times New Roman"/>
          <w:sz w:val="24"/>
          <w:szCs w:val="24"/>
        </w:rPr>
        <w:t xml:space="preserve">, 2017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E3D16" w:rsidRPr="005A2A39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«Обеспечение комплексных мер безопасности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2018-2022г»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Нижнебурбукского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62"/>
        <w:gridCol w:w="7618"/>
      </w:tblGrid>
      <w:tr w:rsidR="00706CE9" w:rsidRPr="005A2A39" w:rsidTr="00706CE9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2018-2022гг!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Нижнебурбукского сельского поселения 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ДПД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pStyle w:val="Default"/>
            </w:pPr>
            <w:r w:rsidRPr="005A2A39">
              <w:t>Обеспечение необходимых условий для укрепления пожарной безопасности, защиты жизни и здоровья граждан, прожи</w:t>
            </w:r>
            <w:r>
              <w:t xml:space="preserve">вающих на территории </w:t>
            </w:r>
            <w:r w:rsidRPr="005A2A39">
              <w:t xml:space="preserve"> сельского поселения.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pStyle w:val="Default"/>
            </w:pPr>
            <w:r>
              <w:t>1.</w:t>
            </w:r>
            <w:r w:rsidRPr="005A2A39">
              <w:t>Создание резерва материальных ресурсов для предупреждения и ликвидации чрезвычайных ситуаций;</w:t>
            </w:r>
          </w:p>
          <w:p w:rsidR="00706CE9" w:rsidRPr="005A2A39" w:rsidRDefault="00706CE9" w:rsidP="00706CE9">
            <w:pPr>
              <w:pStyle w:val="Default"/>
            </w:pPr>
            <w:r>
              <w:t>2.</w:t>
            </w:r>
            <w:r w:rsidRPr="005A2A39">
              <w:t xml:space="preserve"> Обеспечение надлежащего состояния источников противопожарного водоснабжения и минерализованных полос.</w:t>
            </w:r>
            <w:r>
              <w:t xml:space="preserve"> 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пожаров на территории сельского поселения к показателям </w:t>
            </w:r>
          </w:p>
          <w:p w:rsidR="00706CE9" w:rsidRDefault="00706CE9" w:rsidP="00706CE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  <w:p w:rsidR="00706CE9" w:rsidRPr="005A2A39" w:rsidRDefault="00706CE9" w:rsidP="00706CE9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 сельского поселения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 294 000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год- 58 000 рублей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год- 58 000рублей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год- 58 000 рублей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год- 60 000 рублей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год- 60 000рублей</w:t>
            </w:r>
          </w:p>
        </w:tc>
      </w:tr>
      <w:tr w:rsidR="00706CE9" w:rsidRPr="005A2A39" w:rsidTr="00706CE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от чрезвычайных ситуаций;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E9" w:rsidRPr="005A2A39" w:rsidRDefault="00706CE9" w:rsidP="00706CE9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CE9" w:rsidRPr="005A2A39" w:rsidRDefault="00706CE9" w:rsidP="00706CE9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боеготовности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дружины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-оперативность пожаротушения;</w:t>
            </w:r>
          </w:p>
        </w:tc>
      </w:tr>
    </w:tbl>
    <w:p w:rsidR="00706CE9" w:rsidRDefault="00706CE9" w:rsidP="00FE3D1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CE9" w:rsidRPr="00A206C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подпрограммы, сроки реализации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sz w:val="24"/>
          <w:szCs w:val="24"/>
        </w:rPr>
        <w:t>являетс</w:t>
      </w:r>
      <w:r w:rsidRPr="005A2A39">
        <w:rPr>
          <w:rFonts w:ascii="Times New Roman" w:hAnsi="Times New Roman" w:cs="Times New Roman"/>
          <w:sz w:val="24"/>
          <w:szCs w:val="24"/>
        </w:rPr>
        <w:t xml:space="preserve">я: обеспечение необходимых условий для укрепления пожарной безопасности, защиты жизни и здоровья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 как 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Нижнебурбукского сельского поселения вероятность бытовых пожаров, а так же лесных пожаров имеется постоянно, поэтому 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мер пожарной безопасности является одним их важных вопросов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A2A3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706CE9" w:rsidRPr="005A2A39" w:rsidRDefault="00706CE9" w:rsidP="00706CE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</w:t>
      </w:r>
      <w:r w:rsidRPr="005A2A39">
        <w:rPr>
          <w:rFonts w:ascii="Times New Roman" w:hAnsi="Times New Roman" w:cs="Times New Roman"/>
          <w:sz w:val="24"/>
          <w:szCs w:val="24"/>
        </w:rPr>
        <w:t>ч:</w:t>
      </w:r>
    </w:p>
    <w:p w:rsidR="00706CE9" w:rsidRPr="005A2A39" w:rsidRDefault="00706CE9" w:rsidP="00706CE9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-Создание резерва материальных ресурсов для предупреждения и ликвидации чрезвычайных ситуаций;</w:t>
      </w:r>
    </w:p>
    <w:p w:rsidR="00706CE9" w:rsidRPr="005A2A39" w:rsidRDefault="00706CE9" w:rsidP="00706CE9">
      <w:pPr>
        <w:pStyle w:val="a4"/>
        <w:spacing w:before="0" w:beforeAutospacing="0" w:after="0" w:afterAutospacing="0"/>
        <w:ind w:right="-2" w:firstLine="709"/>
        <w:jc w:val="both"/>
        <w:rPr>
          <w:color w:val="000000"/>
        </w:rPr>
      </w:pPr>
      <w:r w:rsidRPr="005A2A39">
        <w:t>-Обеспечение надлежащего состояния источников противопожарного водоснабжения и минерализованных полос</w:t>
      </w:r>
      <w:r w:rsidRPr="005A2A39">
        <w:rPr>
          <w:color w:val="000000"/>
        </w:rPr>
        <w:t>;</w:t>
      </w:r>
    </w:p>
    <w:p w:rsidR="00706CE9" w:rsidRPr="005A2A39" w:rsidRDefault="00706CE9" w:rsidP="00706CE9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Оценкой выполнения поставленных задач будут следующие ц</w:t>
      </w:r>
      <w:r w:rsidRPr="005A2A39">
        <w:rPr>
          <w:rFonts w:ascii="Times New Roman" w:hAnsi="Times New Roman" w:cs="Times New Roman"/>
          <w:b/>
          <w:sz w:val="24"/>
          <w:szCs w:val="24"/>
        </w:rPr>
        <w:t>елевые показатели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5A2A39" w:rsidRDefault="00706CE9" w:rsidP="00706CE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</w:t>
      </w:r>
      <w:r w:rsidRPr="005A2A39">
        <w:rPr>
          <w:rFonts w:ascii="Times New Roman" w:hAnsi="Times New Roman" w:cs="Times New Roman"/>
          <w:sz w:val="24"/>
          <w:szCs w:val="24"/>
        </w:rPr>
        <w:t xml:space="preserve"> количества пожаров на территории сельского поселения </w:t>
      </w:r>
    </w:p>
    <w:p w:rsidR="00706CE9" w:rsidRDefault="00706CE9" w:rsidP="00706CE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-оснащение команды ДПД необходимыми средствами для тушения пожаров</w:t>
      </w:r>
    </w:p>
    <w:p w:rsidR="00706CE9" w:rsidRPr="005A2A39" w:rsidRDefault="00706CE9" w:rsidP="00706CE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ущерба от пожаров;</w:t>
      </w:r>
    </w:p>
    <w:p w:rsidR="00706CE9" w:rsidRPr="00A206C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5A2A39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-Обеспечение первичных мер пожарной безопасности в границах населенных пунктов сельского поселения</w:t>
      </w:r>
      <w:r w:rsidRPr="005A2A39">
        <w:rPr>
          <w:rFonts w:ascii="Times New Roman" w:hAnsi="Times New Roman" w:cs="Times New Roman"/>
          <w:bCs/>
          <w:sz w:val="24"/>
          <w:szCs w:val="24"/>
        </w:rPr>
        <w:t>;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06CE9" w:rsidRPr="00A206C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. Меры муниципального регулирования, направленные на достижение цели и задач подпрограммы;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актов: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 xml:space="preserve">Организационная структура управления Программой базируется на существующей схеме исполнительной власти </w:t>
      </w:r>
      <w:r>
        <w:t>Нижнебурбукского</w:t>
      </w:r>
      <w:r w:rsidRPr="005A2A39">
        <w:t xml:space="preserve"> сельского поселения.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706CE9" w:rsidRPr="00A206C9" w:rsidRDefault="00706CE9" w:rsidP="00706CE9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  <w:r w:rsidRPr="00E943C2">
        <w:rPr>
          <w:b/>
          <w:u w:val="single"/>
        </w:rPr>
        <w:t>Раздел. 4</w:t>
      </w:r>
      <w:r>
        <w:rPr>
          <w:b/>
        </w:rPr>
        <w:t xml:space="preserve"> </w:t>
      </w:r>
      <w:r w:rsidRPr="005A2A39">
        <w:rPr>
          <w:b/>
        </w:rPr>
        <w:t xml:space="preserve"> 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706CE9" w:rsidRPr="00A206C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6CE9" w:rsidRPr="00A206C9" w:rsidRDefault="00706CE9" w:rsidP="00706CE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06CE9" w:rsidRPr="00E943C2" w:rsidRDefault="00706CE9" w:rsidP="00706C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</w:pPr>
      <w:r w:rsidRPr="00E943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6.</w:t>
      </w:r>
      <w:r w:rsidRPr="00E943C2"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  <w:t xml:space="preserve"> Сведения об участии в подпрограмме государственных внебюджетных фондов</w:t>
      </w:r>
    </w:p>
    <w:p w:rsidR="00706CE9" w:rsidRPr="00E943C2" w:rsidRDefault="00706CE9" w:rsidP="00706CE9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06CE9" w:rsidRPr="00E943C2" w:rsidRDefault="00706CE9" w:rsidP="00706C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43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подпрограммы не принимают.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20" w:rsidRDefault="00CC6520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4E20">
        <w:rPr>
          <w:rFonts w:ascii="Times New Roman" w:hAnsi="Times New Roman" w:cs="Times New Roman"/>
          <w:sz w:val="24"/>
          <w:szCs w:val="24"/>
        </w:rPr>
        <w:t>Социально-экономическое развитие территории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2018-2022гг»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 Нижнебурбукского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6520">
        <w:rPr>
          <w:rFonts w:ascii="Times New Roman" w:hAnsi="Times New Roman" w:cs="Times New Roman"/>
          <w:sz w:val="24"/>
          <w:szCs w:val="24"/>
        </w:rPr>
        <w:t xml:space="preserve">                         от «15» 11. 2017г.  № 32</w:t>
      </w: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D4E20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6D4E20">
        <w:rPr>
          <w:rFonts w:ascii="Times New Roman" w:hAnsi="Times New Roman" w:cs="Times New Roman"/>
          <w:sz w:val="36"/>
          <w:szCs w:val="36"/>
        </w:rPr>
        <w:t>ПОДПРОГРАММА</w:t>
      </w:r>
    </w:p>
    <w:p w:rsidR="00FE3D16" w:rsidRP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E3D16">
        <w:rPr>
          <w:rFonts w:ascii="Times New Roman" w:hAnsi="Times New Roman" w:cs="Times New Roman"/>
          <w:b/>
          <w:i/>
          <w:color w:val="000000"/>
          <w:sz w:val="36"/>
          <w:szCs w:val="36"/>
        </w:rPr>
        <w:t>«</w:t>
      </w:r>
      <w:r w:rsidRPr="00FE3D16">
        <w:rPr>
          <w:rFonts w:ascii="Times New Roman" w:hAnsi="Times New Roman" w:cs="Times New Roman"/>
          <w:b/>
          <w:sz w:val="36"/>
          <w:szCs w:val="36"/>
        </w:rPr>
        <w:t>Обеспечение комплексного пространственного  и  территориального развития  Нижнебурбукского сельского поселения на 2018-2022 гг»</w:t>
      </w:r>
    </w:p>
    <w:p w:rsidR="00FE3D16" w:rsidRP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36"/>
          <w:szCs w:val="36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6F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E6F9B">
        <w:rPr>
          <w:rFonts w:ascii="Times New Roman" w:hAnsi="Times New Roman" w:cs="Times New Roman"/>
          <w:sz w:val="24"/>
          <w:szCs w:val="24"/>
        </w:rPr>
        <w:t>ижний Бурбук</w:t>
      </w:r>
      <w:r>
        <w:rPr>
          <w:rFonts w:ascii="Times New Roman" w:hAnsi="Times New Roman" w:cs="Times New Roman"/>
          <w:sz w:val="24"/>
          <w:szCs w:val="24"/>
        </w:rPr>
        <w:t xml:space="preserve">, 2017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E3D16" w:rsidRPr="005A2A39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FE3D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520" w:rsidRDefault="00CC6520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комплексного пространственного  и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территориального развития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 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706CE9" w:rsidRPr="005A2A39" w:rsidRDefault="00706CE9" w:rsidP="00706C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Нижнебурбукского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2018-2022 гг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26"/>
        <w:gridCol w:w="5128"/>
      </w:tblGrid>
      <w:tr w:rsidR="00706CE9" w:rsidRPr="005A2A39" w:rsidTr="00706CE9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Нижнебурбукского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 гг»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 и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развития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 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Нижнебурбукского сельского поселения Криворотова Л.А.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06CE9" w:rsidRPr="005A2A39" w:rsidTr="00706CE9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устойчивого развития территории сельского поселения,  сохранения окружающей среды и объектов культурного наследия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6B3A96" w:rsidRDefault="00706CE9" w:rsidP="00706CE9">
            <w:pPr>
              <w:pStyle w:val="a7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96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уровня использования территории сельского поселения;</w:t>
            </w:r>
          </w:p>
          <w:p w:rsidR="00706CE9" w:rsidRPr="006B3A96" w:rsidRDefault="00706CE9" w:rsidP="00706CE9">
            <w:pPr>
              <w:pStyle w:val="a7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благоприятных условий для проживания на территории сельского поселения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D83223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границ территориальных зон-100%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6CE9" w:rsidRPr="00D83223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6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населенных пунктов на кадастровый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706CE9" w:rsidRPr="007851FC" w:rsidRDefault="00706CE9" w:rsidP="00706CE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</w:tr>
      <w:tr w:rsidR="00706CE9" w:rsidRPr="005A2A39" w:rsidTr="00706CE9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300,0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2018г- 150,0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2019г- 150,0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2020г- 0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2021г- 0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2022г- 0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Pr="007851FC" w:rsidRDefault="00706CE9" w:rsidP="00706C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7851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06CE9" w:rsidRDefault="00706CE9" w:rsidP="00706C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>-постановка территории сельского поселения и населенных пунктов на кадастровый учет</w:t>
            </w:r>
          </w:p>
          <w:p w:rsidR="00706CE9" w:rsidRPr="007851FC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C">
              <w:rPr>
                <w:rFonts w:ascii="Times New Roman" w:hAnsi="Times New Roman" w:cs="Times New Roman"/>
                <w:sz w:val="24"/>
                <w:szCs w:val="24"/>
              </w:rPr>
              <w:t xml:space="preserve">-Приведение градостроительных документов в соответствие с действующим законодательством; </w:t>
            </w:r>
          </w:p>
          <w:p w:rsidR="00706CE9" w:rsidRPr="005A2A39" w:rsidRDefault="00706CE9" w:rsidP="00706C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Раздел</w:t>
      </w:r>
      <w:proofErr w:type="gramStart"/>
      <w:r w:rsidRPr="005A2A39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706CE9" w:rsidRPr="005A2A3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 сельского поселения,  сохранения окружающей среды и объектов культурного наследия</w:t>
      </w:r>
    </w:p>
    <w:p w:rsidR="00706CE9" w:rsidRPr="006B3A96" w:rsidRDefault="00706CE9" w:rsidP="00706CE9">
      <w:pPr>
        <w:pStyle w:val="a7"/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  <w:r w:rsidRPr="00785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B3A9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B3A96">
        <w:rPr>
          <w:rFonts w:ascii="Times New Roman" w:hAnsi="Times New Roman" w:cs="Times New Roman"/>
          <w:sz w:val="24"/>
          <w:szCs w:val="24"/>
        </w:rPr>
        <w:t>беспечение оптимального уровня использования территории сельского поселения;</w:t>
      </w:r>
    </w:p>
    <w:p w:rsidR="00706CE9" w:rsidRPr="00784364" w:rsidRDefault="00706CE9" w:rsidP="00706C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-обеспечение благоприятных условий для проживания на территории сельского поселения</w:t>
      </w:r>
    </w:p>
    <w:p w:rsidR="00706CE9" w:rsidRDefault="00706CE9" w:rsidP="00706C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>Оценкой выполнения  поставленных задач будут следующие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 w:rsidRPr="00785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становка границ территориальных зон-100%</w:t>
      </w:r>
      <w:r w:rsidRPr="00D83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6CE9" w:rsidRPr="005A2A39" w:rsidRDefault="00706CE9" w:rsidP="00706C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7851FC">
        <w:rPr>
          <w:rFonts w:ascii="Times New Roman" w:hAnsi="Times New Roman" w:cs="Times New Roman"/>
          <w:sz w:val="24"/>
          <w:szCs w:val="24"/>
        </w:rPr>
        <w:t>постановка территории сельского поселения и населенных пунктов на кадастровый учет</w:t>
      </w:r>
      <w:r>
        <w:rPr>
          <w:rFonts w:ascii="Times New Roman" w:hAnsi="Times New Roman" w:cs="Times New Roman"/>
          <w:sz w:val="24"/>
          <w:szCs w:val="24"/>
        </w:rPr>
        <w:t xml:space="preserve"> -100%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5A2A39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06CE9" w:rsidRDefault="00706CE9" w:rsidP="00706CE9">
      <w:pPr>
        <w:pStyle w:val="a7"/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1.проведение топографических, геодезических, картографических и кадастровых работ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2.обеспечение градостроительной и землеустроительной деятельности на территории сельского поселения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06CE9" w:rsidRPr="001B006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7866EB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CE9" w:rsidRPr="007866EB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6EB">
        <w:rPr>
          <w:rFonts w:ascii="Times New Roman" w:hAnsi="Times New Roman" w:cs="Times New Roman"/>
          <w:b/>
          <w:sz w:val="24"/>
          <w:szCs w:val="24"/>
          <w:u w:val="single"/>
        </w:rPr>
        <w:t>Раздел 3. Меры муниципального регулирования, направленные на дости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жение цели и задач подпрограммы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актов: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настоящей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A2A39">
        <w:rPr>
          <w:rFonts w:ascii="Times New Roman" w:hAnsi="Times New Roman" w:cs="Times New Roman"/>
          <w:sz w:val="24"/>
          <w:szCs w:val="24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A2A39">
        <w:rPr>
          <w:rFonts w:ascii="Times New Roman" w:hAnsi="Times New Roman" w:cs="Times New Roman"/>
          <w:sz w:val="24"/>
          <w:szCs w:val="24"/>
        </w:rPr>
        <w:t>рограммы сформирована и не изменяется.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Организационная структура управления П</w:t>
      </w:r>
      <w:r>
        <w:t>одп</w:t>
      </w:r>
      <w:r w:rsidRPr="005A2A39">
        <w:t xml:space="preserve">рограммой базируется на существующей схеме исполнительной власти </w:t>
      </w:r>
      <w:r>
        <w:t>Нижнебурбукского</w:t>
      </w:r>
      <w:r w:rsidRPr="005A2A39">
        <w:t xml:space="preserve"> сельского поселения.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 xml:space="preserve">Общее руководство </w:t>
      </w:r>
      <w:r>
        <w:t>подп</w:t>
      </w:r>
      <w:r w:rsidRPr="005A2A39">
        <w:t>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>П</w:t>
      </w:r>
      <w:r>
        <w:t>одп</w:t>
      </w:r>
      <w:r w:rsidRPr="005A2A39"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706CE9" w:rsidRPr="005A2A39" w:rsidRDefault="00706CE9" w:rsidP="00706CE9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 4.</w:t>
      </w:r>
      <w:r w:rsidRPr="005A2A39">
        <w:rPr>
          <w:b/>
          <w:u w:val="single"/>
        </w:rPr>
        <w:t xml:space="preserve"> Ресурсное обеспечение муниципальной подпрограммы</w:t>
      </w:r>
    </w:p>
    <w:p w:rsidR="00706CE9" w:rsidRPr="00D46D2C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6CE9" w:rsidRPr="005A2A39" w:rsidRDefault="00706CE9" w:rsidP="00706CE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CE9" w:rsidRPr="007866EB" w:rsidRDefault="00706CE9" w:rsidP="00706C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</w:pPr>
      <w:r w:rsidRPr="007866EB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7866EB"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  <w:t xml:space="preserve"> Сведения об участии в подпрограмме государственных внебюджетных фондов</w:t>
      </w: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06CE9" w:rsidRPr="007866EB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CE9" w:rsidRPr="007866EB" w:rsidRDefault="00706CE9" w:rsidP="00706C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66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CE9" w:rsidRDefault="00706CE9" w:rsidP="00706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4E20">
        <w:rPr>
          <w:rFonts w:ascii="Times New Roman" w:hAnsi="Times New Roman" w:cs="Times New Roman"/>
          <w:sz w:val="24"/>
          <w:szCs w:val="24"/>
        </w:rPr>
        <w:t>Социально-экономическое развитие территории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2018-2022гг»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 Нижнебурбукского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6520">
        <w:rPr>
          <w:rFonts w:ascii="Times New Roman" w:hAnsi="Times New Roman" w:cs="Times New Roman"/>
          <w:sz w:val="24"/>
          <w:szCs w:val="24"/>
        </w:rPr>
        <w:t xml:space="preserve">                         от «15»11. 2017г.  № 32</w:t>
      </w: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D4E20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6D4E20">
        <w:rPr>
          <w:rFonts w:ascii="Times New Roman" w:hAnsi="Times New Roman" w:cs="Times New Roman"/>
          <w:sz w:val="36"/>
          <w:szCs w:val="36"/>
        </w:rPr>
        <w:t>ПОДПРОГРАММА</w:t>
      </w: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 </w:t>
      </w:r>
      <w:r w:rsidRPr="00FE3D16">
        <w:rPr>
          <w:rFonts w:ascii="Times New Roman" w:hAnsi="Times New Roman" w:cs="Times New Roman"/>
          <w:b/>
          <w:i/>
          <w:color w:val="000000"/>
          <w:sz w:val="36"/>
          <w:szCs w:val="36"/>
        </w:rPr>
        <w:t>«</w:t>
      </w:r>
      <w:r w:rsidRPr="00FE3D16">
        <w:rPr>
          <w:rFonts w:ascii="Times New Roman" w:hAnsi="Times New Roman" w:cs="Times New Roman"/>
          <w:b/>
          <w:sz w:val="36"/>
          <w:szCs w:val="36"/>
        </w:rPr>
        <w:t>Развитие инфраструктуры на территории Нижнебурбукского сельского поселения</w:t>
      </w:r>
    </w:p>
    <w:p w:rsidR="00FE3D16" w:rsidRP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E3D16">
        <w:rPr>
          <w:rFonts w:ascii="Times New Roman" w:hAnsi="Times New Roman" w:cs="Times New Roman"/>
          <w:b/>
          <w:sz w:val="36"/>
          <w:szCs w:val="36"/>
        </w:rPr>
        <w:t xml:space="preserve"> на 2018-2022 гг»</w:t>
      </w: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6F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E6F9B">
        <w:rPr>
          <w:rFonts w:ascii="Times New Roman" w:hAnsi="Times New Roman" w:cs="Times New Roman"/>
          <w:sz w:val="24"/>
          <w:szCs w:val="24"/>
        </w:rPr>
        <w:t>ижний Бурбук</w:t>
      </w:r>
      <w:r>
        <w:rPr>
          <w:rFonts w:ascii="Times New Roman" w:hAnsi="Times New Roman" w:cs="Times New Roman"/>
          <w:sz w:val="24"/>
          <w:szCs w:val="24"/>
        </w:rPr>
        <w:t xml:space="preserve">, 2017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E3D16" w:rsidRPr="005A2A39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Pr="005A2A39" w:rsidRDefault="00FE3D16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 </w:t>
      </w: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 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Нижнебурбукского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2018-2022 гг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26"/>
        <w:gridCol w:w="5128"/>
      </w:tblGrid>
      <w:tr w:rsidR="00706CE9" w:rsidRPr="005A2A39" w:rsidTr="00706CE9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Нижнебурбукского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 гг»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 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Нижнебурбукского сельского поселения Криворотова Л.А.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06CE9" w:rsidRPr="005A2A39" w:rsidTr="00706CE9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охранение автомобильных дорог общего пользования местного значения,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благоустройства и улучшение экологической обстановки в сельском поселении;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населения сельского поселения качественной питьевой водой</w:t>
            </w:r>
            <w:proofErr w:type="gramStart"/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беспечение оптимального уровня использования территории сельского поселения;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D83223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D83223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706CE9" w:rsidRPr="00D83223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706CE9" w:rsidRPr="00D83223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несанкционированных свалок на территории сельского поселения.</w:t>
            </w:r>
          </w:p>
          <w:p w:rsidR="00706CE9" w:rsidRPr="00D83223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706CE9" w:rsidRPr="00D83223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1.ремони  и содержание автомобильных дорог;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водоснабжения населения;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оценки объектов муниципальной собственности.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E9" w:rsidRPr="005A2A39" w:rsidTr="00706CE9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10438,4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2018г- 2605,1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2019г- 2605,2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2020г- 2604,9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2021г- 1302,9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2022г- 1302,9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</w:tr>
      <w:tr w:rsidR="00706CE9" w:rsidRPr="005A2A39" w:rsidTr="00706CE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и 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поселения;</w:t>
            </w:r>
          </w:p>
          <w:p w:rsidR="00706CE9" w:rsidRPr="005A2A39" w:rsidRDefault="00706CE9" w:rsidP="00706C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воды;</w:t>
            </w:r>
          </w:p>
          <w:p w:rsidR="00706CE9" w:rsidRPr="005A2A39" w:rsidRDefault="00706CE9" w:rsidP="00706C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Раздел</w:t>
      </w:r>
      <w:proofErr w:type="gramStart"/>
      <w:r w:rsidRPr="005A2A39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706CE9" w:rsidRPr="005A2A3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>: создания комфортных и качественных условий проживания населения.</w:t>
      </w:r>
    </w:p>
    <w:p w:rsidR="00706CE9" w:rsidRPr="00784364" w:rsidRDefault="00706CE9" w:rsidP="00706C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706CE9" w:rsidRPr="005A2A39" w:rsidRDefault="00706CE9" w:rsidP="00706C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автомобильных дорог общего пользования местного значения,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безопасности дорожного движения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706CE9" w:rsidRPr="005A2A39" w:rsidRDefault="00706CE9" w:rsidP="00706C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качественной питьевой водой</w:t>
      </w:r>
      <w:proofErr w:type="gramStart"/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6CE9" w:rsidRPr="005A2A39" w:rsidRDefault="00706CE9" w:rsidP="00706C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>Оценкой выполнения  поставленных задач будут следующие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</w:p>
    <w:p w:rsidR="00706CE9" w:rsidRPr="005A2A39" w:rsidRDefault="00706CE9" w:rsidP="00706C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ротяженность автомобильных дорог, находящихся в границах населенного пункта, соответствующих техническим требованиям;</w:t>
      </w:r>
    </w:p>
    <w:p w:rsidR="00706CE9" w:rsidRPr="005A2A39" w:rsidRDefault="00706CE9" w:rsidP="00706C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ротяженность автомобильных дорог, оснащенных дорожными знаками;</w:t>
      </w:r>
    </w:p>
    <w:p w:rsidR="00706CE9" w:rsidRPr="005A2A39" w:rsidRDefault="00706CE9" w:rsidP="00706C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2A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оличество несанкционированных свалок на территории сельского поселения.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D83223">
        <w:rPr>
          <w:rFonts w:ascii="Times New Roman" w:hAnsi="Times New Roman" w:cs="Times New Roman"/>
          <w:color w:val="000000"/>
          <w:sz w:val="24"/>
          <w:szCs w:val="24"/>
        </w:rPr>
        <w:t>- количество объектов водоснабжения, соответствующих нормативным требованиям.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5A2A39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сохранение сети существующих автодорог;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улучшение качественных характеристик дорожного полотна;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noProof/>
          <w:sz w:val="24"/>
          <w:szCs w:val="24"/>
        </w:rPr>
        <w:t>- реализации мер по обеспечению безопасности дорожного движения;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-улучшение </w:t>
      </w:r>
      <w:r>
        <w:rPr>
          <w:rFonts w:ascii="Times New Roman" w:hAnsi="Times New Roman" w:cs="Times New Roman"/>
          <w:sz w:val="24"/>
          <w:szCs w:val="24"/>
        </w:rPr>
        <w:t xml:space="preserve"> санитарного и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поселения;</w:t>
      </w:r>
    </w:p>
    <w:p w:rsidR="00706CE9" w:rsidRPr="005A2A39" w:rsidRDefault="00706CE9" w:rsidP="00706CE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-улучшение качества питьевой воды;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06CE9" w:rsidRPr="001B006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7866EB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CE9" w:rsidRPr="007866EB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6EB">
        <w:rPr>
          <w:rFonts w:ascii="Times New Roman" w:hAnsi="Times New Roman" w:cs="Times New Roman"/>
          <w:b/>
          <w:sz w:val="24"/>
          <w:szCs w:val="24"/>
          <w:u w:val="single"/>
        </w:rPr>
        <w:t>Раздел 3. Меры муниципального регулирования, направленные на дости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жение цели и задач подпрограммы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актов: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A2A39">
        <w:rPr>
          <w:rFonts w:ascii="Times New Roman" w:hAnsi="Times New Roman" w:cs="Times New Roman"/>
          <w:sz w:val="24"/>
          <w:szCs w:val="24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A2A39">
        <w:rPr>
          <w:rFonts w:ascii="Times New Roman" w:hAnsi="Times New Roman" w:cs="Times New Roman"/>
          <w:sz w:val="24"/>
          <w:szCs w:val="24"/>
        </w:rPr>
        <w:t>рограммы сформирована и не изменяется.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Организационная структура управления П</w:t>
      </w:r>
      <w:r>
        <w:t>одп</w:t>
      </w:r>
      <w:r w:rsidRPr="005A2A39">
        <w:t xml:space="preserve">рограммой базируется на существующей схеме исполнительной власти </w:t>
      </w:r>
      <w:r>
        <w:t>Нижнебурбукского</w:t>
      </w:r>
      <w:r w:rsidRPr="005A2A39">
        <w:t xml:space="preserve"> сельского поселения.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 xml:space="preserve">Общее руководство </w:t>
      </w:r>
      <w:r>
        <w:t>подп</w:t>
      </w:r>
      <w:r w:rsidRPr="005A2A39">
        <w:t>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>П</w:t>
      </w:r>
      <w:r>
        <w:t>одп</w:t>
      </w:r>
      <w:r w:rsidRPr="005A2A39"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706CE9" w:rsidRPr="005A2A39" w:rsidRDefault="00706CE9" w:rsidP="00706CE9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 4.</w:t>
      </w:r>
      <w:r w:rsidRPr="005A2A39">
        <w:rPr>
          <w:b/>
          <w:u w:val="single"/>
        </w:rPr>
        <w:t xml:space="preserve"> Ресурсное обеспечение муниципальной подпрограммы</w:t>
      </w:r>
    </w:p>
    <w:p w:rsidR="00706CE9" w:rsidRPr="00D46D2C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6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6CE9" w:rsidRPr="005A2A39" w:rsidRDefault="00706CE9" w:rsidP="00706CE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CE9" w:rsidRPr="007866EB" w:rsidRDefault="00706CE9" w:rsidP="00706C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</w:pPr>
      <w:r w:rsidRPr="007866EB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7866EB"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  <w:t xml:space="preserve"> Сведения об участии в подпрограмме государственных внебюджетных фондов</w:t>
      </w: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06CE9" w:rsidRPr="007866EB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CE9" w:rsidRPr="007866EB" w:rsidRDefault="00706CE9" w:rsidP="00706C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66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CC65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C6520" w:rsidRPr="005A2A39" w:rsidRDefault="00CC6520" w:rsidP="00CC65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E3D16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4E20">
        <w:rPr>
          <w:rFonts w:ascii="Times New Roman" w:hAnsi="Times New Roman" w:cs="Times New Roman"/>
          <w:sz w:val="24"/>
          <w:szCs w:val="24"/>
        </w:rPr>
        <w:t>Социально-экономическое развитие территории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2018-2022гг»</w:t>
      </w:r>
    </w:p>
    <w:p w:rsidR="00FE3D16" w:rsidRPr="006D4E20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 Нижнебурбукского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E3D16" w:rsidRPr="006E6F9B" w:rsidRDefault="00FE3D16" w:rsidP="00FE3D1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6520">
        <w:rPr>
          <w:rFonts w:ascii="Times New Roman" w:hAnsi="Times New Roman" w:cs="Times New Roman"/>
          <w:sz w:val="24"/>
          <w:szCs w:val="24"/>
        </w:rPr>
        <w:t xml:space="preserve">                         от «15» 11. 2017г.  №32</w:t>
      </w: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Pr="006D4E20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6D4E20">
        <w:rPr>
          <w:rFonts w:ascii="Times New Roman" w:hAnsi="Times New Roman" w:cs="Times New Roman"/>
          <w:sz w:val="36"/>
          <w:szCs w:val="36"/>
        </w:rPr>
        <w:t>ПОДПРОГРАММА</w:t>
      </w: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FE3D16">
        <w:rPr>
          <w:rFonts w:ascii="Times New Roman" w:hAnsi="Times New Roman" w:cs="Times New Roman"/>
          <w:b/>
          <w:i/>
          <w:color w:val="000000"/>
          <w:sz w:val="36"/>
          <w:szCs w:val="36"/>
        </w:rPr>
        <w:t>«</w:t>
      </w:r>
      <w:r w:rsidRPr="00FE3D16">
        <w:rPr>
          <w:rFonts w:ascii="Times New Roman" w:hAnsi="Times New Roman" w:cs="Times New Roman"/>
          <w:b/>
          <w:sz w:val="36"/>
          <w:szCs w:val="36"/>
        </w:rPr>
        <w:t xml:space="preserve">Развитие культуры и спорта на территории Нижнебурбукского сельского поселения </w:t>
      </w:r>
    </w:p>
    <w:p w:rsidR="00FE3D16" w:rsidRP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FE3D16">
        <w:rPr>
          <w:rFonts w:ascii="Times New Roman" w:hAnsi="Times New Roman" w:cs="Times New Roman"/>
          <w:b/>
          <w:sz w:val="36"/>
          <w:szCs w:val="36"/>
        </w:rPr>
        <w:t>на 2018-2022гг»</w:t>
      </w:r>
    </w:p>
    <w:p w:rsidR="00FE3D16" w:rsidRPr="00FE3D16" w:rsidRDefault="00FE3D16" w:rsidP="00FE3D16">
      <w:pPr>
        <w:pStyle w:val="ConsPlusNonformat"/>
        <w:ind w:firstLine="709"/>
        <w:rPr>
          <w:rFonts w:ascii="Times New Roman" w:hAnsi="Times New Roman" w:cs="Times New Roman"/>
          <w:sz w:val="36"/>
          <w:szCs w:val="36"/>
        </w:rPr>
      </w:pPr>
    </w:p>
    <w:p w:rsidR="00FE3D16" w:rsidRPr="006E6F9B" w:rsidRDefault="00FE3D16" w:rsidP="00FE3D1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Pr="006E6F9B" w:rsidRDefault="00FE3D16" w:rsidP="00FE3D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9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6F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E6F9B">
        <w:rPr>
          <w:rFonts w:ascii="Times New Roman" w:hAnsi="Times New Roman" w:cs="Times New Roman"/>
          <w:sz w:val="24"/>
          <w:szCs w:val="24"/>
        </w:rPr>
        <w:t>ижний Бурбук</w:t>
      </w:r>
      <w:r>
        <w:rPr>
          <w:rFonts w:ascii="Times New Roman" w:hAnsi="Times New Roman" w:cs="Times New Roman"/>
          <w:sz w:val="24"/>
          <w:szCs w:val="24"/>
        </w:rPr>
        <w:t xml:space="preserve">, 2017 </w:t>
      </w:r>
      <w:r w:rsidRPr="006E6F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E3D16" w:rsidRPr="005A2A39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FE3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D16" w:rsidRDefault="00FE3D16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2018-2022гг»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06CE9" w:rsidRPr="005A2A39" w:rsidRDefault="00706CE9" w:rsidP="00706CE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2018-2022 гг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04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3"/>
        <w:gridCol w:w="6551"/>
      </w:tblGrid>
      <w:tr w:rsidR="00706CE9" w:rsidRPr="005A2A39" w:rsidTr="00706CE9">
        <w:trPr>
          <w:trHeight w:val="455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 гг»</w:t>
            </w:r>
          </w:p>
        </w:tc>
      </w:tr>
      <w:tr w:rsidR="00706CE9" w:rsidRPr="005A2A39" w:rsidTr="00706CE9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 гг»</w:t>
            </w:r>
          </w:p>
        </w:tc>
      </w:tr>
      <w:tr w:rsidR="00706CE9" w:rsidRPr="005A2A39" w:rsidTr="00706CE9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ижний Бурбук»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</w:tr>
      <w:tr w:rsidR="00706CE9" w:rsidRPr="005A2A39" w:rsidTr="00706CE9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Бурбук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CE9" w:rsidRPr="005A2A39" w:rsidTr="00706CE9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культуры, физической культуры и массового спорта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06CE9" w:rsidRPr="005A2A39" w:rsidTr="00706CE9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Бурбук.</w:t>
            </w:r>
          </w:p>
          <w:p w:rsidR="00706CE9" w:rsidRPr="005A2A39" w:rsidRDefault="00706CE9" w:rsidP="00706CE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лучшение материальной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Бурбук</w:t>
            </w:r>
          </w:p>
          <w:p w:rsidR="00706CE9" w:rsidRPr="005A2A39" w:rsidRDefault="00706CE9" w:rsidP="00706CE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и формирование устойчивого интереса к культуре и к занятиям физической культурой и спортом всего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706CE9" w:rsidRPr="005A2A39" w:rsidRDefault="00706CE9" w:rsidP="0070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частие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уровня.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CE9" w:rsidRPr="005A2A39" w:rsidTr="00706CE9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706CE9" w:rsidRPr="005A2A39" w:rsidTr="00706CE9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культурных, спортивных и физкультурно-массовых мероприятий; 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 посещающих КДЦ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Нижнебурбукского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оснащение МКУК «КДЦ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Бурбук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06CE9" w:rsidRPr="005A2A39" w:rsidTr="00706CE9">
        <w:trPr>
          <w:trHeight w:val="160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</w:t>
            </w:r>
          </w:p>
        </w:tc>
      </w:tr>
      <w:tr w:rsidR="00706CE9" w:rsidRPr="005A2A39" w:rsidTr="00706CE9">
        <w:trPr>
          <w:trHeight w:val="159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15712,6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в т.ч. по годам: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2018г-3135,1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2019г-3107,0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2020г-3153,5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2021г-3158,5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2022г-3158,5</w:t>
            </w:r>
          </w:p>
        </w:tc>
      </w:tr>
      <w:tr w:rsidR="00706CE9" w:rsidRPr="005A2A39" w:rsidTr="00706CE9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CE9" w:rsidRPr="00946776" w:rsidRDefault="00706CE9" w:rsidP="00706CE9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706CE9" w:rsidRPr="005A2A39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массового спорта в Нижнебурбукском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Раздел 1.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706CE9" w:rsidRPr="005A2A3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2A39">
        <w:rPr>
          <w:rFonts w:ascii="Times New Roman" w:hAnsi="Times New Roman" w:cs="Times New Roman"/>
          <w:sz w:val="24"/>
          <w:szCs w:val="24"/>
        </w:rPr>
        <w:t>оздание условий для развития культуры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физической культуры и массового спорта на территории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6CE9" w:rsidRPr="005A2A39" w:rsidRDefault="00706CE9" w:rsidP="00706C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A2A39">
        <w:rPr>
          <w:rFonts w:ascii="Times New Roman" w:hAnsi="Times New Roman" w:cs="Times New Roman"/>
          <w:sz w:val="24"/>
          <w:szCs w:val="24"/>
        </w:rPr>
        <w:t>беспечение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МКУК КДЦ  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 Бурбук;</w:t>
      </w:r>
    </w:p>
    <w:p w:rsidR="00706CE9" w:rsidRPr="005A2A39" w:rsidRDefault="00706CE9" w:rsidP="00706CE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-улучшение материальной базы;</w:t>
      </w:r>
    </w:p>
    <w:p w:rsidR="00706CE9" w:rsidRPr="005A2A39" w:rsidRDefault="00706CE9" w:rsidP="00706CE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706CE9" w:rsidRPr="005A2A39" w:rsidRDefault="00706CE9" w:rsidP="0070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-участие жителей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706CE9" w:rsidRPr="005A2A39" w:rsidRDefault="00706CE9" w:rsidP="00706C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Целевыми показателями подпрограммы будут являться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проведенных культурных, спортивных и физкультурно-массовых мероприятий;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жителей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 посещающих КДЦ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жителей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занимающихся физической культурой и спортом;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-.м</w:t>
      </w:r>
      <w:r w:rsidRPr="005A2A39">
        <w:rPr>
          <w:rFonts w:ascii="Times New Roman" w:hAnsi="Times New Roman" w:cs="Times New Roman"/>
          <w:sz w:val="24"/>
          <w:szCs w:val="24"/>
        </w:rPr>
        <w:t xml:space="preserve">атериальное оснащение МКУК «КДЦ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 Бурбук»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5A2A39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06CE9" w:rsidRDefault="00706CE9" w:rsidP="00706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</w:t>
      </w:r>
    </w:p>
    <w:p w:rsidR="00706CE9" w:rsidRDefault="00706CE9" w:rsidP="00706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№ 2 к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A2A39">
        <w:rPr>
          <w:rFonts w:ascii="Times New Roman" w:hAnsi="Times New Roman" w:cs="Times New Roman"/>
          <w:sz w:val="24"/>
          <w:szCs w:val="24"/>
        </w:rPr>
        <w:t>программе</w:t>
      </w: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1расходы, направленные на организацию досуга и обеспечение жителей услугами организаций культуры, организация библиотечного обслуживания</w:t>
      </w:r>
    </w:p>
    <w:p w:rsidR="00706CE9" w:rsidRPr="005A2A39" w:rsidRDefault="00706CE9" w:rsidP="00706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2.обеспечение условий для развития на территории сельского поселения физической культуры и массового спорта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6B3A96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A96">
        <w:rPr>
          <w:rFonts w:ascii="Times New Roman" w:hAnsi="Times New Roman" w:cs="Times New Roman"/>
          <w:b/>
          <w:sz w:val="24"/>
          <w:szCs w:val="24"/>
          <w:u w:val="single"/>
        </w:rPr>
        <w:t>Раздел 3. Меры муниципального регулирования, направленные на достижение цели и задач подпрограммы;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актов: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A2A39">
        <w:rPr>
          <w:rFonts w:ascii="Times New Roman" w:hAnsi="Times New Roman" w:cs="Times New Roman"/>
          <w:sz w:val="24"/>
          <w:szCs w:val="24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706CE9" w:rsidRPr="005A2A39" w:rsidRDefault="00706CE9" w:rsidP="0070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A2A39">
        <w:rPr>
          <w:rFonts w:ascii="Times New Roman" w:hAnsi="Times New Roman" w:cs="Times New Roman"/>
          <w:sz w:val="24"/>
          <w:szCs w:val="24"/>
        </w:rPr>
        <w:t>рограммы сформирована и не изменяется.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Организационная структура управления П</w:t>
      </w:r>
      <w:r>
        <w:t>одп</w:t>
      </w:r>
      <w:r w:rsidRPr="005A2A39">
        <w:t xml:space="preserve">рограммой базируется на существующей схеме исполнительной власти </w:t>
      </w:r>
      <w:r>
        <w:t>Нижнебурбукского</w:t>
      </w:r>
      <w:r w:rsidRPr="005A2A39">
        <w:t xml:space="preserve"> сельского поселения. </w:t>
      </w:r>
    </w:p>
    <w:p w:rsidR="00706CE9" w:rsidRDefault="00706CE9" w:rsidP="00706CE9">
      <w:pPr>
        <w:pStyle w:val="a5"/>
        <w:ind w:firstLine="709"/>
        <w:jc w:val="both"/>
      </w:pPr>
      <w:r w:rsidRPr="005A2A39">
        <w:t>Общее руководство П</w:t>
      </w:r>
      <w:r>
        <w:t>одп</w:t>
      </w:r>
      <w:r w:rsidRPr="005A2A39">
        <w:t>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706CE9" w:rsidRPr="005A2A39" w:rsidRDefault="00706CE9" w:rsidP="00706CE9">
      <w:pPr>
        <w:pStyle w:val="a5"/>
        <w:ind w:firstLine="709"/>
        <w:jc w:val="both"/>
      </w:pPr>
      <w:r w:rsidRPr="005A2A39">
        <w:t>П</w:t>
      </w:r>
      <w:r>
        <w:t>одп</w:t>
      </w:r>
      <w:r w:rsidRPr="005A2A39">
        <w:t>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>П</w:t>
      </w:r>
      <w:r>
        <w:t>одп</w:t>
      </w:r>
      <w:r w:rsidRPr="005A2A39"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706CE9" w:rsidRPr="005A2A39" w:rsidRDefault="00706CE9" w:rsidP="00706CE9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9" w:rsidRPr="006B3A96" w:rsidRDefault="00706CE9" w:rsidP="00706CE9">
      <w:pPr>
        <w:pStyle w:val="a5"/>
        <w:ind w:firstLine="567"/>
        <w:jc w:val="center"/>
        <w:rPr>
          <w:b/>
          <w:u w:val="single"/>
        </w:rPr>
      </w:pPr>
      <w:r w:rsidRPr="006B3A96">
        <w:rPr>
          <w:b/>
          <w:u w:val="single"/>
        </w:rPr>
        <w:t>Раздел. 4 Ресурсное обеспечение муниципальной подпрограммы</w:t>
      </w:r>
    </w:p>
    <w:p w:rsidR="00706CE9" w:rsidRPr="005A2A39" w:rsidRDefault="00706CE9" w:rsidP="0070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7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706CE9" w:rsidRPr="005A2A39" w:rsidRDefault="00706CE9" w:rsidP="00706CE9">
      <w:pPr>
        <w:pStyle w:val="a5"/>
        <w:ind w:firstLine="567"/>
        <w:jc w:val="center"/>
        <w:rPr>
          <w:b/>
          <w:u w:val="single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6CE9" w:rsidRPr="005A2A39" w:rsidRDefault="00706CE9" w:rsidP="00706CE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CE9" w:rsidRPr="006B3A96" w:rsidRDefault="00706CE9" w:rsidP="00706C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</w:pPr>
      <w:r w:rsidRPr="006B3A96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6B3A96"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  <w:t xml:space="preserve"> Сведения об участии в подпрограмме государственных внебюджетных фондов</w:t>
      </w: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706CE9" w:rsidRPr="005A2A39" w:rsidRDefault="00706CE9" w:rsidP="00706C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Pr="005A2A3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06CE9" w:rsidRDefault="00706CE9" w:rsidP="00706CE9"/>
    <w:p w:rsidR="00EA2808" w:rsidRDefault="00EA2808" w:rsidP="00EA280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EA2808" w:rsidRDefault="00EA2808" w:rsidP="00EA280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FE3D16" w:rsidRDefault="00FE3D16"/>
    <w:sectPr w:rsidR="00FE3D16" w:rsidSect="00D5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3C" w:rsidRDefault="0061573C" w:rsidP="00CB5782">
      <w:pPr>
        <w:spacing w:after="0" w:line="240" w:lineRule="auto"/>
      </w:pPr>
      <w:r>
        <w:separator/>
      </w:r>
    </w:p>
  </w:endnote>
  <w:endnote w:type="continuationSeparator" w:id="0">
    <w:p w:rsidR="0061573C" w:rsidRDefault="0061573C" w:rsidP="00CB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A1" w:rsidRDefault="00EB34A1">
    <w:pPr>
      <w:pStyle w:val="ae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3C" w:rsidRDefault="0061573C" w:rsidP="00CB5782">
      <w:pPr>
        <w:spacing w:after="0" w:line="240" w:lineRule="auto"/>
      </w:pPr>
      <w:r>
        <w:separator/>
      </w:r>
    </w:p>
  </w:footnote>
  <w:footnote w:type="continuationSeparator" w:id="0">
    <w:p w:rsidR="0061573C" w:rsidRDefault="0061573C" w:rsidP="00CB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688"/>
      <w:docPartObj>
        <w:docPartGallery w:val="Page Numbers (Top of Page)"/>
        <w:docPartUnique/>
      </w:docPartObj>
    </w:sdtPr>
    <w:sdtContent>
      <w:p w:rsidR="00EB34A1" w:rsidRDefault="005766AD">
        <w:pPr>
          <w:pStyle w:val="ac"/>
          <w:jc w:val="center"/>
        </w:pPr>
        <w:fldSimple w:instr=" PAGE   \* MERGEFORMAT ">
          <w:r w:rsidR="00266247">
            <w:rPr>
              <w:noProof/>
            </w:rPr>
            <w:t>24</w:t>
          </w:r>
        </w:fldSimple>
      </w:p>
    </w:sdtContent>
  </w:sdt>
  <w:p w:rsidR="00EB34A1" w:rsidRDefault="00EB34A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808"/>
    <w:rsid w:val="001D635E"/>
    <w:rsid w:val="00266247"/>
    <w:rsid w:val="00454C73"/>
    <w:rsid w:val="00547D9A"/>
    <w:rsid w:val="005766AD"/>
    <w:rsid w:val="0061573C"/>
    <w:rsid w:val="006B69E5"/>
    <w:rsid w:val="006D4E20"/>
    <w:rsid w:val="00706CE9"/>
    <w:rsid w:val="00847865"/>
    <w:rsid w:val="009A594C"/>
    <w:rsid w:val="00C17B01"/>
    <w:rsid w:val="00C721EC"/>
    <w:rsid w:val="00C831A7"/>
    <w:rsid w:val="00CB5782"/>
    <w:rsid w:val="00CC6520"/>
    <w:rsid w:val="00D50FD1"/>
    <w:rsid w:val="00E01CDB"/>
    <w:rsid w:val="00EA2808"/>
    <w:rsid w:val="00EB34A1"/>
    <w:rsid w:val="00FE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D1"/>
  </w:style>
  <w:style w:type="paragraph" w:styleId="1">
    <w:name w:val="heading 1"/>
    <w:basedOn w:val="a"/>
    <w:next w:val="a"/>
    <w:link w:val="10"/>
    <w:uiPriority w:val="9"/>
    <w:qFormat/>
    <w:rsid w:val="00706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6CE9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A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808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70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6CE9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706C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6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C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6C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6CE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6CE9"/>
    <w:pPr>
      <w:ind w:left="720"/>
      <w:contextualSpacing/>
    </w:pPr>
  </w:style>
  <w:style w:type="paragraph" w:styleId="a0">
    <w:name w:val="Body Text"/>
    <w:basedOn w:val="a"/>
    <w:link w:val="a8"/>
    <w:rsid w:val="00706CE9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6CE9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706CE9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706CE9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6CE9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6C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9"/>
    <w:uiPriority w:val="59"/>
    <w:rsid w:val="0070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06CE9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6CE9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6CE9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6CE9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6CE9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6CE9"/>
  </w:style>
  <w:style w:type="paragraph" w:styleId="ae">
    <w:name w:val="footer"/>
    <w:basedOn w:val="a"/>
    <w:link w:val="af"/>
    <w:unhideWhenUsed/>
    <w:rsid w:val="0070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rsid w:val="00706CE9"/>
  </w:style>
  <w:style w:type="paragraph" w:customStyle="1" w:styleId="Default">
    <w:name w:val="Default"/>
    <w:rsid w:val="00706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6C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6CE9"/>
  </w:style>
  <w:style w:type="paragraph" w:styleId="31">
    <w:name w:val="Body Text 3"/>
    <w:basedOn w:val="a"/>
    <w:link w:val="32"/>
    <w:unhideWhenUsed/>
    <w:rsid w:val="00706C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6CE9"/>
    <w:rPr>
      <w:sz w:val="16"/>
      <w:szCs w:val="16"/>
    </w:rPr>
  </w:style>
  <w:style w:type="numbering" w:customStyle="1" w:styleId="11">
    <w:name w:val="Нет списка1"/>
    <w:next w:val="a3"/>
    <w:semiHidden/>
    <w:rsid w:val="00706CE9"/>
  </w:style>
  <w:style w:type="paragraph" w:styleId="23">
    <w:name w:val="Body Text 2"/>
    <w:basedOn w:val="a"/>
    <w:link w:val="24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6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6CE9"/>
  </w:style>
  <w:style w:type="paragraph" w:styleId="12">
    <w:name w:val="toc 1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6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6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6C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6CE9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706C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6CE9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6CE9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6CE9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6CE9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6CE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6CE9"/>
  </w:style>
  <w:style w:type="character" w:styleId="afc">
    <w:name w:val="Emphasis"/>
    <w:basedOn w:val="a1"/>
    <w:qFormat/>
    <w:rsid w:val="00706CE9"/>
    <w:rPr>
      <w:i/>
      <w:iCs/>
    </w:rPr>
  </w:style>
  <w:style w:type="paragraph" w:styleId="afd">
    <w:name w:val="Title"/>
    <w:basedOn w:val="a"/>
    <w:next w:val="a"/>
    <w:link w:val="afe"/>
    <w:qFormat/>
    <w:rsid w:val="00706C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1"/>
    <w:link w:val="afd"/>
    <w:rsid w:val="00706CE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EB34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EB3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EB34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EB34A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B34A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EB34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EB34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EB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EB3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E65CD09B74D8D11C3C326AB38659B57D5F91D248BC3DEBCDA1DF2CCBC7BA06BC81CAF252900E98A1A35EDhC44K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E65CD09B74D8D11C3C326AB38659B57D5F91D248BC3DEBCDA1DF2CCBC7BA06BC81CAF252900E98A1E36EBhC45K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14403</Words>
  <Characters>82099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2018-04-05T06:16:00Z</cp:lastPrinted>
  <dcterms:created xsi:type="dcterms:W3CDTF">2016-09-29T23:16:00Z</dcterms:created>
  <dcterms:modified xsi:type="dcterms:W3CDTF">2018-05-23T05:20:00Z</dcterms:modified>
</cp:coreProperties>
</file>