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712" w:rsidRDefault="006F3712" w:rsidP="00004E30">
      <w:pPr>
        <w:pStyle w:val="ConsPlusTitle"/>
        <w:widowControl/>
        <w:jc w:val="center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РОССИЙСКАЯ ФЕДЕРАЦИЯ</w:t>
      </w:r>
    </w:p>
    <w:p w:rsidR="00B05F59" w:rsidRPr="00A7710B" w:rsidRDefault="00B05F59" w:rsidP="00004E30">
      <w:pPr>
        <w:pStyle w:val="ConsPlusTitle"/>
        <w:widowControl/>
        <w:jc w:val="center"/>
        <w:rPr>
          <w:sz w:val="28"/>
          <w:szCs w:val="28"/>
        </w:rPr>
      </w:pPr>
      <w:r w:rsidRPr="00A7710B">
        <w:rPr>
          <w:spacing w:val="20"/>
          <w:sz w:val="28"/>
          <w:szCs w:val="28"/>
        </w:rPr>
        <w:t>ИРКУТСКАЯ ОБЛАСТЬ</w:t>
      </w:r>
    </w:p>
    <w:p w:rsidR="00B05F59" w:rsidRPr="00A7710B" w:rsidRDefault="006F3712" w:rsidP="00004E30">
      <w:pPr>
        <w:pStyle w:val="ConsPlusTitle"/>
        <w:widowControl/>
        <w:jc w:val="center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ТУЛУНСКИЙ МУНИЦИПАЛЬНЫЙ РАЙОН</w:t>
      </w:r>
    </w:p>
    <w:p w:rsidR="00B05F59" w:rsidRPr="00A7710B" w:rsidRDefault="00B05F59" w:rsidP="009B1FFC">
      <w:pPr>
        <w:pStyle w:val="ac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A7710B">
        <w:rPr>
          <w:rFonts w:ascii="Times New Roman" w:hAnsi="Times New Roman"/>
          <w:b/>
          <w:spacing w:val="20"/>
          <w:sz w:val="28"/>
          <w:szCs w:val="28"/>
        </w:rPr>
        <w:t>АДМИНИСТРАЦИЯ</w:t>
      </w:r>
    </w:p>
    <w:p w:rsidR="009B1FFC" w:rsidRPr="00A7710B" w:rsidRDefault="009B1FFC" w:rsidP="009B1FFC">
      <w:pPr>
        <w:pStyle w:val="ac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A7710B">
        <w:rPr>
          <w:rFonts w:ascii="Times New Roman" w:hAnsi="Times New Roman"/>
          <w:b/>
          <w:spacing w:val="20"/>
          <w:sz w:val="28"/>
          <w:szCs w:val="28"/>
        </w:rPr>
        <w:t>НИЖНЕБУРБУКСКОГО СЕЛЬСКОГО ПОСЕЛЕНИЯ</w:t>
      </w:r>
    </w:p>
    <w:p w:rsidR="00B05F59" w:rsidRPr="00A7710B" w:rsidRDefault="00B05F59" w:rsidP="00004E30">
      <w:pPr>
        <w:pStyle w:val="ConsPlusTitle"/>
        <w:widowControl/>
        <w:jc w:val="center"/>
        <w:rPr>
          <w:sz w:val="28"/>
          <w:szCs w:val="28"/>
        </w:rPr>
      </w:pPr>
    </w:p>
    <w:p w:rsidR="00B05F59" w:rsidRPr="00A7710B" w:rsidRDefault="00B05F59" w:rsidP="00004E30">
      <w:pPr>
        <w:pStyle w:val="ConsPlusTitle"/>
        <w:widowControl/>
        <w:jc w:val="center"/>
        <w:rPr>
          <w:spacing w:val="20"/>
          <w:sz w:val="28"/>
          <w:szCs w:val="28"/>
        </w:rPr>
      </w:pPr>
      <w:r w:rsidRPr="00A7710B">
        <w:rPr>
          <w:spacing w:val="20"/>
          <w:sz w:val="28"/>
          <w:szCs w:val="28"/>
        </w:rPr>
        <w:t>ПОСТАНОВЛЕНИЕ</w:t>
      </w:r>
    </w:p>
    <w:p w:rsidR="00B05F59" w:rsidRPr="00A7710B" w:rsidRDefault="00B05F59" w:rsidP="00004E30">
      <w:pPr>
        <w:pStyle w:val="ConsPlusTitle"/>
        <w:widowControl/>
        <w:jc w:val="center"/>
        <w:rPr>
          <w:spacing w:val="20"/>
          <w:sz w:val="28"/>
          <w:szCs w:val="28"/>
        </w:rPr>
      </w:pPr>
    </w:p>
    <w:p w:rsidR="00B05F59" w:rsidRPr="00A7710B" w:rsidRDefault="00B05F59" w:rsidP="009B1FFC">
      <w:pPr>
        <w:pStyle w:val="ConsPlusTitle"/>
        <w:widowControl/>
        <w:rPr>
          <w:spacing w:val="20"/>
          <w:sz w:val="28"/>
          <w:szCs w:val="28"/>
        </w:rPr>
      </w:pPr>
      <w:r w:rsidRPr="00A7710B">
        <w:rPr>
          <w:spacing w:val="20"/>
          <w:sz w:val="28"/>
          <w:szCs w:val="28"/>
        </w:rPr>
        <w:t>«</w:t>
      </w:r>
      <w:r w:rsidR="00F75115">
        <w:rPr>
          <w:spacing w:val="20"/>
          <w:sz w:val="28"/>
          <w:szCs w:val="28"/>
        </w:rPr>
        <w:t>15</w:t>
      </w:r>
      <w:r w:rsidR="008846E0">
        <w:rPr>
          <w:spacing w:val="20"/>
          <w:sz w:val="28"/>
          <w:szCs w:val="28"/>
        </w:rPr>
        <w:t>» декабря</w:t>
      </w:r>
      <w:r w:rsidR="003C10A8">
        <w:rPr>
          <w:spacing w:val="20"/>
          <w:sz w:val="28"/>
          <w:szCs w:val="28"/>
        </w:rPr>
        <w:t xml:space="preserve"> 202</w:t>
      </w:r>
      <w:r w:rsidR="005A36DD">
        <w:rPr>
          <w:spacing w:val="20"/>
          <w:sz w:val="28"/>
          <w:szCs w:val="28"/>
        </w:rPr>
        <w:t>5</w:t>
      </w:r>
      <w:r w:rsidR="00252AEC">
        <w:rPr>
          <w:spacing w:val="20"/>
          <w:sz w:val="28"/>
          <w:szCs w:val="28"/>
        </w:rPr>
        <w:t>года</w:t>
      </w:r>
      <w:r w:rsidRPr="00A7710B">
        <w:rPr>
          <w:spacing w:val="20"/>
          <w:sz w:val="28"/>
          <w:szCs w:val="28"/>
        </w:rPr>
        <w:t xml:space="preserve">                                         </w:t>
      </w:r>
      <w:r w:rsidR="00445222">
        <w:rPr>
          <w:spacing w:val="20"/>
          <w:sz w:val="28"/>
          <w:szCs w:val="28"/>
        </w:rPr>
        <w:t xml:space="preserve">      </w:t>
      </w:r>
      <w:r w:rsidRPr="00A7710B">
        <w:rPr>
          <w:spacing w:val="20"/>
          <w:sz w:val="28"/>
          <w:szCs w:val="28"/>
        </w:rPr>
        <w:t>№</w:t>
      </w:r>
      <w:r w:rsidR="008846E0">
        <w:rPr>
          <w:spacing w:val="20"/>
          <w:sz w:val="28"/>
          <w:szCs w:val="28"/>
        </w:rPr>
        <w:t xml:space="preserve"> 31</w:t>
      </w:r>
      <w:r w:rsidR="00EA581C">
        <w:rPr>
          <w:spacing w:val="20"/>
          <w:sz w:val="28"/>
          <w:szCs w:val="28"/>
        </w:rPr>
        <w:t>-пг</w:t>
      </w:r>
    </w:p>
    <w:p w:rsidR="00B05F59" w:rsidRPr="00A7710B" w:rsidRDefault="00B05F59" w:rsidP="00004E30">
      <w:pPr>
        <w:pStyle w:val="ConsPlusTitle"/>
        <w:widowControl/>
        <w:jc w:val="center"/>
        <w:rPr>
          <w:spacing w:val="20"/>
          <w:sz w:val="28"/>
          <w:szCs w:val="28"/>
        </w:rPr>
      </w:pPr>
    </w:p>
    <w:p w:rsidR="00B05F59" w:rsidRPr="00A7710B" w:rsidRDefault="009B1FFC" w:rsidP="00004E30">
      <w:pPr>
        <w:pStyle w:val="ConsPlusTitle"/>
        <w:widowControl/>
        <w:jc w:val="center"/>
        <w:rPr>
          <w:sz w:val="28"/>
          <w:szCs w:val="28"/>
        </w:rPr>
      </w:pPr>
      <w:r w:rsidRPr="00A7710B">
        <w:rPr>
          <w:spacing w:val="20"/>
          <w:sz w:val="28"/>
          <w:szCs w:val="28"/>
        </w:rPr>
        <w:t>д.Нижний Бурбук</w:t>
      </w:r>
    </w:p>
    <w:p w:rsidR="00B05F59" w:rsidRPr="00A7710B" w:rsidRDefault="00B05F59" w:rsidP="00B05F59">
      <w:pPr>
        <w:pStyle w:val="ConsPlusTitle"/>
        <w:widowControl/>
        <w:jc w:val="center"/>
        <w:rPr>
          <w:sz w:val="28"/>
          <w:szCs w:val="28"/>
        </w:rPr>
      </w:pPr>
    </w:p>
    <w:p w:rsidR="000C02F8" w:rsidRPr="00A7710B" w:rsidRDefault="008846E0" w:rsidP="00004E30">
      <w:pPr>
        <w:pStyle w:val="13"/>
        <w:ind w:right="3684" w:firstLine="0"/>
      </w:pPr>
      <w:r>
        <w:rPr>
          <w:b/>
          <w:i/>
        </w:rPr>
        <w:t xml:space="preserve">О внесении изменений в </w:t>
      </w:r>
      <w:r w:rsidR="00166A49">
        <w:rPr>
          <w:b/>
          <w:i/>
        </w:rPr>
        <w:t>постановление администрации</w:t>
      </w:r>
      <w:r>
        <w:rPr>
          <w:b/>
          <w:i/>
        </w:rPr>
        <w:t xml:space="preserve"> Нижнебурбукского сельского поселения «</w:t>
      </w:r>
      <w:r w:rsidR="005C3B38">
        <w:rPr>
          <w:b/>
          <w:i/>
        </w:rPr>
        <w:t>Об утверждении переч</w:t>
      </w:r>
      <w:r w:rsidR="00252AEC">
        <w:rPr>
          <w:b/>
          <w:i/>
        </w:rPr>
        <w:t>ня</w:t>
      </w:r>
      <w:r w:rsidR="00004E30" w:rsidRPr="00A7710B">
        <w:rPr>
          <w:b/>
          <w:i/>
        </w:rPr>
        <w:t xml:space="preserve"> </w:t>
      </w:r>
      <w:r w:rsidR="009A7F61" w:rsidRPr="00A7710B">
        <w:rPr>
          <w:b/>
          <w:i/>
        </w:rPr>
        <w:t>п</w:t>
      </w:r>
      <w:r w:rsidR="00D66A2E" w:rsidRPr="00A7710B">
        <w:rPr>
          <w:b/>
          <w:i/>
        </w:rPr>
        <w:t>роектов народных инициатив,</w:t>
      </w:r>
      <w:r w:rsidR="000C02F8" w:rsidRPr="00A7710B">
        <w:rPr>
          <w:b/>
          <w:i/>
        </w:rPr>
        <w:t xml:space="preserve"> порядка</w:t>
      </w:r>
      <w:r w:rsidR="009E3BF7" w:rsidRPr="00A7710B">
        <w:rPr>
          <w:b/>
          <w:i/>
        </w:rPr>
        <w:t xml:space="preserve"> </w:t>
      </w:r>
      <w:r w:rsidR="000C02F8" w:rsidRPr="00A7710B">
        <w:rPr>
          <w:b/>
          <w:i/>
        </w:rPr>
        <w:t>организации работы по</w:t>
      </w:r>
      <w:r w:rsidR="003547EE" w:rsidRPr="00A7710B">
        <w:rPr>
          <w:b/>
          <w:i/>
        </w:rPr>
        <w:t xml:space="preserve"> </w:t>
      </w:r>
      <w:r w:rsidR="00D66A2E" w:rsidRPr="00A7710B">
        <w:rPr>
          <w:b/>
          <w:i/>
        </w:rPr>
        <w:t xml:space="preserve">его </w:t>
      </w:r>
      <w:r w:rsidR="000C02F8" w:rsidRPr="00A7710B">
        <w:rPr>
          <w:b/>
          <w:i/>
        </w:rPr>
        <w:t xml:space="preserve">реализации </w:t>
      </w:r>
      <w:r w:rsidR="00D66A2E" w:rsidRPr="00A7710B">
        <w:rPr>
          <w:b/>
          <w:i/>
        </w:rPr>
        <w:t xml:space="preserve">и </w:t>
      </w:r>
      <w:r w:rsidR="00176C54" w:rsidRPr="00A7710B">
        <w:rPr>
          <w:b/>
          <w:i/>
        </w:rPr>
        <w:t>расходовании бюджетных</w:t>
      </w:r>
      <w:r w:rsidR="00D66A2E" w:rsidRPr="00A7710B">
        <w:rPr>
          <w:b/>
          <w:i/>
        </w:rPr>
        <w:t xml:space="preserve"> средств в 20</w:t>
      </w:r>
      <w:r w:rsidR="005A36DD">
        <w:rPr>
          <w:b/>
          <w:i/>
        </w:rPr>
        <w:t>26</w:t>
      </w:r>
      <w:r w:rsidR="00D66A2E" w:rsidRPr="00A7710B">
        <w:rPr>
          <w:b/>
          <w:i/>
        </w:rPr>
        <w:t xml:space="preserve"> году</w:t>
      </w:r>
      <w:r w:rsidR="00176C54" w:rsidRPr="00A7710B">
        <w:rPr>
          <w:b/>
          <w:i/>
        </w:rPr>
        <w:t xml:space="preserve"> и </w:t>
      </w:r>
      <w:r w:rsidR="00195EDB" w:rsidRPr="00A7710B">
        <w:rPr>
          <w:b/>
          <w:i/>
        </w:rPr>
        <w:t>плановом</w:t>
      </w:r>
      <w:r w:rsidR="00176C54" w:rsidRPr="00A7710B">
        <w:rPr>
          <w:b/>
          <w:i/>
        </w:rPr>
        <w:t xml:space="preserve"> период</w:t>
      </w:r>
      <w:r w:rsidR="005A36DD">
        <w:rPr>
          <w:b/>
          <w:i/>
        </w:rPr>
        <w:t>е 2027</w:t>
      </w:r>
      <w:r w:rsidR="00195EDB" w:rsidRPr="00A7710B">
        <w:rPr>
          <w:b/>
          <w:i/>
        </w:rPr>
        <w:t xml:space="preserve"> и</w:t>
      </w:r>
      <w:r w:rsidR="005A36DD">
        <w:rPr>
          <w:b/>
          <w:i/>
        </w:rPr>
        <w:t xml:space="preserve"> 2028</w:t>
      </w:r>
      <w:r w:rsidR="00896A61" w:rsidRPr="00A7710B">
        <w:rPr>
          <w:b/>
          <w:i/>
        </w:rPr>
        <w:t xml:space="preserve"> </w:t>
      </w:r>
      <w:r w:rsidR="00176C54" w:rsidRPr="00A7710B">
        <w:rPr>
          <w:b/>
          <w:i/>
        </w:rPr>
        <w:t>г</w:t>
      </w:r>
      <w:r w:rsidR="00195EDB" w:rsidRPr="00A7710B">
        <w:rPr>
          <w:b/>
          <w:i/>
        </w:rPr>
        <w:t>одах</w:t>
      </w:r>
      <w:r>
        <w:rPr>
          <w:b/>
          <w:i/>
        </w:rPr>
        <w:t>» от 30.10.2025 г. № 25-пг</w:t>
      </w:r>
    </w:p>
    <w:p w:rsidR="000C02F8" w:rsidRPr="00A7710B" w:rsidRDefault="000C02F8" w:rsidP="001133A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851A7" w:rsidRPr="00A7710B" w:rsidRDefault="00D851A7" w:rsidP="001133A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C02F8" w:rsidRPr="00A7710B" w:rsidRDefault="008846E0" w:rsidP="00EA581C">
      <w:pPr>
        <w:autoSpaceDE w:val="0"/>
        <w:autoSpaceDN w:val="0"/>
        <w:adjustRightInd w:val="0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Н</w:t>
      </w:r>
      <w:r w:rsidR="00D66A2E" w:rsidRPr="00A7710B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основании протокола</w:t>
      </w:r>
      <w:r w:rsidR="00D66A2E" w:rsidRPr="00A7710B">
        <w:rPr>
          <w:bCs/>
          <w:sz w:val="28"/>
          <w:szCs w:val="28"/>
        </w:rPr>
        <w:t xml:space="preserve"> </w:t>
      </w:r>
      <w:r w:rsidR="00EA581C">
        <w:rPr>
          <w:bCs/>
          <w:sz w:val="28"/>
          <w:szCs w:val="28"/>
        </w:rPr>
        <w:t>публич</w:t>
      </w:r>
      <w:r>
        <w:rPr>
          <w:bCs/>
          <w:sz w:val="28"/>
          <w:szCs w:val="28"/>
        </w:rPr>
        <w:t xml:space="preserve">ных слушаний граждан </w:t>
      </w:r>
      <w:r w:rsidR="00F141D7">
        <w:rPr>
          <w:bCs/>
          <w:sz w:val="28"/>
          <w:szCs w:val="28"/>
        </w:rPr>
        <w:t>от</w:t>
      </w:r>
      <w:r w:rsidR="00F75115">
        <w:rPr>
          <w:bCs/>
          <w:sz w:val="28"/>
          <w:szCs w:val="28"/>
        </w:rPr>
        <w:t xml:space="preserve"> 12</w:t>
      </w:r>
      <w:r>
        <w:rPr>
          <w:bCs/>
          <w:sz w:val="28"/>
          <w:szCs w:val="28"/>
        </w:rPr>
        <w:t>.12</w:t>
      </w:r>
      <w:r w:rsidR="005A36DD">
        <w:rPr>
          <w:bCs/>
          <w:sz w:val="28"/>
          <w:szCs w:val="28"/>
        </w:rPr>
        <w:t>.2025</w:t>
      </w:r>
      <w:r w:rsidR="00264EF3" w:rsidRPr="00A7710B">
        <w:rPr>
          <w:bCs/>
          <w:sz w:val="28"/>
          <w:szCs w:val="28"/>
        </w:rPr>
        <w:t xml:space="preserve"> года</w:t>
      </w:r>
      <w:r w:rsidR="00D66A2E" w:rsidRPr="00A7710B">
        <w:rPr>
          <w:bCs/>
          <w:sz w:val="28"/>
          <w:szCs w:val="28"/>
        </w:rPr>
        <w:t>, в соответствии с Положением о предоставлении и расходовании субсидий из областного бюджета местным</w:t>
      </w:r>
      <w:r w:rsidR="003547EE" w:rsidRPr="00A7710B">
        <w:rPr>
          <w:bCs/>
          <w:sz w:val="28"/>
          <w:szCs w:val="28"/>
        </w:rPr>
        <w:t xml:space="preserve"> </w:t>
      </w:r>
      <w:r w:rsidR="00D66A2E" w:rsidRPr="00A7710B">
        <w:rPr>
          <w:bCs/>
          <w:sz w:val="28"/>
          <w:szCs w:val="28"/>
        </w:rPr>
        <w:t>бюджетам в целях софинансирования расходных обязательств муниципальных</w:t>
      </w:r>
      <w:r w:rsidR="003547EE" w:rsidRPr="00A7710B">
        <w:rPr>
          <w:bCs/>
          <w:sz w:val="28"/>
          <w:szCs w:val="28"/>
        </w:rPr>
        <w:t xml:space="preserve"> </w:t>
      </w:r>
      <w:r w:rsidR="00D66A2E" w:rsidRPr="00A7710B">
        <w:rPr>
          <w:bCs/>
          <w:sz w:val="28"/>
          <w:szCs w:val="28"/>
        </w:rPr>
        <w:t xml:space="preserve">образований Иркутской области на реализацию мероприятий перечня проектов народных инициатив, утвержденным постановлением Правительства Иркутской области от </w:t>
      </w:r>
      <w:r w:rsidR="00F01A1C" w:rsidRPr="00A7710B">
        <w:rPr>
          <w:bCs/>
          <w:sz w:val="28"/>
          <w:szCs w:val="28"/>
        </w:rPr>
        <w:t>14.02.2019 года</w:t>
      </w:r>
      <w:r w:rsidR="00D66A2E" w:rsidRPr="00A7710B">
        <w:rPr>
          <w:bCs/>
          <w:sz w:val="28"/>
          <w:szCs w:val="28"/>
        </w:rPr>
        <w:t xml:space="preserve"> № </w:t>
      </w:r>
      <w:r w:rsidR="00F01A1C" w:rsidRPr="00A7710B">
        <w:rPr>
          <w:bCs/>
          <w:sz w:val="28"/>
          <w:szCs w:val="28"/>
        </w:rPr>
        <w:t>108-</w:t>
      </w:r>
      <w:r w:rsidR="00EA581C">
        <w:rPr>
          <w:bCs/>
          <w:sz w:val="28"/>
          <w:szCs w:val="28"/>
        </w:rPr>
        <w:t>пп</w:t>
      </w:r>
      <w:r w:rsidR="00EA581C">
        <w:rPr>
          <w:sz w:val="44"/>
        </w:rPr>
        <w:t xml:space="preserve"> </w:t>
      </w:r>
      <w:r w:rsidR="00EA581C" w:rsidRPr="00166A49">
        <w:rPr>
          <w:color w:val="000000" w:themeColor="text1"/>
          <w:sz w:val="28"/>
          <w:szCs w:val="28"/>
        </w:rPr>
        <w:t>(</w:t>
      </w:r>
      <w:r w:rsidR="00166A49" w:rsidRPr="00166A49">
        <w:rPr>
          <w:color w:val="000000" w:themeColor="text1"/>
          <w:shd w:val="clear" w:color="auto" w:fill="FFFFFF"/>
        </w:rPr>
        <w:t>в ред. </w:t>
      </w:r>
      <w:hyperlink r:id="rId8" w:anchor="64U0IK" w:history="1">
        <w:r w:rsidR="00166A49" w:rsidRPr="00166A49">
          <w:rPr>
            <w:rStyle w:val="a8"/>
            <w:color w:val="000000" w:themeColor="text1"/>
            <w:u w:val="none"/>
            <w:shd w:val="clear" w:color="auto" w:fill="FFFFFF"/>
          </w:rPr>
          <w:t>Постановлений Правительства Иркутской области от 28.02.2019 N 185-пп</w:t>
        </w:r>
      </w:hyperlink>
      <w:r w:rsidR="00166A49" w:rsidRPr="00166A49">
        <w:rPr>
          <w:color w:val="000000" w:themeColor="text1"/>
          <w:shd w:val="clear" w:color="auto" w:fill="FFFFFF"/>
        </w:rPr>
        <w:t>, </w:t>
      </w:r>
      <w:hyperlink r:id="rId9" w:anchor="64U0IK" w:history="1">
        <w:r w:rsidR="00166A49" w:rsidRPr="00166A49">
          <w:rPr>
            <w:rStyle w:val="a8"/>
            <w:color w:val="000000" w:themeColor="text1"/>
            <w:u w:val="none"/>
            <w:shd w:val="clear" w:color="auto" w:fill="FFFFFF"/>
          </w:rPr>
          <w:t>от 16.04.2019 N 308-пп</w:t>
        </w:r>
      </w:hyperlink>
      <w:r w:rsidR="00166A49" w:rsidRPr="00166A49">
        <w:rPr>
          <w:color w:val="000000" w:themeColor="text1"/>
          <w:shd w:val="clear" w:color="auto" w:fill="FFFFFF"/>
        </w:rPr>
        <w:t>, </w:t>
      </w:r>
      <w:hyperlink r:id="rId10" w:anchor="64U0IK" w:history="1">
        <w:r w:rsidR="00166A49" w:rsidRPr="00166A49">
          <w:rPr>
            <w:rStyle w:val="a8"/>
            <w:color w:val="000000" w:themeColor="text1"/>
            <w:u w:val="none"/>
            <w:shd w:val="clear" w:color="auto" w:fill="FFFFFF"/>
          </w:rPr>
          <w:t>от 19.06.2019 N 480-пп</w:t>
        </w:r>
      </w:hyperlink>
      <w:r w:rsidR="00166A49" w:rsidRPr="00166A49">
        <w:rPr>
          <w:color w:val="000000" w:themeColor="text1"/>
          <w:shd w:val="clear" w:color="auto" w:fill="FFFFFF"/>
        </w:rPr>
        <w:t>, </w:t>
      </w:r>
      <w:hyperlink r:id="rId11" w:anchor="64U0IK" w:history="1">
        <w:r w:rsidR="00166A49" w:rsidRPr="00166A49">
          <w:rPr>
            <w:rStyle w:val="a8"/>
            <w:color w:val="000000" w:themeColor="text1"/>
            <w:u w:val="none"/>
            <w:shd w:val="clear" w:color="auto" w:fill="FFFFFF"/>
          </w:rPr>
          <w:t>от 27.11.2019 N 1008-пп</w:t>
        </w:r>
      </w:hyperlink>
      <w:r w:rsidR="00166A49" w:rsidRPr="00166A49">
        <w:rPr>
          <w:color w:val="000000" w:themeColor="text1"/>
          <w:shd w:val="clear" w:color="auto" w:fill="FFFFFF"/>
        </w:rPr>
        <w:t>, </w:t>
      </w:r>
      <w:hyperlink r:id="rId12" w:anchor="64U0IK" w:history="1">
        <w:r w:rsidR="00166A49" w:rsidRPr="00166A49">
          <w:rPr>
            <w:rStyle w:val="a8"/>
            <w:color w:val="000000" w:themeColor="text1"/>
            <w:u w:val="none"/>
            <w:shd w:val="clear" w:color="auto" w:fill="FFFFFF"/>
          </w:rPr>
          <w:t>от 16.01.2020 N 16-пп</w:t>
        </w:r>
      </w:hyperlink>
      <w:r w:rsidR="00166A49" w:rsidRPr="00166A49">
        <w:rPr>
          <w:color w:val="000000" w:themeColor="text1"/>
          <w:shd w:val="clear" w:color="auto" w:fill="FFFFFF"/>
        </w:rPr>
        <w:t>, </w:t>
      </w:r>
      <w:hyperlink r:id="rId13" w:anchor="64U0IK" w:history="1">
        <w:r w:rsidR="00166A49" w:rsidRPr="00166A49">
          <w:rPr>
            <w:rStyle w:val="a8"/>
            <w:color w:val="000000" w:themeColor="text1"/>
            <w:u w:val="none"/>
            <w:shd w:val="clear" w:color="auto" w:fill="FFFFFF"/>
          </w:rPr>
          <w:t>от 21.04.2020 N 271-пп</w:t>
        </w:r>
      </w:hyperlink>
      <w:r w:rsidR="00166A49" w:rsidRPr="00166A49">
        <w:rPr>
          <w:color w:val="000000" w:themeColor="text1"/>
          <w:shd w:val="clear" w:color="auto" w:fill="FFFFFF"/>
        </w:rPr>
        <w:t>, </w:t>
      </w:r>
      <w:hyperlink r:id="rId14" w:anchor="64U0IK" w:history="1">
        <w:r w:rsidR="00166A49" w:rsidRPr="00166A49">
          <w:rPr>
            <w:rStyle w:val="a8"/>
            <w:color w:val="000000" w:themeColor="text1"/>
            <w:u w:val="none"/>
            <w:shd w:val="clear" w:color="auto" w:fill="FFFFFF"/>
          </w:rPr>
          <w:t>от 03.02.2021 N 54-пп</w:t>
        </w:r>
      </w:hyperlink>
      <w:r w:rsidR="00166A49" w:rsidRPr="00166A49">
        <w:rPr>
          <w:color w:val="000000" w:themeColor="text1"/>
          <w:shd w:val="clear" w:color="auto" w:fill="FFFFFF"/>
        </w:rPr>
        <w:t>, </w:t>
      </w:r>
      <w:hyperlink r:id="rId15" w:anchor="64U0IK" w:history="1">
        <w:r w:rsidR="00166A49" w:rsidRPr="00166A49">
          <w:rPr>
            <w:rStyle w:val="a8"/>
            <w:color w:val="000000" w:themeColor="text1"/>
            <w:u w:val="none"/>
            <w:shd w:val="clear" w:color="auto" w:fill="FFFFFF"/>
          </w:rPr>
          <w:t>от 25.06.2021 N 435-пп</w:t>
        </w:r>
      </w:hyperlink>
      <w:r w:rsidR="00166A49" w:rsidRPr="00166A49">
        <w:rPr>
          <w:color w:val="000000" w:themeColor="text1"/>
          <w:shd w:val="clear" w:color="auto" w:fill="FFFFFF"/>
        </w:rPr>
        <w:t>, </w:t>
      </w:r>
      <w:hyperlink r:id="rId16" w:anchor="64U0IK" w:history="1">
        <w:r w:rsidR="00166A49" w:rsidRPr="00166A49">
          <w:rPr>
            <w:rStyle w:val="a8"/>
            <w:color w:val="000000" w:themeColor="text1"/>
            <w:u w:val="none"/>
            <w:shd w:val="clear" w:color="auto" w:fill="FFFFFF"/>
          </w:rPr>
          <w:t>от 11.01.2022 N 3-пп</w:t>
        </w:r>
      </w:hyperlink>
      <w:r w:rsidR="00166A49" w:rsidRPr="00166A49">
        <w:rPr>
          <w:color w:val="000000" w:themeColor="text1"/>
          <w:shd w:val="clear" w:color="auto" w:fill="FFFFFF"/>
        </w:rPr>
        <w:t>, </w:t>
      </w:r>
      <w:hyperlink r:id="rId17" w:anchor="64U0IK" w:history="1">
        <w:r w:rsidR="00166A49" w:rsidRPr="00166A49">
          <w:rPr>
            <w:rStyle w:val="a8"/>
            <w:color w:val="000000" w:themeColor="text1"/>
            <w:u w:val="none"/>
            <w:shd w:val="clear" w:color="auto" w:fill="FFFFFF"/>
          </w:rPr>
          <w:t>от 16.05.2022 N 366-пп</w:t>
        </w:r>
      </w:hyperlink>
      <w:r w:rsidR="00166A49" w:rsidRPr="00166A49">
        <w:rPr>
          <w:color w:val="000000" w:themeColor="text1"/>
          <w:shd w:val="clear" w:color="auto" w:fill="FFFFFF"/>
        </w:rPr>
        <w:t>, </w:t>
      </w:r>
      <w:hyperlink r:id="rId18" w:anchor="64U0IK" w:history="1">
        <w:r w:rsidR="00166A49" w:rsidRPr="00166A49">
          <w:rPr>
            <w:rStyle w:val="a8"/>
            <w:color w:val="000000" w:themeColor="text1"/>
            <w:u w:val="none"/>
            <w:shd w:val="clear" w:color="auto" w:fill="FFFFFF"/>
          </w:rPr>
          <w:t>от 14.07.2022 N 543-пп</w:t>
        </w:r>
      </w:hyperlink>
      <w:r w:rsidR="00166A49" w:rsidRPr="00166A49">
        <w:rPr>
          <w:color w:val="000000" w:themeColor="text1"/>
          <w:shd w:val="clear" w:color="auto" w:fill="FFFFFF"/>
        </w:rPr>
        <w:t>, </w:t>
      </w:r>
      <w:hyperlink r:id="rId19" w:anchor="64U0IK" w:history="1">
        <w:r w:rsidR="00166A49" w:rsidRPr="00166A49">
          <w:rPr>
            <w:rStyle w:val="a8"/>
            <w:color w:val="000000" w:themeColor="text1"/>
            <w:u w:val="none"/>
            <w:shd w:val="clear" w:color="auto" w:fill="FFFFFF"/>
          </w:rPr>
          <w:t>от 05.10.2022 N 764-пп</w:t>
        </w:r>
      </w:hyperlink>
      <w:r w:rsidR="00166A49" w:rsidRPr="00166A49">
        <w:rPr>
          <w:color w:val="000000" w:themeColor="text1"/>
          <w:shd w:val="clear" w:color="auto" w:fill="FFFFFF"/>
        </w:rPr>
        <w:t>, </w:t>
      </w:r>
      <w:hyperlink r:id="rId20" w:anchor="64U0IK" w:history="1">
        <w:r w:rsidR="00166A49" w:rsidRPr="00166A49">
          <w:rPr>
            <w:rStyle w:val="a8"/>
            <w:color w:val="000000" w:themeColor="text1"/>
            <w:u w:val="none"/>
            <w:shd w:val="clear" w:color="auto" w:fill="FFFFFF"/>
          </w:rPr>
          <w:t>от 27.02.2023 N 135-пп</w:t>
        </w:r>
      </w:hyperlink>
      <w:r w:rsidR="00166A49" w:rsidRPr="00166A49">
        <w:rPr>
          <w:color w:val="000000" w:themeColor="text1"/>
          <w:shd w:val="clear" w:color="auto" w:fill="FFFFFF"/>
        </w:rPr>
        <w:t>, </w:t>
      </w:r>
      <w:hyperlink r:id="rId21" w:anchor="64U0IK" w:history="1">
        <w:r w:rsidR="00166A49" w:rsidRPr="00166A49">
          <w:rPr>
            <w:rStyle w:val="a8"/>
            <w:color w:val="000000" w:themeColor="text1"/>
            <w:u w:val="none"/>
            <w:shd w:val="clear" w:color="auto" w:fill="FFFFFF"/>
          </w:rPr>
          <w:t>от 26.06.2023 N 539-пп</w:t>
        </w:r>
      </w:hyperlink>
      <w:r w:rsidR="00166A49" w:rsidRPr="00166A49">
        <w:rPr>
          <w:color w:val="000000" w:themeColor="text1"/>
          <w:shd w:val="clear" w:color="auto" w:fill="FFFFFF"/>
        </w:rPr>
        <w:t>, </w:t>
      </w:r>
      <w:hyperlink r:id="rId22" w:anchor="64U0IK" w:history="1">
        <w:r w:rsidR="00166A49" w:rsidRPr="00166A49">
          <w:rPr>
            <w:rStyle w:val="a8"/>
            <w:color w:val="000000" w:themeColor="text1"/>
            <w:u w:val="none"/>
            <w:shd w:val="clear" w:color="auto" w:fill="FFFFFF"/>
          </w:rPr>
          <w:t>от 03.11.2023 N 975-пп</w:t>
        </w:r>
      </w:hyperlink>
      <w:r w:rsidR="00166A49" w:rsidRPr="00166A49">
        <w:rPr>
          <w:color w:val="000000" w:themeColor="text1"/>
          <w:shd w:val="clear" w:color="auto" w:fill="FFFFFF"/>
        </w:rPr>
        <w:t>, </w:t>
      </w:r>
      <w:hyperlink r:id="rId23" w:anchor="64U0IK" w:history="1">
        <w:r w:rsidR="00166A49" w:rsidRPr="00166A49">
          <w:rPr>
            <w:rStyle w:val="a8"/>
            <w:color w:val="000000" w:themeColor="text1"/>
            <w:u w:val="none"/>
            <w:shd w:val="clear" w:color="auto" w:fill="FFFFFF"/>
          </w:rPr>
          <w:t>от 09.02.2024 N 91-пп</w:t>
        </w:r>
      </w:hyperlink>
      <w:r w:rsidR="00166A49" w:rsidRPr="00166A49">
        <w:rPr>
          <w:color w:val="000000" w:themeColor="text1"/>
          <w:shd w:val="clear" w:color="auto" w:fill="FFFFFF"/>
        </w:rPr>
        <w:t>, </w:t>
      </w:r>
      <w:hyperlink r:id="rId24" w:anchor="64U0IK" w:history="1">
        <w:r w:rsidR="00166A49" w:rsidRPr="00166A49">
          <w:rPr>
            <w:rStyle w:val="a8"/>
            <w:color w:val="000000" w:themeColor="text1"/>
            <w:u w:val="none"/>
            <w:shd w:val="clear" w:color="auto" w:fill="FFFFFF"/>
          </w:rPr>
          <w:t>от 21.05.2024 N 391-пп</w:t>
        </w:r>
      </w:hyperlink>
      <w:r w:rsidR="00166A49" w:rsidRPr="00166A49">
        <w:rPr>
          <w:color w:val="000000" w:themeColor="text1"/>
          <w:shd w:val="clear" w:color="auto" w:fill="FFFFFF"/>
        </w:rPr>
        <w:t>, </w:t>
      </w:r>
      <w:hyperlink r:id="rId25" w:anchor="64U0IK" w:history="1">
        <w:r w:rsidR="00166A49" w:rsidRPr="00166A49">
          <w:rPr>
            <w:rStyle w:val="a8"/>
            <w:color w:val="000000" w:themeColor="text1"/>
            <w:u w:val="none"/>
            <w:shd w:val="clear" w:color="auto" w:fill="FFFFFF"/>
          </w:rPr>
          <w:t>от 02.12.2024 N 959-пп</w:t>
        </w:r>
      </w:hyperlink>
      <w:r w:rsidR="00166A49" w:rsidRPr="00166A49">
        <w:rPr>
          <w:color w:val="000000" w:themeColor="text1"/>
          <w:shd w:val="clear" w:color="auto" w:fill="FFFFFF"/>
        </w:rPr>
        <w:t> (ред. 28.12.2024), </w:t>
      </w:r>
      <w:hyperlink r:id="rId26" w:anchor="64U0IK" w:history="1">
        <w:r w:rsidR="00166A49" w:rsidRPr="00166A49">
          <w:rPr>
            <w:rStyle w:val="a8"/>
            <w:color w:val="000000" w:themeColor="text1"/>
            <w:u w:val="none"/>
            <w:shd w:val="clear" w:color="auto" w:fill="FFFFFF"/>
          </w:rPr>
          <w:t>от 23.04.2025 N 381-пп</w:t>
        </w:r>
      </w:hyperlink>
      <w:r w:rsidR="00166A49">
        <w:rPr>
          <w:rFonts w:ascii="Arial" w:hAnsi="Arial" w:cs="Arial"/>
          <w:color w:val="444444"/>
          <w:shd w:val="clear" w:color="auto" w:fill="FFFFFF"/>
        </w:rPr>
        <w:t>)</w:t>
      </w:r>
      <w:r w:rsidR="00EA581C" w:rsidRPr="00EA581C">
        <w:rPr>
          <w:sz w:val="28"/>
          <w:szCs w:val="28"/>
        </w:rPr>
        <w:t>)</w:t>
      </w:r>
      <w:r w:rsidR="00EA581C">
        <w:rPr>
          <w:sz w:val="28"/>
          <w:szCs w:val="28"/>
        </w:rPr>
        <w:t>,</w:t>
      </w:r>
      <w:r w:rsidR="00D66A2E" w:rsidRPr="00A7710B">
        <w:rPr>
          <w:bCs/>
          <w:sz w:val="28"/>
          <w:szCs w:val="28"/>
        </w:rPr>
        <w:t>руководствуясь пунктом 1 статьи 78.1, пунктом 1 статьи 86, статьей 161 Бюджетного кодекса РФ,</w:t>
      </w:r>
      <w:r w:rsidR="003547EE" w:rsidRPr="00A7710B">
        <w:rPr>
          <w:bCs/>
          <w:sz w:val="28"/>
          <w:szCs w:val="28"/>
        </w:rPr>
        <w:t xml:space="preserve"> </w:t>
      </w:r>
      <w:r w:rsidR="000C02F8" w:rsidRPr="00A7710B">
        <w:rPr>
          <w:bCs/>
          <w:sz w:val="28"/>
          <w:szCs w:val="28"/>
        </w:rPr>
        <w:t xml:space="preserve">Уставом </w:t>
      </w:r>
      <w:r w:rsidR="009B1FFC" w:rsidRPr="00A7710B">
        <w:rPr>
          <w:bCs/>
          <w:sz w:val="28"/>
          <w:szCs w:val="28"/>
        </w:rPr>
        <w:t>Нижнебурбукского</w:t>
      </w:r>
      <w:r w:rsidR="000C02F8" w:rsidRPr="00A7710B">
        <w:rPr>
          <w:bCs/>
          <w:sz w:val="28"/>
          <w:szCs w:val="28"/>
        </w:rPr>
        <w:t xml:space="preserve"> муниципального образования,</w:t>
      </w:r>
    </w:p>
    <w:p w:rsidR="00844B20" w:rsidRPr="00A7710B" w:rsidRDefault="00844B20" w:rsidP="003138E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28614D" w:rsidRDefault="000C02F8" w:rsidP="003138ED">
      <w:pPr>
        <w:pStyle w:val="13"/>
        <w:jc w:val="center"/>
        <w:rPr>
          <w:b/>
          <w:bCs/>
        </w:rPr>
      </w:pPr>
      <w:r w:rsidRPr="00A7710B">
        <w:rPr>
          <w:b/>
          <w:bCs/>
        </w:rPr>
        <w:t>П О С Т А Н О В Л Я Ю:</w:t>
      </w:r>
    </w:p>
    <w:p w:rsidR="00166A49" w:rsidRPr="00A7710B" w:rsidRDefault="00166A49" w:rsidP="003138ED">
      <w:pPr>
        <w:pStyle w:val="13"/>
        <w:jc w:val="center"/>
        <w:rPr>
          <w:b/>
          <w:bCs/>
        </w:rPr>
      </w:pPr>
    </w:p>
    <w:p w:rsidR="00D90D6B" w:rsidRPr="00252AEC" w:rsidRDefault="00D90D6B" w:rsidP="00252AEC">
      <w:pPr>
        <w:tabs>
          <w:tab w:val="left" w:pos="993"/>
        </w:tabs>
        <w:jc w:val="both"/>
        <w:rPr>
          <w:bCs/>
          <w:sz w:val="28"/>
          <w:szCs w:val="28"/>
        </w:rPr>
      </w:pPr>
    </w:p>
    <w:p w:rsidR="003138ED" w:rsidRPr="00252AEC" w:rsidRDefault="00166A49" w:rsidP="00252AEC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Внести изменения в</w:t>
      </w:r>
      <w:r w:rsidR="001133AB" w:rsidRPr="00252AEC">
        <w:rPr>
          <w:bCs/>
          <w:sz w:val="28"/>
          <w:szCs w:val="28"/>
        </w:rPr>
        <w:t xml:space="preserve"> переч</w:t>
      </w:r>
      <w:r w:rsidR="00B109F0" w:rsidRPr="00252AEC">
        <w:rPr>
          <w:bCs/>
          <w:sz w:val="28"/>
          <w:szCs w:val="28"/>
        </w:rPr>
        <w:t>е</w:t>
      </w:r>
      <w:r w:rsidR="001133AB" w:rsidRPr="00252AEC">
        <w:rPr>
          <w:bCs/>
          <w:sz w:val="28"/>
          <w:szCs w:val="28"/>
        </w:rPr>
        <w:t>н</w:t>
      </w:r>
      <w:r w:rsidR="00666171" w:rsidRPr="00252AEC">
        <w:rPr>
          <w:bCs/>
          <w:sz w:val="28"/>
          <w:szCs w:val="28"/>
        </w:rPr>
        <w:t xml:space="preserve">ь </w:t>
      </w:r>
      <w:r w:rsidR="001133AB" w:rsidRPr="00252AEC">
        <w:rPr>
          <w:bCs/>
          <w:sz w:val="28"/>
          <w:szCs w:val="28"/>
        </w:rPr>
        <w:t>проектов народных инициатив</w:t>
      </w:r>
      <w:r w:rsidR="00B109F0" w:rsidRPr="00252AEC">
        <w:rPr>
          <w:bCs/>
          <w:sz w:val="28"/>
          <w:szCs w:val="28"/>
        </w:rPr>
        <w:t xml:space="preserve"> на 20</w:t>
      </w:r>
      <w:r w:rsidR="00EB4CF6">
        <w:rPr>
          <w:bCs/>
          <w:sz w:val="28"/>
          <w:szCs w:val="28"/>
        </w:rPr>
        <w:t>26</w:t>
      </w:r>
      <w:r w:rsidR="00B109F0" w:rsidRPr="00252AEC">
        <w:rPr>
          <w:bCs/>
          <w:sz w:val="28"/>
          <w:szCs w:val="28"/>
        </w:rPr>
        <w:t xml:space="preserve"> год</w:t>
      </w:r>
      <w:r w:rsidR="00540287" w:rsidRPr="00252AEC">
        <w:rPr>
          <w:bCs/>
          <w:sz w:val="28"/>
          <w:szCs w:val="28"/>
        </w:rPr>
        <w:t xml:space="preserve"> и </w:t>
      </w:r>
      <w:r w:rsidR="00EB4CF6">
        <w:rPr>
          <w:bCs/>
          <w:sz w:val="28"/>
          <w:szCs w:val="28"/>
        </w:rPr>
        <w:t>на плановый период 2027 и 2028</w:t>
      </w:r>
      <w:r w:rsidR="00195EDB" w:rsidRPr="00252AEC">
        <w:rPr>
          <w:bCs/>
          <w:sz w:val="28"/>
          <w:szCs w:val="28"/>
        </w:rPr>
        <w:t xml:space="preserve"> годы</w:t>
      </w:r>
      <w:r w:rsidR="00540287" w:rsidRPr="00252AEC">
        <w:rPr>
          <w:bCs/>
          <w:sz w:val="28"/>
          <w:szCs w:val="28"/>
        </w:rPr>
        <w:t>,</w:t>
      </w:r>
      <w:r w:rsidR="001133AB" w:rsidRPr="00252AEC">
        <w:rPr>
          <w:bCs/>
          <w:sz w:val="28"/>
          <w:szCs w:val="28"/>
        </w:rPr>
        <w:t xml:space="preserve"> реализация которых осуществляется за счет</w:t>
      </w:r>
      <w:r w:rsidR="00B1233C" w:rsidRPr="00252AEC">
        <w:rPr>
          <w:bCs/>
          <w:sz w:val="28"/>
          <w:szCs w:val="28"/>
        </w:rPr>
        <w:t xml:space="preserve"> </w:t>
      </w:r>
      <w:r w:rsidR="00666171" w:rsidRPr="00252AEC">
        <w:rPr>
          <w:bCs/>
          <w:sz w:val="28"/>
          <w:szCs w:val="28"/>
        </w:rPr>
        <w:t xml:space="preserve">средств </w:t>
      </w:r>
      <w:r w:rsidR="000E40FA" w:rsidRPr="00252AEC">
        <w:rPr>
          <w:bCs/>
          <w:sz w:val="28"/>
          <w:szCs w:val="28"/>
        </w:rPr>
        <w:t>обла</w:t>
      </w:r>
      <w:r w:rsidR="001133AB" w:rsidRPr="00252AEC">
        <w:rPr>
          <w:bCs/>
          <w:sz w:val="28"/>
          <w:szCs w:val="28"/>
        </w:rPr>
        <w:t xml:space="preserve">стного </w:t>
      </w:r>
      <w:r w:rsidR="004F1EDC" w:rsidRPr="00252AEC">
        <w:rPr>
          <w:bCs/>
          <w:sz w:val="28"/>
          <w:szCs w:val="28"/>
        </w:rPr>
        <w:t>бюджета</w:t>
      </w:r>
      <w:r w:rsidR="004F1EDC">
        <w:rPr>
          <w:bCs/>
          <w:sz w:val="28"/>
          <w:szCs w:val="28"/>
        </w:rPr>
        <w:t>:</w:t>
      </w:r>
      <w:r w:rsidR="00540287" w:rsidRPr="00252AEC">
        <w:rPr>
          <w:bCs/>
          <w:sz w:val="28"/>
          <w:szCs w:val="28"/>
        </w:rPr>
        <w:t xml:space="preserve"> </w:t>
      </w:r>
    </w:p>
    <w:p w:rsidR="00EA79F6" w:rsidRPr="00A7710B" w:rsidRDefault="00D97E88" w:rsidP="00EB4CF6">
      <w:pPr>
        <w:pStyle w:val="a9"/>
        <w:tabs>
          <w:tab w:val="left" w:pos="567"/>
          <w:tab w:val="left" w:pos="993"/>
          <w:tab w:val="left" w:pos="1276"/>
        </w:tabs>
        <w:ind w:left="0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 w:rsidR="00EB4CF6">
        <w:rPr>
          <w:bCs/>
          <w:sz w:val="28"/>
          <w:szCs w:val="28"/>
        </w:rPr>
        <w:t>2026</w:t>
      </w:r>
      <w:r w:rsidR="00EA79F6" w:rsidRPr="00A7710B">
        <w:rPr>
          <w:bCs/>
          <w:sz w:val="28"/>
          <w:szCs w:val="28"/>
        </w:rPr>
        <w:t xml:space="preserve"> год </w:t>
      </w:r>
      <w:r w:rsidR="00E16C6E">
        <w:rPr>
          <w:bCs/>
          <w:sz w:val="28"/>
          <w:szCs w:val="28"/>
        </w:rPr>
        <w:t>–</w:t>
      </w:r>
      <w:r w:rsidR="00EA79F6" w:rsidRPr="00A7710B">
        <w:rPr>
          <w:bCs/>
          <w:sz w:val="28"/>
          <w:szCs w:val="28"/>
        </w:rPr>
        <w:t xml:space="preserve"> </w:t>
      </w:r>
      <w:r w:rsidR="008846E0">
        <w:rPr>
          <w:bCs/>
          <w:sz w:val="28"/>
          <w:szCs w:val="28"/>
        </w:rPr>
        <w:t>0</w:t>
      </w:r>
      <w:r w:rsidR="00166A49">
        <w:rPr>
          <w:bCs/>
          <w:sz w:val="28"/>
          <w:szCs w:val="28"/>
        </w:rPr>
        <w:t>,00</w:t>
      </w:r>
      <w:r w:rsidR="00E16C6E">
        <w:rPr>
          <w:bCs/>
          <w:sz w:val="28"/>
          <w:szCs w:val="28"/>
        </w:rPr>
        <w:t xml:space="preserve"> рублей 00 копеек и</w:t>
      </w:r>
      <w:r w:rsidR="006E058B">
        <w:rPr>
          <w:bCs/>
          <w:sz w:val="28"/>
          <w:szCs w:val="28"/>
        </w:rPr>
        <w:t xml:space="preserve"> </w:t>
      </w:r>
      <w:r w:rsidR="00EA79F6" w:rsidRPr="00A7710B">
        <w:rPr>
          <w:sz w:val="28"/>
          <w:szCs w:val="28"/>
        </w:rPr>
        <w:t>субсиди</w:t>
      </w:r>
      <w:r w:rsidR="008E389B" w:rsidRPr="00A7710B">
        <w:rPr>
          <w:sz w:val="28"/>
          <w:szCs w:val="28"/>
        </w:rPr>
        <w:t>я</w:t>
      </w:r>
      <w:r w:rsidR="003C10A8">
        <w:rPr>
          <w:sz w:val="28"/>
          <w:szCs w:val="28"/>
        </w:rPr>
        <w:t xml:space="preserve"> и</w:t>
      </w:r>
      <w:r w:rsidR="00EB4CF6">
        <w:rPr>
          <w:sz w:val="28"/>
          <w:szCs w:val="28"/>
        </w:rPr>
        <w:t xml:space="preserve">з </w:t>
      </w:r>
      <w:r w:rsidR="008846E0">
        <w:rPr>
          <w:sz w:val="28"/>
          <w:szCs w:val="28"/>
        </w:rPr>
        <w:t xml:space="preserve">областного бюджета в </w:t>
      </w:r>
      <w:r w:rsidR="00166A49">
        <w:rPr>
          <w:sz w:val="28"/>
          <w:szCs w:val="28"/>
        </w:rPr>
        <w:t>сумме 0,00</w:t>
      </w:r>
      <w:r w:rsidR="00EA79F6" w:rsidRPr="00A7710B">
        <w:rPr>
          <w:sz w:val="28"/>
          <w:szCs w:val="28"/>
        </w:rPr>
        <w:t xml:space="preserve"> рублей 00 копеек</w:t>
      </w:r>
    </w:p>
    <w:p w:rsidR="00D97E88" w:rsidRPr="00D97E88" w:rsidRDefault="00EB4CF6" w:rsidP="001A1683">
      <w:pPr>
        <w:pStyle w:val="a9"/>
        <w:numPr>
          <w:ilvl w:val="1"/>
          <w:numId w:val="3"/>
        </w:numPr>
        <w:tabs>
          <w:tab w:val="left" w:pos="567"/>
          <w:tab w:val="left" w:pos="993"/>
          <w:tab w:val="left" w:pos="1276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2027</w:t>
      </w:r>
      <w:r w:rsidR="00EA79F6" w:rsidRPr="00A7710B">
        <w:rPr>
          <w:bCs/>
          <w:sz w:val="28"/>
          <w:szCs w:val="28"/>
        </w:rPr>
        <w:t xml:space="preserve"> год </w:t>
      </w:r>
      <w:r>
        <w:rPr>
          <w:bCs/>
          <w:sz w:val="28"/>
          <w:szCs w:val="28"/>
        </w:rPr>
        <w:t>–</w:t>
      </w:r>
      <w:r w:rsidR="00E16C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1 8</w:t>
      </w:r>
      <w:r w:rsidR="003C10A8">
        <w:rPr>
          <w:bCs/>
          <w:sz w:val="28"/>
          <w:szCs w:val="28"/>
        </w:rPr>
        <w:t xml:space="preserve">00 </w:t>
      </w:r>
      <w:r>
        <w:rPr>
          <w:bCs/>
          <w:sz w:val="28"/>
          <w:szCs w:val="28"/>
        </w:rPr>
        <w:t xml:space="preserve">(одна </w:t>
      </w:r>
      <w:r w:rsidR="00AB63AD">
        <w:rPr>
          <w:bCs/>
          <w:sz w:val="28"/>
          <w:szCs w:val="28"/>
        </w:rPr>
        <w:t>тысяча восемьсот)</w:t>
      </w:r>
      <w:r w:rsidR="00E16C6E">
        <w:rPr>
          <w:bCs/>
          <w:sz w:val="28"/>
          <w:szCs w:val="28"/>
        </w:rPr>
        <w:t xml:space="preserve"> рублей 00 копеек и</w:t>
      </w:r>
      <w:r w:rsidR="006E058B">
        <w:rPr>
          <w:bCs/>
          <w:sz w:val="28"/>
          <w:szCs w:val="28"/>
        </w:rPr>
        <w:t xml:space="preserve"> </w:t>
      </w:r>
      <w:r w:rsidR="00EA79F6" w:rsidRPr="00A7710B">
        <w:rPr>
          <w:sz w:val="28"/>
          <w:szCs w:val="28"/>
        </w:rPr>
        <w:t>субсиди</w:t>
      </w:r>
      <w:r w:rsidR="008E389B" w:rsidRPr="00A7710B">
        <w:rPr>
          <w:sz w:val="28"/>
          <w:szCs w:val="28"/>
        </w:rPr>
        <w:t>я</w:t>
      </w:r>
      <w:r w:rsidR="003C10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 областного бюджета в сумме 170 000,00 (сто семьдесят </w:t>
      </w:r>
      <w:r w:rsidR="00AB63AD">
        <w:rPr>
          <w:sz w:val="28"/>
          <w:szCs w:val="28"/>
        </w:rPr>
        <w:t>тысяч)</w:t>
      </w:r>
      <w:r w:rsidR="00EA79F6" w:rsidRPr="00A7710B">
        <w:rPr>
          <w:sz w:val="28"/>
          <w:szCs w:val="28"/>
        </w:rPr>
        <w:t xml:space="preserve"> рублей 00 копеек</w:t>
      </w:r>
    </w:p>
    <w:p w:rsidR="00D97E88" w:rsidRPr="00D97E88" w:rsidRDefault="00EB4CF6" w:rsidP="00D97E88">
      <w:pPr>
        <w:pStyle w:val="a9"/>
        <w:numPr>
          <w:ilvl w:val="1"/>
          <w:numId w:val="3"/>
        </w:numPr>
        <w:tabs>
          <w:tab w:val="left" w:pos="567"/>
          <w:tab w:val="left" w:pos="993"/>
          <w:tab w:val="left" w:pos="1276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2028</w:t>
      </w:r>
      <w:r w:rsidR="003C10A8">
        <w:rPr>
          <w:bCs/>
          <w:sz w:val="28"/>
          <w:szCs w:val="28"/>
        </w:rPr>
        <w:t xml:space="preserve"> </w:t>
      </w:r>
      <w:r w:rsidR="00D97E88" w:rsidRPr="00A7710B">
        <w:rPr>
          <w:bCs/>
          <w:sz w:val="28"/>
          <w:szCs w:val="28"/>
        </w:rPr>
        <w:t xml:space="preserve">год - </w:t>
      </w:r>
      <w:r w:rsidR="00D97E8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2 0</w:t>
      </w:r>
      <w:r w:rsidR="003C10A8">
        <w:rPr>
          <w:bCs/>
          <w:sz w:val="28"/>
          <w:szCs w:val="28"/>
        </w:rPr>
        <w:t xml:space="preserve">00 </w:t>
      </w:r>
      <w:r>
        <w:rPr>
          <w:bCs/>
          <w:sz w:val="28"/>
          <w:szCs w:val="28"/>
        </w:rPr>
        <w:t xml:space="preserve">(две </w:t>
      </w:r>
      <w:r w:rsidR="00AB63AD">
        <w:rPr>
          <w:bCs/>
          <w:sz w:val="28"/>
          <w:szCs w:val="28"/>
        </w:rPr>
        <w:t>тысячи)</w:t>
      </w:r>
      <w:r w:rsidR="00E16C6E">
        <w:rPr>
          <w:bCs/>
          <w:sz w:val="28"/>
          <w:szCs w:val="28"/>
        </w:rPr>
        <w:t xml:space="preserve"> рублей 00 </w:t>
      </w:r>
      <w:r w:rsidR="004F1EDC">
        <w:rPr>
          <w:bCs/>
          <w:sz w:val="28"/>
          <w:szCs w:val="28"/>
        </w:rPr>
        <w:t>копеек и</w:t>
      </w:r>
      <w:r w:rsidR="00E16C6E">
        <w:rPr>
          <w:bCs/>
          <w:sz w:val="28"/>
          <w:szCs w:val="28"/>
        </w:rPr>
        <w:t xml:space="preserve"> </w:t>
      </w:r>
      <w:r w:rsidR="00D97E88" w:rsidRPr="00A7710B">
        <w:rPr>
          <w:sz w:val="28"/>
          <w:szCs w:val="28"/>
        </w:rPr>
        <w:t>субсидия</w:t>
      </w:r>
      <w:r w:rsidR="003C10A8">
        <w:rPr>
          <w:sz w:val="28"/>
          <w:szCs w:val="28"/>
        </w:rPr>
        <w:t xml:space="preserve"> и</w:t>
      </w:r>
      <w:r>
        <w:rPr>
          <w:sz w:val="28"/>
          <w:szCs w:val="28"/>
        </w:rPr>
        <w:t>з областного бюджета в сумме 191 000,00 (сто девяносто одна</w:t>
      </w:r>
      <w:r w:rsidR="00D97E88" w:rsidRPr="00A7710B">
        <w:rPr>
          <w:sz w:val="28"/>
          <w:szCs w:val="28"/>
        </w:rPr>
        <w:t xml:space="preserve"> тысяч</w:t>
      </w:r>
      <w:r>
        <w:rPr>
          <w:sz w:val="28"/>
          <w:szCs w:val="28"/>
        </w:rPr>
        <w:t>а</w:t>
      </w:r>
      <w:r w:rsidR="00D97E88" w:rsidRPr="00A7710B">
        <w:rPr>
          <w:sz w:val="28"/>
          <w:szCs w:val="28"/>
        </w:rPr>
        <w:t>) рублей 00 копеек</w:t>
      </w:r>
    </w:p>
    <w:p w:rsidR="00666171" w:rsidRPr="00A7710B" w:rsidRDefault="00EA79F6" w:rsidP="00D97E88">
      <w:pPr>
        <w:pStyle w:val="a9"/>
        <w:tabs>
          <w:tab w:val="left" w:pos="567"/>
          <w:tab w:val="left" w:pos="993"/>
          <w:tab w:val="left" w:pos="1276"/>
        </w:tabs>
        <w:ind w:left="709"/>
        <w:jc w:val="both"/>
        <w:rPr>
          <w:bCs/>
          <w:sz w:val="28"/>
          <w:szCs w:val="28"/>
        </w:rPr>
      </w:pPr>
      <w:r w:rsidRPr="00A7710B">
        <w:rPr>
          <w:bCs/>
          <w:sz w:val="28"/>
          <w:szCs w:val="28"/>
        </w:rPr>
        <w:t xml:space="preserve"> </w:t>
      </w:r>
      <w:r w:rsidR="001133AB" w:rsidRPr="00A7710B">
        <w:rPr>
          <w:bCs/>
          <w:sz w:val="28"/>
          <w:szCs w:val="28"/>
        </w:rPr>
        <w:t>(приложение №</w:t>
      </w:r>
      <w:r w:rsidR="009D6531" w:rsidRPr="00A7710B">
        <w:rPr>
          <w:bCs/>
          <w:sz w:val="28"/>
          <w:szCs w:val="28"/>
        </w:rPr>
        <w:t xml:space="preserve"> </w:t>
      </w:r>
      <w:r w:rsidR="00E16C6E">
        <w:rPr>
          <w:bCs/>
          <w:sz w:val="28"/>
          <w:szCs w:val="28"/>
        </w:rPr>
        <w:t>1).</w:t>
      </w:r>
    </w:p>
    <w:p w:rsidR="000C02F8" w:rsidRPr="00A7710B" w:rsidRDefault="008846E0" w:rsidP="008846E0">
      <w:pPr>
        <w:pStyle w:val="a9"/>
        <w:tabs>
          <w:tab w:val="left" w:pos="567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</w:t>
      </w:r>
      <w:r w:rsidR="00666171" w:rsidRPr="00A7710B">
        <w:rPr>
          <w:sz w:val="28"/>
          <w:szCs w:val="28"/>
        </w:rPr>
        <w:t xml:space="preserve"> </w:t>
      </w:r>
      <w:r w:rsidR="00787524" w:rsidRPr="00A7710B">
        <w:rPr>
          <w:sz w:val="28"/>
          <w:szCs w:val="28"/>
        </w:rPr>
        <w:t>На</w:t>
      </w:r>
      <w:r w:rsidR="002C56BC" w:rsidRPr="00A7710B">
        <w:rPr>
          <w:sz w:val="28"/>
          <w:szCs w:val="28"/>
        </w:rPr>
        <w:t>стоящее постановление опубликовать в газете «</w:t>
      </w:r>
      <w:r w:rsidR="009B1FFC" w:rsidRPr="00A7710B">
        <w:rPr>
          <w:bCs/>
          <w:sz w:val="28"/>
          <w:szCs w:val="28"/>
        </w:rPr>
        <w:t>Нижнебурбукский</w:t>
      </w:r>
      <w:r w:rsidR="004A737E" w:rsidRPr="00A7710B">
        <w:rPr>
          <w:sz w:val="28"/>
          <w:szCs w:val="28"/>
        </w:rPr>
        <w:t xml:space="preserve"> вестник</w:t>
      </w:r>
      <w:r w:rsidR="0006323F" w:rsidRPr="00A7710B">
        <w:rPr>
          <w:sz w:val="28"/>
          <w:szCs w:val="28"/>
        </w:rPr>
        <w:t>»</w:t>
      </w:r>
      <w:r w:rsidR="002C56BC" w:rsidRPr="00A7710B">
        <w:rPr>
          <w:sz w:val="28"/>
          <w:szCs w:val="28"/>
        </w:rPr>
        <w:t xml:space="preserve"> и разместить на официальном сайте администрации </w:t>
      </w:r>
      <w:r w:rsidR="009B1FFC" w:rsidRPr="00A7710B">
        <w:rPr>
          <w:bCs/>
          <w:sz w:val="28"/>
          <w:szCs w:val="28"/>
        </w:rPr>
        <w:t>Нижнебурбукского</w:t>
      </w:r>
      <w:r w:rsidR="002C56BC" w:rsidRPr="00A7710B">
        <w:rPr>
          <w:sz w:val="28"/>
          <w:szCs w:val="28"/>
        </w:rPr>
        <w:t xml:space="preserve"> сельского поселения</w:t>
      </w:r>
    </w:p>
    <w:p w:rsidR="000C02F8" w:rsidRPr="00A7710B" w:rsidRDefault="008846E0" w:rsidP="00004E30">
      <w:pPr>
        <w:pStyle w:val="13"/>
        <w:tabs>
          <w:tab w:val="left" w:pos="993"/>
        </w:tabs>
        <w:ind w:firstLine="709"/>
      </w:pPr>
      <w:r>
        <w:t>3</w:t>
      </w:r>
      <w:r w:rsidR="00787524" w:rsidRPr="00A7710B">
        <w:t>.</w:t>
      </w:r>
      <w:r w:rsidR="00666171" w:rsidRPr="00A7710B">
        <w:t xml:space="preserve"> </w:t>
      </w:r>
      <w:r w:rsidR="000C02F8" w:rsidRPr="00A7710B">
        <w:t>Контроль за исполнением данного постановления</w:t>
      </w:r>
      <w:r w:rsidR="009E3BF7" w:rsidRPr="00A7710B">
        <w:t xml:space="preserve"> </w:t>
      </w:r>
      <w:r w:rsidR="000C02F8" w:rsidRPr="00A7710B">
        <w:t>оставляю за собой.</w:t>
      </w:r>
    </w:p>
    <w:p w:rsidR="0026705B" w:rsidRPr="00A7710B" w:rsidRDefault="0026705B" w:rsidP="00004E3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593ACB" w:rsidRDefault="00593ACB" w:rsidP="00EA581C">
      <w:pPr>
        <w:tabs>
          <w:tab w:val="left" w:pos="993"/>
        </w:tabs>
        <w:jc w:val="both"/>
        <w:rPr>
          <w:sz w:val="28"/>
          <w:szCs w:val="28"/>
        </w:rPr>
      </w:pPr>
    </w:p>
    <w:p w:rsidR="00004E30" w:rsidRPr="00A7710B" w:rsidRDefault="00593ACB" w:rsidP="00EA581C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F3F63" w:rsidRPr="00A7710B">
        <w:rPr>
          <w:sz w:val="28"/>
          <w:szCs w:val="28"/>
        </w:rPr>
        <w:t>л</w:t>
      </w:r>
      <w:r>
        <w:rPr>
          <w:sz w:val="28"/>
          <w:szCs w:val="28"/>
        </w:rPr>
        <w:t>ава</w:t>
      </w:r>
      <w:r w:rsidR="000C02F8" w:rsidRPr="00A7710B">
        <w:rPr>
          <w:sz w:val="28"/>
          <w:szCs w:val="28"/>
        </w:rPr>
        <w:t xml:space="preserve"> </w:t>
      </w:r>
      <w:r w:rsidR="009B1FFC" w:rsidRPr="00A7710B">
        <w:rPr>
          <w:bCs/>
          <w:sz w:val="28"/>
          <w:szCs w:val="28"/>
        </w:rPr>
        <w:t>Нижнебурбукского</w:t>
      </w:r>
    </w:p>
    <w:p w:rsidR="005E6ED0" w:rsidRPr="00A7710B" w:rsidRDefault="000C02F8" w:rsidP="004F1EDC">
      <w:pPr>
        <w:tabs>
          <w:tab w:val="left" w:pos="993"/>
        </w:tabs>
        <w:jc w:val="both"/>
        <w:rPr>
          <w:sz w:val="28"/>
          <w:szCs w:val="28"/>
        </w:rPr>
      </w:pPr>
      <w:r w:rsidRPr="00A7710B">
        <w:rPr>
          <w:sz w:val="28"/>
          <w:szCs w:val="28"/>
        </w:rPr>
        <w:t>сельского</w:t>
      </w:r>
      <w:r w:rsidR="009E3BF7" w:rsidRPr="00A7710B">
        <w:rPr>
          <w:sz w:val="28"/>
          <w:szCs w:val="28"/>
        </w:rPr>
        <w:t xml:space="preserve"> </w:t>
      </w:r>
      <w:r w:rsidRPr="00A7710B">
        <w:rPr>
          <w:sz w:val="28"/>
          <w:szCs w:val="28"/>
        </w:rPr>
        <w:t>поселения</w:t>
      </w:r>
      <w:r w:rsidR="00F64823" w:rsidRPr="00A7710B">
        <w:rPr>
          <w:sz w:val="28"/>
          <w:szCs w:val="28"/>
        </w:rPr>
        <w:t xml:space="preserve">                               </w:t>
      </w:r>
      <w:r w:rsidR="0026705B" w:rsidRPr="00A7710B">
        <w:rPr>
          <w:sz w:val="28"/>
          <w:szCs w:val="28"/>
        </w:rPr>
        <w:t xml:space="preserve">             </w:t>
      </w:r>
      <w:r w:rsidR="00593ACB">
        <w:rPr>
          <w:sz w:val="28"/>
          <w:szCs w:val="28"/>
        </w:rPr>
        <w:t xml:space="preserve"> С.В.Гапеевцев</w:t>
      </w:r>
    </w:p>
    <w:p w:rsidR="00896A61" w:rsidRPr="00A7710B" w:rsidRDefault="00896A61" w:rsidP="003531CE">
      <w:pPr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104F4D" w:rsidRPr="00A7710B" w:rsidRDefault="00104F4D" w:rsidP="003531CE">
      <w:pPr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9B1FFC" w:rsidRPr="00A7710B" w:rsidRDefault="009B1FFC" w:rsidP="003531CE">
      <w:pPr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9B1FFC" w:rsidRPr="00A7710B" w:rsidRDefault="009B1FFC" w:rsidP="003531CE">
      <w:pPr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9B1FFC" w:rsidRPr="00A7710B" w:rsidRDefault="009B1FFC" w:rsidP="003531CE">
      <w:pPr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9B1FFC" w:rsidRPr="00A7710B" w:rsidRDefault="009B1FFC" w:rsidP="003531CE">
      <w:pPr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9B1FFC" w:rsidRPr="00A7710B" w:rsidRDefault="009B1FFC" w:rsidP="003531CE">
      <w:pPr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9B1FFC" w:rsidRPr="00A7710B" w:rsidRDefault="009B1FFC" w:rsidP="003531CE">
      <w:pPr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9B1FFC" w:rsidRPr="00A7710B" w:rsidRDefault="009B1FFC" w:rsidP="003531CE">
      <w:pPr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9B1FFC" w:rsidRPr="00A7710B" w:rsidRDefault="009B1FFC" w:rsidP="003531CE">
      <w:pPr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9B1FFC" w:rsidRPr="00A7710B" w:rsidRDefault="009B1FFC" w:rsidP="003531CE">
      <w:pPr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9B1FFC" w:rsidRPr="00A7710B" w:rsidRDefault="009B1FFC" w:rsidP="003531CE">
      <w:pPr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9B1FFC" w:rsidRPr="00A7710B" w:rsidRDefault="009B1FFC" w:rsidP="003531CE">
      <w:pPr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9B1FFC" w:rsidRPr="00A7710B" w:rsidRDefault="009B1FFC" w:rsidP="003531CE">
      <w:pPr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9B1FFC" w:rsidRPr="00A7710B" w:rsidRDefault="009B1FFC" w:rsidP="003531CE">
      <w:pPr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9B1FFC" w:rsidRDefault="009B1FFC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9B1FFC" w:rsidRDefault="009B1FFC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DE140F" w:rsidRDefault="00DE140F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DE140F" w:rsidRDefault="00DE140F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DE140F" w:rsidRDefault="00DE140F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9B1FFC" w:rsidRDefault="009B1FFC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9B1FFC" w:rsidRDefault="009B1FFC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DE140F" w:rsidRDefault="00DE140F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DE140F" w:rsidRDefault="00DE140F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DE140F" w:rsidRDefault="00DE140F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DE140F" w:rsidRDefault="00DE140F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DE140F" w:rsidRDefault="00DE140F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9B1FFC" w:rsidRDefault="009B1FFC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9B1FFC" w:rsidRDefault="009B1FFC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9B1FFC" w:rsidRDefault="009B1FFC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9B1FFC" w:rsidRDefault="009B1FFC" w:rsidP="00A7710B">
      <w:pPr>
        <w:rPr>
          <w:rFonts w:eastAsiaTheme="minorHAnsi"/>
          <w:color w:val="000000"/>
          <w:sz w:val="22"/>
          <w:lang w:eastAsia="en-US"/>
        </w:rPr>
      </w:pPr>
    </w:p>
    <w:p w:rsidR="009B1FFC" w:rsidRDefault="009B1FFC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D97E88" w:rsidRDefault="00D97E88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D97E88" w:rsidRDefault="00D97E88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D97E88" w:rsidRDefault="00D97E88" w:rsidP="00E16C6E">
      <w:pPr>
        <w:rPr>
          <w:rFonts w:eastAsiaTheme="minorHAnsi"/>
          <w:color w:val="000000"/>
          <w:sz w:val="22"/>
          <w:lang w:eastAsia="en-US"/>
        </w:rPr>
      </w:pPr>
    </w:p>
    <w:p w:rsidR="00D97E88" w:rsidRDefault="00D97E88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E0277B" w:rsidRDefault="00E0277B" w:rsidP="003C10A8">
      <w:pPr>
        <w:rPr>
          <w:rFonts w:eastAsiaTheme="minorHAnsi"/>
          <w:color w:val="000000"/>
          <w:sz w:val="22"/>
          <w:lang w:eastAsia="en-US"/>
        </w:rPr>
      </w:pPr>
    </w:p>
    <w:p w:rsidR="00E0277B" w:rsidRDefault="00E0277B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531CE" w:rsidRPr="003138ED" w:rsidRDefault="003547EE" w:rsidP="003531CE">
      <w:pPr>
        <w:jc w:val="right"/>
        <w:rPr>
          <w:rFonts w:eastAsiaTheme="minorHAnsi"/>
          <w:color w:val="000000"/>
          <w:sz w:val="22"/>
          <w:lang w:eastAsia="en-US"/>
        </w:rPr>
      </w:pPr>
      <w:r w:rsidRPr="003138ED">
        <w:rPr>
          <w:rFonts w:eastAsiaTheme="minorHAnsi"/>
          <w:color w:val="000000"/>
          <w:sz w:val="22"/>
          <w:lang w:eastAsia="en-US"/>
        </w:rPr>
        <w:t>Приложение №</w:t>
      </w:r>
      <w:r w:rsidR="009D6531" w:rsidRPr="003138ED">
        <w:rPr>
          <w:rFonts w:eastAsiaTheme="minorHAnsi"/>
          <w:color w:val="000000"/>
          <w:sz w:val="22"/>
          <w:lang w:eastAsia="en-US"/>
        </w:rPr>
        <w:t xml:space="preserve"> </w:t>
      </w:r>
      <w:r w:rsidRPr="003138ED">
        <w:rPr>
          <w:rFonts w:eastAsiaTheme="minorHAnsi"/>
          <w:color w:val="000000"/>
          <w:sz w:val="22"/>
          <w:lang w:eastAsia="en-US"/>
        </w:rPr>
        <w:t>1</w:t>
      </w:r>
    </w:p>
    <w:p w:rsidR="00F64823" w:rsidRPr="003138ED" w:rsidRDefault="003531CE" w:rsidP="003531CE">
      <w:pPr>
        <w:jc w:val="right"/>
        <w:rPr>
          <w:rFonts w:eastAsiaTheme="minorHAnsi"/>
          <w:color w:val="000000"/>
          <w:sz w:val="22"/>
          <w:lang w:eastAsia="en-US"/>
        </w:rPr>
      </w:pPr>
      <w:r w:rsidRPr="003138ED">
        <w:rPr>
          <w:rFonts w:eastAsiaTheme="minorHAnsi"/>
          <w:color w:val="000000"/>
          <w:sz w:val="22"/>
          <w:lang w:eastAsia="en-US"/>
        </w:rPr>
        <w:t xml:space="preserve">к постановлению администрации </w:t>
      </w:r>
    </w:p>
    <w:p w:rsidR="003531CE" w:rsidRPr="003138ED" w:rsidRDefault="009B1FFC" w:rsidP="003531CE">
      <w:pPr>
        <w:jc w:val="right"/>
        <w:rPr>
          <w:rFonts w:eastAsiaTheme="minorHAnsi"/>
          <w:color w:val="000000"/>
          <w:sz w:val="22"/>
          <w:lang w:eastAsia="en-US"/>
        </w:rPr>
      </w:pPr>
      <w:r>
        <w:rPr>
          <w:bCs/>
          <w:szCs w:val="28"/>
        </w:rPr>
        <w:t>Нижнебурбукского</w:t>
      </w:r>
      <w:r w:rsidR="003531CE" w:rsidRPr="003138ED">
        <w:rPr>
          <w:rFonts w:eastAsiaTheme="minorHAnsi"/>
          <w:color w:val="000000"/>
          <w:sz w:val="22"/>
          <w:lang w:eastAsia="en-US"/>
        </w:rPr>
        <w:t xml:space="preserve"> с</w:t>
      </w:r>
      <w:r w:rsidR="00F64823" w:rsidRPr="003138ED">
        <w:rPr>
          <w:rFonts w:eastAsiaTheme="minorHAnsi"/>
          <w:color w:val="000000"/>
          <w:sz w:val="22"/>
          <w:lang w:eastAsia="en-US"/>
        </w:rPr>
        <w:t>ельского поселения</w:t>
      </w:r>
      <w:r w:rsidR="003531CE" w:rsidRPr="003138ED">
        <w:rPr>
          <w:rFonts w:eastAsiaTheme="minorHAnsi"/>
          <w:color w:val="000000"/>
          <w:sz w:val="22"/>
          <w:lang w:eastAsia="en-US"/>
        </w:rPr>
        <w:t xml:space="preserve"> </w:t>
      </w:r>
    </w:p>
    <w:p w:rsidR="000C02F8" w:rsidRPr="003138ED" w:rsidRDefault="003547EE" w:rsidP="003531CE">
      <w:pPr>
        <w:jc w:val="right"/>
        <w:rPr>
          <w:sz w:val="22"/>
        </w:rPr>
      </w:pPr>
      <w:r w:rsidRPr="003138ED">
        <w:rPr>
          <w:rFonts w:eastAsiaTheme="minorHAnsi"/>
          <w:color w:val="000000"/>
          <w:sz w:val="22"/>
          <w:lang w:eastAsia="en-US"/>
        </w:rPr>
        <w:t xml:space="preserve"> </w:t>
      </w:r>
      <w:r w:rsidR="007B4EF0" w:rsidRPr="00A7710B">
        <w:rPr>
          <w:rFonts w:eastAsiaTheme="minorHAnsi"/>
          <w:color w:val="000000"/>
          <w:sz w:val="22"/>
          <w:lang w:eastAsia="en-US"/>
        </w:rPr>
        <w:t xml:space="preserve">от </w:t>
      </w:r>
      <w:r w:rsidR="00F75115">
        <w:rPr>
          <w:rFonts w:eastAsiaTheme="minorHAnsi"/>
          <w:color w:val="000000"/>
          <w:sz w:val="22"/>
          <w:lang w:eastAsia="en-US"/>
        </w:rPr>
        <w:t>15</w:t>
      </w:r>
      <w:r w:rsidR="00D97E88">
        <w:rPr>
          <w:rFonts w:eastAsiaTheme="minorHAnsi"/>
          <w:color w:val="000000"/>
          <w:sz w:val="22"/>
          <w:lang w:eastAsia="en-US"/>
        </w:rPr>
        <w:t>.1</w:t>
      </w:r>
      <w:r w:rsidR="00166A49">
        <w:rPr>
          <w:rFonts w:eastAsiaTheme="minorHAnsi"/>
          <w:color w:val="000000"/>
          <w:sz w:val="22"/>
          <w:lang w:eastAsia="en-US"/>
        </w:rPr>
        <w:t>2</w:t>
      </w:r>
      <w:r w:rsidR="00EB4CF6">
        <w:rPr>
          <w:rFonts w:eastAsiaTheme="minorHAnsi"/>
          <w:color w:val="000000"/>
          <w:sz w:val="22"/>
          <w:lang w:eastAsia="en-US"/>
        </w:rPr>
        <w:t>.2025</w:t>
      </w:r>
      <w:r w:rsidR="007B4EF0" w:rsidRPr="00A7710B">
        <w:rPr>
          <w:rFonts w:eastAsiaTheme="minorHAnsi"/>
          <w:color w:val="000000"/>
          <w:sz w:val="22"/>
          <w:lang w:eastAsia="en-US"/>
        </w:rPr>
        <w:t>г</w:t>
      </w:r>
      <w:r w:rsidR="00004E30" w:rsidRPr="00A7710B">
        <w:rPr>
          <w:rFonts w:eastAsiaTheme="minorHAnsi"/>
          <w:color w:val="000000"/>
          <w:sz w:val="22"/>
          <w:lang w:eastAsia="en-US"/>
        </w:rPr>
        <w:t>.</w:t>
      </w:r>
      <w:r w:rsidRPr="00A7710B">
        <w:rPr>
          <w:rFonts w:eastAsiaTheme="minorHAnsi"/>
          <w:color w:val="000000"/>
          <w:sz w:val="22"/>
          <w:lang w:eastAsia="en-US"/>
        </w:rPr>
        <w:t xml:space="preserve"> </w:t>
      </w:r>
      <w:r w:rsidR="00DD34BF" w:rsidRPr="00A7710B">
        <w:rPr>
          <w:rFonts w:eastAsiaTheme="minorHAnsi"/>
          <w:color w:val="000000"/>
          <w:sz w:val="22"/>
          <w:lang w:eastAsia="en-US"/>
        </w:rPr>
        <w:t>№</w:t>
      </w:r>
      <w:r w:rsidR="00166A49">
        <w:rPr>
          <w:rFonts w:eastAsiaTheme="minorHAnsi"/>
          <w:color w:val="000000"/>
          <w:sz w:val="22"/>
          <w:lang w:eastAsia="en-US"/>
        </w:rPr>
        <w:t>31</w:t>
      </w:r>
      <w:r w:rsidR="005F0502">
        <w:rPr>
          <w:rFonts w:eastAsiaTheme="minorHAnsi"/>
          <w:color w:val="000000"/>
          <w:sz w:val="22"/>
          <w:lang w:eastAsia="en-US"/>
        </w:rPr>
        <w:t>-пг</w:t>
      </w:r>
    </w:p>
    <w:p w:rsidR="00DB1A01" w:rsidRPr="003138ED" w:rsidRDefault="00DB1A01" w:rsidP="00DB1A01">
      <w:pPr>
        <w:jc w:val="center"/>
        <w:rPr>
          <w:b/>
          <w:szCs w:val="28"/>
        </w:rPr>
      </w:pPr>
    </w:p>
    <w:p w:rsidR="00DB1A01" w:rsidRPr="003138ED" w:rsidRDefault="00DB1A01" w:rsidP="00DB1A01">
      <w:pPr>
        <w:jc w:val="center"/>
        <w:rPr>
          <w:b/>
          <w:szCs w:val="28"/>
        </w:rPr>
      </w:pPr>
    </w:p>
    <w:p w:rsidR="00A7710B" w:rsidRPr="003138ED" w:rsidRDefault="00A7710B" w:rsidP="00A7710B">
      <w:pPr>
        <w:jc w:val="center"/>
        <w:rPr>
          <w:b/>
          <w:szCs w:val="28"/>
        </w:rPr>
      </w:pPr>
      <w:r w:rsidRPr="003138ED">
        <w:rPr>
          <w:b/>
          <w:szCs w:val="28"/>
        </w:rPr>
        <w:t>ПЕРЕЧЕНЬ</w:t>
      </w:r>
    </w:p>
    <w:p w:rsidR="00A7710B" w:rsidRDefault="00A7710B" w:rsidP="00A7710B">
      <w:pPr>
        <w:jc w:val="center"/>
        <w:rPr>
          <w:rFonts w:eastAsiaTheme="minorHAnsi"/>
          <w:b/>
          <w:bCs/>
          <w:color w:val="000000"/>
          <w:szCs w:val="28"/>
          <w:lang w:eastAsia="en-US"/>
        </w:rPr>
      </w:pPr>
      <w:r w:rsidRPr="003138ED">
        <w:rPr>
          <w:rFonts w:eastAsiaTheme="minorHAnsi"/>
          <w:b/>
          <w:bCs/>
          <w:color w:val="000000"/>
          <w:szCs w:val="28"/>
          <w:lang w:eastAsia="en-US"/>
        </w:rPr>
        <w:t xml:space="preserve">ПРОЕКТОВ НАРОДНЫХ ИНИЦИАТИВ </w:t>
      </w:r>
      <w:r w:rsidR="00EB4CF6">
        <w:rPr>
          <w:rFonts w:eastAsiaTheme="minorHAnsi"/>
          <w:b/>
          <w:bCs/>
          <w:color w:val="000000"/>
          <w:szCs w:val="28"/>
          <w:lang w:eastAsia="en-US"/>
        </w:rPr>
        <w:t>НА 2026</w:t>
      </w:r>
      <w:r w:rsidRPr="003138ED">
        <w:rPr>
          <w:rFonts w:eastAsiaTheme="minorHAnsi"/>
          <w:b/>
          <w:bCs/>
          <w:color w:val="000000"/>
          <w:szCs w:val="28"/>
          <w:lang w:eastAsia="en-US"/>
        </w:rPr>
        <w:t xml:space="preserve"> ГОД</w:t>
      </w:r>
      <w:r>
        <w:rPr>
          <w:rFonts w:eastAsiaTheme="minorHAnsi"/>
          <w:b/>
          <w:bCs/>
          <w:color w:val="000000"/>
          <w:szCs w:val="28"/>
          <w:lang w:eastAsia="en-US"/>
        </w:rPr>
        <w:t xml:space="preserve"> </w:t>
      </w:r>
    </w:p>
    <w:p w:rsidR="00A7710B" w:rsidRPr="003138ED" w:rsidRDefault="00EB4CF6" w:rsidP="00A7710B">
      <w:pPr>
        <w:jc w:val="center"/>
        <w:rPr>
          <w:rFonts w:eastAsiaTheme="minorHAnsi"/>
          <w:b/>
          <w:bCs/>
          <w:color w:val="000000"/>
          <w:szCs w:val="28"/>
          <w:lang w:eastAsia="en-US"/>
        </w:rPr>
      </w:pPr>
      <w:r>
        <w:rPr>
          <w:rFonts w:eastAsiaTheme="minorHAnsi"/>
          <w:b/>
          <w:bCs/>
          <w:color w:val="000000"/>
          <w:szCs w:val="28"/>
          <w:lang w:eastAsia="en-US"/>
        </w:rPr>
        <w:t>И ПЛАНОВЫЙ ПЕРИОД 2027 И 2028</w:t>
      </w:r>
      <w:r w:rsidR="00A7710B">
        <w:rPr>
          <w:rFonts w:eastAsiaTheme="minorHAnsi"/>
          <w:b/>
          <w:bCs/>
          <w:color w:val="000000"/>
          <w:szCs w:val="28"/>
          <w:lang w:eastAsia="en-US"/>
        </w:rPr>
        <w:t xml:space="preserve"> ГОДЫ</w:t>
      </w:r>
    </w:p>
    <w:p w:rsidR="00A7710B" w:rsidRPr="003138ED" w:rsidRDefault="00A7710B" w:rsidP="00A7710B">
      <w:pPr>
        <w:jc w:val="center"/>
        <w:rPr>
          <w:rFonts w:eastAsiaTheme="minorHAnsi"/>
          <w:b/>
          <w:bCs/>
          <w:color w:val="000000"/>
          <w:szCs w:val="28"/>
          <w:lang w:eastAsia="en-US"/>
        </w:rPr>
      </w:pPr>
      <w:r>
        <w:rPr>
          <w:rFonts w:eastAsiaTheme="minorHAnsi"/>
          <w:color w:val="000000"/>
          <w:szCs w:val="28"/>
          <w:u w:val="single"/>
          <w:lang w:eastAsia="en-US"/>
        </w:rPr>
        <w:t>Нижнебурбукского</w:t>
      </w:r>
      <w:r w:rsidRPr="003138ED">
        <w:rPr>
          <w:rFonts w:eastAsiaTheme="minorHAnsi"/>
          <w:color w:val="000000"/>
          <w:szCs w:val="28"/>
          <w:u w:val="single"/>
          <w:lang w:eastAsia="en-US"/>
        </w:rPr>
        <w:t xml:space="preserve"> сельское поселение</w:t>
      </w:r>
    </w:p>
    <w:p w:rsidR="00A7710B" w:rsidRPr="003138ED" w:rsidRDefault="00A7710B" w:rsidP="00A7710B">
      <w:pPr>
        <w:jc w:val="center"/>
        <w:rPr>
          <w:rFonts w:eastAsiaTheme="minorHAnsi"/>
          <w:color w:val="000000"/>
          <w:szCs w:val="28"/>
          <w:lang w:eastAsia="en-US"/>
        </w:rPr>
      </w:pPr>
      <w:r w:rsidRPr="003138ED">
        <w:rPr>
          <w:rFonts w:eastAsiaTheme="minorHAnsi"/>
          <w:color w:val="000000"/>
          <w:szCs w:val="28"/>
          <w:lang w:eastAsia="en-US"/>
        </w:rPr>
        <w:t>(наименование муниципального образования)</w:t>
      </w:r>
    </w:p>
    <w:p w:rsidR="00A7710B" w:rsidRPr="003138ED" w:rsidRDefault="00A7710B" w:rsidP="00A7710B">
      <w:pPr>
        <w:jc w:val="center"/>
        <w:rPr>
          <w:szCs w:val="28"/>
        </w:rPr>
      </w:pPr>
    </w:p>
    <w:tbl>
      <w:tblPr>
        <w:tblW w:w="1041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709"/>
        <w:gridCol w:w="1169"/>
        <w:gridCol w:w="1417"/>
        <w:gridCol w:w="1418"/>
        <w:gridCol w:w="1276"/>
        <w:gridCol w:w="1876"/>
      </w:tblGrid>
      <w:tr w:rsidR="00A7710B" w:rsidRPr="003138ED" w:rsidTr="00534D7C">
        <w:trPr>
          <w:trHeight w:val="448"/>
        </w:trPr>
        <w:tc>
          <w:tcPr>
            <w:tcW w:w="425" w:type="dxa"/>
            <w:vMerge w:val="restart"/>
          </w:tcPr>
          <w:p w:rsidR="00A7710B" w:rsidRPr="003138ED" w:rsidRDefault="00A7710B" w:rsidP="0048166C">
            <w:pPr>
              <w:autoSpaceDE w:val="0"/>
              <w:autoSpaceDN w:val="0"/>
              <w:adjustRightInd w:val="0"/>
              <w:ind w:right="-3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>№</w:t>
            </w:r>
          </w:p>
          <w:p w:rsidR="00A7710B" w:rsidRPr="003138ED" w:rsidRDefault="00A7710B" w:rsidP="0048166C">
            <w:pPr>
              <w:autoSpaceDE w:val="0"/>
              <w:autoSpaceDN w:val="0"/>
              <w:adjustRightInd w:val="0"/>
              <w:ind w:right="-3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 xml:space="preserve">п/п </w:t>
            </w:r>
          </w:p>
        </w:tc>
        <w:tc>
          <w:tcPr>
            <w:tcW w:w="2127" w:type="dxa"/>
            <w:vMerge w:val="restart"/>
          </w:tcPr>
          <w:p w:rsidR="00A7710B" w:rsidRPr="003138ED" w:rsidRDefault="00A7710B" w:rsidP="00481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 xml:space="preserve">Наименование мероприятия </w:t>
            </w:r>
          </w:p>
        </w:tc>
        <w:tc>
          <w:tcPr>
            <w:tcW w:w="709" w:type="dxa"/>
            <w:vMerge w:val="restart"/>
          </w:tcPr>
          <w:p w:rsidR="00A7710B" w:rsidRPr="003138ED" w:rsidRDefault="00A7710B" w:rsidP="00481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Cs w:val="26"/>
                <w:lang w:eastAsia="en-US"/>
              </w:rPr>
              <w:t>Год реализации</w:t>
            </w:r>
          </w:p>
        </w:tc>
        <w:tc>
          <w:tcPr>
            <w:tcW w:w="1169" w:type="dxa"/>
            <w:vMerge w:val="restart"/>
          </w:tcPr>
          <w:p w:rsidR="00A7710B" w:rsidRPr="003138ED" w:rsidRDefault="00A7710B" w:rsidP="00481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>Срок реализации</w:t>
            </w:r>
          </w:p>
        </w:tc>
        <w:tc>
          <w:tcPr>
            <w:tcW w:w="1417" w:type="dxa"/>
            <w:vMerge w:val="restart"/>
          </w:tcPr>
          <w:p w:rsidR="00A7710B" w:rsidRPr="003138ED" w:rsidRDefault="00A7710B" w:rsidP="00481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 xml:space="preserve">Объем финансирования - всего, </w:t>
            </w:r>
          </w:p>
          <w:p w:rsidR="00A7710B" w:rsidRPr="003138ED" w:rsidRDefault="00A7710B" w:rsidP="00481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>руб.</w:t>
            </w:r>
          </w:p>
        </w:tc>
        <w:tc>
          <w:tcPr>
            <w:tcW w:w="2694" w:type="dxa"/>
            <w:gridSpan w:val="2"/>
          </w:tcPr>
          <w:p w:rsidR="00A7710B" w:rsidRPr="003138ED" w:rsidRDefault="00A7710B" w:rsidP="00481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>в том числе из</w:t>
            </w:r>
          </w:p>
        </w:tc>
        <w:tc>
          <w:tcPr>
            <w:tcW w:w="1876" w:type="dxa"/>
            <w:vMerge w:val="restart"/>
          </w:tcPr>
          <w:p w:rsidR="00A7710B" w:rsidRPr="001A5856" w:rsidRDefault="00A7710B" w:rsidP="00481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1A5856">
              <w:rPr>
                <w:rFonts w:eastAsiaTheme="minorHAnsi"/>
                <w:color w:val="000000"/>
                <w:sz w:val="22"/>
                <w:szCs w:val="26"/>
                <w:lang w:eastAsia="en-US"/>
              </w:rPr>
              <w:t xml:space="preserve">Пункт статьи Федерального закона </w:t>
            </w:r>
          </w:p>
          <w:p w:rsidR="00A7710B" w:rsidRPr="003138ED" w:rsidRDefault="00A7710B" w:rsidP="00481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1A5856">
              <w:rPr>
                <w:rFonts w:eastAsiaTheme="minorHAnsi"/>
                <w:color w:val="000000"/>
                <w:sz w:val="22"/>
                <w:szCs w:val="26"/>
                <w:lang w:eastAsia="en-US"/>
              </w:rPr>
              <w:t>от 6 октября 2003 года № 131-ФЗ «Об общих принципах организации местного самоуправления в Российской Федерации</w:t>
            </w:r>
          </w:p>
        </w:tc>
      </w:tr>
      <w:tr w:rsidR="00A7710B" w:rsidRPr="003138ED" w:rsidTr="00534D7C">
        <w:trPr>
          <w:trHeight w:val="694"/>
        </w:trPr>
        <w:tc>
          <w:tcPr>
            <w:tcW w:w="425" w:type="dxa"/>
            <w:vMerge/>
          </w:tcPr>
          <w:p w:rsidR="00A7710B" w:rsidRPr="003138ED" w:rsidRDefault="00A7710B" w:rsidP="00481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2127" w:type="dxa"/>
            <w:vMerge/>
          </w:tcPr>
          <w:p w:rsidR="00A7710B" w:rsidRPr="003138ED" w:rsidRDefault="00A7710B" w:rsidP="00481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709" w:type="dxa"/>
            <w:vMerge/>
          </w:tcPr>
          <w:p w:rsidR="00A7710B" w:rsidRPr="003138ED" w:rsidRDefault="00A7710B" w:rsidP="00481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169" w:type="dxa"/>
            <w:vMerge/>
          </w:tcPr>
          <w:p w:rsidR="00A7710B" w:rsidRPr="003138ED" w:rsidRDefault="00A7710B" w:rsidP="00481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417" w:type="dxa"/>
            <w:vMerge/>
          </w:tcPr>
          <w:p w:rsidR="00A7710B" w:rsidRPr="003138ED" w:rsidRDefault="00A7710B" w:rsidP="00481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418" w:type="dxa"/>
          </w:tcPr>
          <w:p w:rsidR="00A7710B" w:rsidRPr="003138ED" w:rsidRDefault="00A7710B" w:rsidP="00481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>областного бюджета, руб.</w:t>
            </w:r>
          </w:p>
        </w:tc>
        <w:tc>
          <w:tcPr>
            <w:tcW w:w="1276" w:type="dxa"/>
          </w:tcPr>
          <w:p w:rsidR="00A7710B" w:rsidRPr="003138ED" w:rsidRDefault="00A7710B" w:rsidP="00481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>местного бюджета*, руб.</w:t>
            </w:r>
          </w:p>
        </w:tc>
        <w:tc>
          <w:tcPr>
            <w:tcW w:w="1876" w:type="dxa"/>
            <w:vMerge/>
          </w:tcPr>
          <w:p w:rsidR="00A7710B" w:rsidRPr="003138ED" w:rsidRDefault="00A7710B" w:rsidP="00481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</w:tr>
      <w:tr w:rsidR="00593ACB" w:rsidRPr="003138ED" w:rsidTr="0077209C">
        <w:trPr>
          <w:trHeight w:val="827"/>
        </w:trPr>
        <w:tc>
          <w:tcPr>
            <w:tcW w:w="425" w:type="dxa"/>
          </w:tcPr>
          <w:p w:rsidR="00593ACB" w:rsidRPr="003138ED" w:rsidRDefault="00593ACB" w:rsidP="00593A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1</w:t>
            </w:r>
          </w:p>
        </w:tc>
        <w:tc>
          <w:tcPr>
            <w:tcW w:w="2127" w:type="dxa"/>
          </w:tcPr>
          <w:p w:rsidR="00593ACB" w:rsidRPr="0099092A" w:rsidRDefault="00593ACB" w:rsidP="00EB4CF6">
            <w:pPr>
              <w:autoSpaceDE w:val="0"/>
              <w:autoSpaceDN w:val="0"/>
              <w:adjustRightInd w:val="0"/>
              <w:ind w:left="-3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593ACB" w:rsidRPr="003138ED" w:rsidRDefault="00593ACB" w:rsidP="00593A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2</w:t>
            </w:r>
            <w:r w:rsidR="00EB4CF6">
              <w:rPr>
                <w:rFonts w:eastAsiaTheme="minorHAnsi"/>
                <w:color w:val="000000"/>
                <w:szCs w:val="28"/>
                <w:lang w:eastAsia="en-US"/>
              </w:rPr>
              <w:t>026</w:t>
            </w:r>
          </w:p>
        </w:tc>
        <w:tc>
          <w:tcPr>
            <w:tcW w:w="1169" w:type="dxa"/>
            <w:vAlign w:val="center"/>
          </w:tcPr>
          <w:p w:rsidR="00593ACB" w:rsidRPr="001A5856" w:rsidRDefault="00593ACB" w:rsidP="00593A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1A5856">
              <w:rPr>
                <w:rFonts w:eastAsiaTheme="minorHAnsi"/>
                <w:color w:val="000000"/>
                <w:szCs w:val="28"/>
                <w:lang w:eastAsia="en-US"/>
              </w:rPr>
              <w:t>до</w:t>
            </w:r>
          </w:p>
          <w:p w:rsidR="00593ACB" w:rsidRPr="003138ED" w:rsidRDefault="00593ACB" w:rsidP="00593A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1A5856">
              <w:rPr>
                <w:rFonts w:eastAsiaTheme="minorHAnsi"/>
                <w:color w:val="000000"/>
                <w:szCs w:val="28"/>
                <w:lang w:eastAsia="en-US"/>
              </w:rPr>
              <w:t>30 декабря 202</w:t>
            </w:r>
            <w:r w:rsidR="00EB4CF6">
              <w:rPr>
                <w:rFonts w:eastAsiaTheme="minorHAnsi"/>
                <w:color w:val="000000"/>
                <w:szCs w:val="28"/>
                <w:lang w:eastAsia="en-US"/>
              </w:rPr>
              <w:t>6</w:t>
            </w:r>
            <w:r w:rsidRPr="001A5856">
              <w:rPr>
                <w:rFonts w:eastAsiaTheme="minorHAnsi"/>
                <w:color w:val="000000"/>
                <w:szCs w:val="28"/>
                <w:lang w:eastAsia="en-US"/>
              </w:rPr>
              <w:t xml:space="preserve"> года</w:t>
            </w:r>
          </w:p>
        </w:tc>
        <w:tc>
          <w:tcPr>
            <w:tcW w:w="1417" w:type="dxa"/>
            <w:vAlign w:val="center"/>
          </w:tcPr>
          <w:p w:rsidR="00593ACB" w:rsidRDefault="00EB4CF6" w:rsidP="00593ACB">
            <w:pPr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593ACB" w:rsidRPr="00166A49" w:rsidRDefault="00BF68BA" w:rsidP="00166A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166A49">
              <w:rPr>
                <w:rFonts w:eastAsiaTheme="minorHAnsi"/>
                <w:color w:val="000000" w:themeColor="text1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593ACB" w:rsidRPr="00166A49" w:rsidRDefault="00BF68BA" w:rsidP="00166A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166A49">
              <w:rPr>
                <w:rFonts w:eastAsiaTheme="minorHAnsi"/>
                <w:color w:val="000000" w:themeColor="text1"/>
                <w:szCs w:val="28"/>
                <w:lang w:eastAsia="en-US"/>
              </w:rPr>
              <w:t>0,00</w:t>
            </w:r>
          </w:p>
        </w:tc>
        <w:tc>
          <w:tcPr>
            <w:tcW w:w="1876" w:type="dxa"/>
            <w:vAlign w:val="center"/>
          </w:tcPr>
          <w:p w:rsidR="00593ACB" w:rsidRPr="003138ED" w:rsidRDefault="00593ACB" w:rsidP="00593A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bookmarkStart w:id="0" w:name="_GoBack"/>
            <w:bookmarkEnd w:id="0"/>
          </w:p>
        </w:tc>
      </w:tr>
      <w:tr w:rsidR="00654468" w:rsidRPr="003138ED" w:rsidTr="0077209C">
        <w:trPr>
          <w:trHeight w:val="840"/>
        </w:trPr>
        <w:tc>
          <w:tcPr>
            <w:tcW w:w="425" w:type="dxa"/>
          </w:tcPr>
          <w:p w:rsidR="00654468" w:rsidRDefault="00654468" w:rsidP="006544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2</w:t>
            </w:r>
          </w:p>
        </w:tc>
        <w:tc>
          <w:tcPr>
            <w:tcW w:w="2127" w:type="dxa"/>
          </w:tcPr>
          <w:p w:rsidR="00654468" w:rsidRDefault="00654468" w:rsidP="00654468">
            <w:pPr>
              <w:autoSpaceDE w:val="0"/>
              <w:autoSpaceDN w:val="0"/>
              <w:adjustRightInd w:val="0"/>
              <w:ind w:left="-30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654468" w:rsidRPr="003138ED" w:rsidRDefault="00654468" w:rsidP="006544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2026</w:t>
            </w:r>
          </w:p>
        </w:tc>
        <w:tc>
          <w:tcPr>
            <w:tcW w:w="1169" w:type="dxa"/>
            <w:vAlign w:val="center"/>
          </w:tcPr>
          <w:p w:rsidR="00654468" w:rsidRPr="001A5856" w:rsidRDefault="00654468" w:rsidP="006544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1A5856">
              <w:rPr>
                <w:rFonts w:eastAsiaTheme="minorHAnsi"/>
                <w:color w:val="000000"/>
                <w:szCs w:val="28"/>
                <w:lang w:eastAsia="en-US"/>
              </w:rPr>
              <w:t>до</w:t>
            </w:r>
          </w:p>
          <w:p w:rsidR="00654468" w:rsidRPr="003138ED" w:rsidRDefault="00654468" w:rsidP="006544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1A5856">
              <w:rPr>
                <w:rFonts w:eastAsiaTheme="minorHAnsi"/>
                <w:color w:val="000000"/>
                <w:szCs w:val="28"/>
                <w:lang w:eastAsia="en-US"/>
              </w:rPr>
              <w:t>30 декабря 202</w:t>
            </w:r>
            <w:r>
              <w:rPr>
                <w:rFonts w:eastAsiaTheme="minorHAnsi"/>
                <w:color w:val="000000"/>
                <w:szCs w:val="28"/>
                <w:lang w:eastAsia="en-US"/>
              </w:rPr>
              <w:t>6</w:t>
            </w:r>
            <w:r w:rsidRPr="001A5856">
              <w:rPr>
                <w:rFonts w:eastAsiaTheme="minorHAnsi"/>
                <w:color w:val="000000"/>
                <w:szCs w:val="28"/>
                <w:lang w:eastAsia="en-US"/>
              </w:rPr>
              <w:t xml:space="preserve"> года</w:t>
            </w:r>
          </w:p>
        </w:tc>
        <w:tc>
          <w:tcPr>
            <w:tcW w:w="1417" w:type="dxa"/>
            <w:vAlign w:val="center"/>
          </w:tcPr>
          <w:p w:rsidR="00654468" w:rsidRDefault="00166A49" w:rsidP="00166A49">
            <w:r>
              <w:t xml:space="preserve">        </w:t>
            </w:r>
            <w:r w:rsidR="00654468">
              <w:t>0,00</w:t>
            </w:r>
          </w:p>
        </w:tc>
        <w:tc>
          <w:tcPr>
            <w:tcW w:w="1418" w:type="dxa"/>
            <w:vAlign w:val="center"/>
          </w:tcPr>
          <w:p w:rsidR="00654468" w:rsidRPr="00166A49" w:rsidRDefault="00BF68BA" w:rsidP="00166A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166A49">
              <w:rPr>
                <w:rFonts w:eastAsiaTheme="minorHAnsi"/>
                <w:color w:val="000000" w:themeColor="text1"/>
                <w:szCs w:val="28"/>
                <w:lang w:eastAsia="en-US"/>
              </w:rPr>
              <w:t>0,</w:t>
            </w:r>
            <w:r w:rsidR="00654468" w:rsidRPr="00166A49">
              <w:rPr>
                <w:rFonts w:eastAsiaTheme="minorHAnsi"/>
                <w:color w:val="000000" w:themeColor="text1"/>
                <w:szCs w:val="28"/>
                <w:lang w:eastAsia="en-US"/>
              </w:rPr>
              <w:t>00</w:t>
            </w:r>
          </w:p>
        </w:tc>
        <w:tc>
          <w:tcPr>
            <w:tcW w:w="1276" w:type="dxa"/>
            <w:vAlign w:val="center"/>
          </w:tcPr>
          <w:p w:rsidR="00654468" w:rsidRPr="00166A49" w:rsidRDefault="00BF68BA" w:rsidP="00166A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166A49">
              <w:rPr>
                <w:rFonts w:eastAsiaTheme="minorHAnsi"/>
                <w:color w:val="000000" w:themeColor="text1"/>
                <w:szCs w:val="28"/>
                <w:lang w:eastAsia="en-US"/>
              </w:rPr>
              <w:t>0,00</w:t>
            </w:r>
          </w:p>
        </w:tc>
        <w:tc>
          <w:tcPr>
            <w:tcW w:w="1876" w:type="dxa"/>
            <w:vAlign w:val="center"/>
          </w:tcPr>
          <w:p w:rsidR="00654468" w:rsidRDefault="00654468" w:rsidP="006544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</w:tr>
      <w:tr w:rsidR="001B1C2F" w:rsidRPr="003138ED" w:rsidTr="00534D7C">
        <w:trPr>
          <w:trHeight w:val="746"/>
        </w:trPr>
        <w:tc>
          <w:tcPr>
            <w:tcW w:w="2552" w:type="dxa"/>
            <w:gridSpan w:val="2"/>
          </w:tcPr>
          <w:p w:rsidR="001B1C2F" w:rsidRDefault="001B1C2F" w:rsidP="001B1C2F">
            <w:pPr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</w:p>
          <w:p w:rsidR="001B1C2F" w:rsidRDefault="00654468" w:rsidP="001B1C2F">
            <w:pPr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Cs w:val="28"/>
                <w:lang w:eastAsia="en-US"/>
              </w:rPr>
              <w:t xml:space="preserve">  </w:t>
            </w:r>
            <w:r w:rsidR="00A96B89">
              <w:rPr>
                <w:rFonts w:eastAsiaTheme="minorHAnsi"/>
                <w:b/>
                <w:color w:val="000000"/>
                <w:szCs w:val="28"/>
                <w:lang w:eastAsia="en-US"/>
              </w:rPr>
              <w:t xml:space="preserve">          ИТОГО</w:t>
            </w:r>
            <w:r w:rsidR="001B1C2F" w:rsidRPr="00045669">
              <w:rPr>
                <w:rFonts w:eastAsiaTheme="minorHAnsi"/>
                <w:b/>
                <w:color w:val="000000"/>
                <w:szCs w:val="28"/>
                <w:lang w:eastAsia="en-US"/>
              </w:rPr>
              <w:t>:</w:t>
            </w:r>
          </w:p>
        </w:tc>
        <w:tc>
          <w:tcPr>
            <w:tcW w:w="709" w:type="dxa"/>
            <w:vAlign w:val="center"/>
          </w:tcPr>
          <w:p w:rsidR="001B1C2F" w:rsidRDefault="001B1C2F" w:rsidP="001B1C2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  <w:tc>
          <w:tcPr>
            <w:tcW w:w="1169" w:type="dxa"/>
            <w:vAlign w:val="center"/>
          </w:tcPr>
          <w:p w:rsidR="001B1C2F" w:rsidRPr="001A5856" w:rsidRDefault="001B1C2F" w:rsidP="001B1C2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1B1C2F" w:rsidRPr="00A96B89" w:rsidRDefault="001B1C2F" w:rsidP="001B1C2F">
            <w:pPr>
              <w:jc w:val="center"/>
              <w:rPr>
                <w:b/>
              </w:rPr>
            </w:pPr>
            <w:r w:rsidRPr="00A96B89">
              <w:rPr>
                <w:b/>
              </w:rPr>
              <w:t>0,00</w:t>
            </w:r>
          </w:p>
        </w:tc>
        <w:tc>
          <w:tcPr>
            <w:tcW w:w="1418" w:type="dxa"/>
            <w:vAlign w:val="center"/>
          </w:tcPr>
          <w:p w:rsidR="001B1C2F" w:rsidRPr="00A96B89" w:rsidRDefault="00166A49" w:rsidP="001B1C2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Cs w:val="28"/>
                <w:lang w:eastAsia="en-US"/>
              </w:rPr>
              <w:t xml:space="preserve">       </w:t>
            </w:r>
            <w:r w:rsidR="001B1C2F" w:rsidRPr="00A96B89">
              <w:rPr>
                <w:rFonts w:eastAsiaTheme="minorHAnsi"/>
                <w:b/>
                <w:color w:val="000000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B1C2F" w:rsidRPr="00A96B89" w:rsidRDefault="00166A49" w:rsidP="00166A4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Cs w:val="28"/>
                <w:lang w:eastAsia="en-US"/>
              </w:rPr>
              <w:t xml:space="preserve">      </w:t>
            </w:r>
            <w:r w:rsidR="001B1C2F" w:rsidRPr="00A96B89">
              <w:rPr>
                <w:rFonts w:eastAsiaTheme="minorHAnsi"/>
                <w:b/>
                <w:color w:val="000000"/>
                <w:szCs w:val="28"/>
                <w:lang w:eastAsia="en-US"/>
              </w:rPr>
              <w:t>0,00</w:t>
            </w:r>
          </w:p>
        </w:tc>
        <w:tc>
          <w:tcPr>
            <w:tcW w:w="1876" w:type="dxa"/>
            <w:vAlign w:val="center"/>
          </w:tcPr>
          <w:p w:rsidR="001B1C2F" w:rsidRDefault="001B1C2F" w:rsidP="001B1C2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</w:tr>
      <w:tr w:rsidR="00A96B89" w:rsidRPr="003138ED" w:rsidTr="00534D7C">
        <w:trPr>
          <w:trHeight w:val="746"/>
        </w:trPr>
        <w:tc>
          <w:tcPr>
            <w:tcW w:w="425" w:type="dxa"/>
          </w:tcPr>
          <w:p w:rsidR="00A96B89" w:rsidRPr="003138ED" w:rsidRDefault="00A96B89" w:rsidP="00A96B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2</w:t>
            </w:r>
          </w:p>
        </w:tc>
        <w:tc>
          <w:tcPr>
            <w:tcW w:w="2127" w:type="dxa"/>
          </w:tcPr>
          <w:p w:rsidR="00A96B89" w:rsidRDefault="005B2C04" w:rsidP="00A96B89">
            <w:pPr>
              <w:autoSpaceDE w:val="0"/>
              <w:autoSpaceDN w:val="0"/>
              <w:adjustRightInd w:val="0"/>
              <w:ind w:left="-30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 xml:space="preserve"> Благоустройство  территории памятника погибшим в Великой Отечественной Войне д.Нижний Бурбук</w:t>
            </w:r>
          </w:p>
        </w:tc>
        <w:tc>
          <w:tcPr>
            <w:tcW w:w="709" w:type="dxa"/>
            <w:vAlign w:val="center"/>
          </w:tcPr>
          <w:p w:rsidR="00A96B89" w:rsidRPr="003138ED" w:rsidRDefault="00A96B89" w:rsidP="00A96B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2027</w:t>
            </w:r>
          </w:p>
        </w:tc>
        <w:tc>
          <w:tcPr>
            <w:tcW w:w="1169" w:type="dxa"/>
            <w:vAlign w:val="center"/>
          </w:tcPr>
          <w:p w:rsidR="00A96B89" w:rsidRPr="001A5856" w:rsidRDefault="00A96B89" w:rsidP="00A96B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1A5856">
              <w:rPr>
                <w:rFonts w:eastAsiaTheme="minorHAnsi"/>
                <w:color w:val="000000"/>
                <w:szCs w:val="28"/>
                <w:lang w:eastAsia="en-US"/>
              </w:rPr>
              <w:t>до</w:t>
            </w:r>
          </w:p>
          <w:p w:rsidR="00A96B89" w:rsidRPr="003138ED" w:rsidRDefault="00A96B89" w:rsidP="00A96B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1A5856">
              <w:rPr>
                <w:rFonts w:eastAsiaTheme="minorHAnsi"/>
                <w:color w:val="000000"/>
                <w:szCs w:val="28"/>
                <w:lang w:eastAsia="en-US"/>
              </w:rPr>
              <w:t>30 декабря 202</w:t>
            </w:r>
            <w:r>
              <w:rPr>
                <w:rFonts w:eastAsiaTheme="minorHAnsi"/>
                <w:color w:val="000000"/>
                <w:szCs w:val="28"/>
                <w:lang w:eastAsia="en-US"/>
              </w:rPr>
              <w:t>7</w:t>
            </w:r>
            <w:r w:rsidRPr="001A5856">
              <w:rPr>
                <w:rFonts w:eastAsiaTheme="minorHAnsi"/>
                <w:color w:val="000000"/>
                <w:szCs w:val="28"/>
                <w:lang w:eastAsia="en-US"/>
              </w:rPr>
              <w:t xml:space="preserve"> года</w:t>
            </w:r>
          </w:p>
        </w:tc>
        <w:tc>
          <w:tcPr>
            <w:tcW w:w="1417" w:type="dxa"/>
            <w:vAlign w:val="center"/>
          </w:tcPr>
          <w:p w:rsidR="00A96B89" w:rsidRDefault="00A96B89" w:rsidP="00A96B89">
            <w:pPr>
              <w:jc w:val="center"/>
            </w:pPr>
            <w:r>
              <w:t>171 800,00</w:t>
            </w:r>
          </w:p>
        </w:tc>
        <w:tc>
          <w:tcPr>
            <w:tcW w:w="1418" w:type="dxa"/>
            <w:vAlign w:val="center"/>
          </w:tcPr>
          <w:p w:rsidR="00A96B89" w:rsidRDefault="00A96B89" w:rsidP="00A96B8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170 000,00</w:t>
            </w:r>
          </w:p>
        </w:tc>
        <w:tc>
          <w:tcPr>
            <w:tcW w:w="1276" w:type="dxa"/>
            <w:vAlign w:val="center"/>
          </w:tcPr>
          <w:p w:rsidR="00A96B89" w:rsidRPr="003138ED" w:rsidRDefault="00A96B89" w:rsidP="00A96B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1 800,00</w:t>
            </w:r>
          </w:p>
        </w:tc>
        <w:tc>
          <w:tcPr>
            <w:tcW w:w="1876" w:type="dxa"/>
            <w:vAlign w:val="center"/>
          </w:tcPr>
          <w:p w:rsidR="00A96B89" w:rsidRDefault="00AB63AD" w:rsidP="00A96B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14.1.13</w:t>
            </w:r>
          </w:p>
        </w:tc>
      </w:tr>
      <w:tr w:rsidR="00A96B89" w:rsidRPr="003138ED" w:rsidTr="00534D7C">
        <w:trPr>
          <w:trHeight w:val="746"/>
        </w:trPr>
        <w:tc>
          <w:tcPr>
            <w:tcW w:w="2552" w:type="dxa"/>
            <w:gridSpan w:val="2"/>
          </w:tcPr>
          <w:p w:rsidR="00A96B89" w:rsidRDefault="00A96B89" w:rsidP="00A96B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</w:p>
          <w:p w:rsidR="00A96B89" w:rsidRPr="00570F6F" w:rsidRDefault="00A96B89" w:rsidP="00A96B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 w:rsidRPr="00570F6F">
              <w:rPr>
                <w:rFonts w:eastAsiaTheme="minorHAnsi"/>
                <w:b/>
                <w:color w:val="000000"/>
                <w:szCs w:val="28"/>
                <w:lang w:eastAsia="en-US"/>
              </w:rPr>
              <w:t>ИТОГО:</w:t>
            </w:r>
          </w:p>
        </w:tc>
        <w:tc>
          <w:tcPr>
            <w:tcW w:w="709" w:type="dxa"/>
          </w:tcPr>
          <w:p w:rsidR="00A96B89" w:rsidRPr="00570F6F" w:rsidRDefault="00A96B89" w:rsidP="00A96B8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Cs w:val="26"/>
                <w:lang w:eastAsia="en-US"/>
              </w:rPr>
            </w:pPr>
          </w:p>
        </w:tc>
        <w:tc>
          <w:tcPr>
            <w:tcW w:w="1169" w:type="dxa"/>
          </w:tcPr>
          <w:p w:rsidR="00A96B89" w:rsidRPr="00570F6F" w:rsidRDefault="00A96B89" w:rsidP="00A96B8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Cs w:val="26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96B89" w:rsidRPr="00A96B89" w:rsidRDefault="00A96B89" w:rsidP="00A96B89">
            <w:pPr>
              <w:jc w:val="center"/>
              <w:rPr>
                <w:b/>
              </w:rPr>
            </w:pPr>
            <w:r w:rsidRPr="00A96B89">
              <w:rPr>
                <w:b/>
              </w:rPr>
              <w:t>171 800,00</w:t>
            </w:r>
          </w:p>
        </w:tc>
        <w:tc>
          <w:tcPr>
            <w:tcW w:w="1418" w:type="dxa"/>
            <w:vAlign w:val="center"/>
          </w:tcPr>
          <w:p w:rsidR="00A96B89" w:rsidRPr="00A96B89" w:rsidRDefault="00A96B89" w:rsidP="00A96B8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 w:rsidRPr="00A96B89">
              <w:rPr>
                <w:rFonts w:eastAsiaTheme="minorHAnsi"/>
                <w:b/>
                <w:color w:val="000000"/>
                <w:szCs w:val="28"/>
                <w:lang w:eastAsia="en-US"/>
              </w:rPr>
              <w:t>170 000,00</w:t>
            </w:r>
          </w:p>
        </w:tc>
        <w:tc>
          <w:tcPr>
            <w:tcW w:w="1276" w:type="dxa"/>
            <w:vAlign w:val="center"/>
          </w:tcPr>
          <w:p w:rsidR="00A96B89" w:rsidRPr="00A96B89" w:rsidRDefault="00A96B89" w:rsidP="00A96B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 w:rsidRPr="00A96B89">
              <w:rPr>
                <w:rFonts w:eastAsiaTheme="minorHAnsi"/>
                <w:b/>
                <w:color w:val="000000"/>
                <w:szCs w:val="28"/>
                <w:lang w:eastAsia="en-US"/>
              </w:rPr>
              <w:t>1 800,00</w:t>
            </w:r>
          </w:p>
        </w:tc>
        <w:tc>
          <w:tcPr>
            <w:tcW w:w="1876" w:type="dxa"/>
            <w:vAlign w:val="center"/>
          </w:tcPr>
          <w:p w:rsidR="00A96B89" w:rsidRPr="003138ED" w:rsidRDefault="00A96B89" w:rsidP="00A96B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</w:tr>
      <w:tr w:rsidR="00534D7C" w:rsidRPr="003138ED" w:rsidTr="00534D7C">
        <w:trPr>
          <w:trHeight w:val="746"/>
        </w:trPr>
        <w:tc>
          <w:tcPr>
            <w:tcW w:w="425" w:type="dxa"/>
          </w:tcPr>
          <w:p w:rsidR="00534D7C" w:rsidRDefault="00534D7C" w:rsidP="00534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3</w:t>
            </w:r>
          </w:p>
        </w:tc>
        <w:tc>
          <w:tcPr>
            <w:tcW w:w="2127" w:type="dxa"/>
          </w:tcPr>
          <w:p w:rsidR="00534D7C" w:rsidRDefault="005B2C04" w:rsidP="005B2C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Приобретение и установка  спортивного оборудования в д.Нижний Бурбук, ул.Зеленая, 13а</w:t>
            </w:r>
          </w:p>
        </w:tc>
        <w:tc>
          <w:tcPr>
            <w:tcW w:w="709" w:type="dxa"/>
            <w:vAlign w:val="center"/>
          </w:tcPr>
          <w:p w:rsidR="00534D7C" w:rsidRPr="003138ED" w:rsidRDefault="00A96B89" w:rsidP="00534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2028</w:t>
            </w:r>
          </w:p>
        </w:tc>
        <w:tc>
          <w:tcPr>
            <w:tcW w:w="1169" w:type="dxa"/>
            <w:vAlign w:val="center"/>
          </w:tcPr>
          <w:p w:rsidR="006F3712" w:rsidRPr="001A5856" w:rsidRDefault="006F3712" w:rsidP="006F37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1A5856">
              <w:rPr>
                <w:rFonts w:eastAsiaTheme="minorHAnsi"/>
                <w:color w:val="000000"/>
                <w:szCs w:val="28"/>
                <w:lang w:eastAsia="en-US"/>
              </w:rPr>
              <w:t>до</w:t>
            </w:r>
          </w:p>
          <w:p w:rsidR="00534D7C" w:rsidRPr="003138ED" w:rsidRDefault="006F3712" w:rsidP="006F37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1A5856">
              <w:rPr>
                <w:rFonts w:eastAsiaTheme="minorHAnsi"/>
                <w:color w:val="000000"/>
                <w:szCs w:val="28"/>
                <w:lang w:eastAsia="en-US"/>
              </w:rPr>
              <w:t>30 декабря 202</w:t>
            </w:r>
            <w:r w:rsidR="00A96B89">
              <w:rPr>
                <w:rFonts w:eastAsiaTheme="minorHAnsi"/>
                <w:color w:val="000000"/>
                <w:szCs w:val="28"/>
                <w:lang w:eastAsia="en-US"/>
              </w:rPr>
              <w:t>8</w:t>
            </w:r>
            <w:r w:rsidRPr="001A5856">
              <w:rPr>
                <w:rFonts w:eastAsiaTheme="minorHAnsi"/>
                <w:color w:val="000000"/>
                <w:szCs w:val="28"/>
                <w:lang w:eastAsia="en-US"/>
              </w:rPr>
              <w:t xml:space="preserve"> года</w:t>
            </w:r>
          </w:p>
        </w:tc>
        <w:tc>
          <w:tcPr>
            <w:tcW w:w="1417" w:type="dxa"/>
            <w:vAlign w:val="center"/>
          </w:tcPr>
          <w:p w:rsidR="00534D7C" w:rsidRDefault="00A96B89" w:rsidP="00534D7C">
            <w:pPr>
              <w:jc w:val="center"/>
            </w:pPr>
            <w:r>
              <w:t>193 0</w:t>
            </w:r>
            <w:r w:rsidR="00534D7C">
              <w:t>00,00</w:t>
            </w:r>
          </w:p>
        </w:tc>
        <w:tc>
          <w:tcPr>
            <w:tcW w:w="1418" w:type="dxa"/>
            <w:vAlign w:val="center"/>
          </w:tcPr>
          <w:p w:rsidR="00534D7C" w:rsidRDefault="00A96B89" w:rsidP="00534D7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191</w:t>
            </w:r>
            <w:r w:rsidR="00534D7C">
              <w:rPr>
                <w:rFonts w:eastAsiaTheme="minorHAnsi"/>
                <w:color w:val="000000"/>
                <w:szCs w:val="28"/>
                <w:lang w:eastAsia="en-US"/>
              </w:rPr>
              <w:t xml:space="preserve"> 000,00</w:t>
            </w:r>
          </w:p>
        </w:tc>
        <w:tc>
          <w:tcPr>
            <w:tcW w:w="1276" w:type="dxa"/>
            <w:vAlign w:val="center"/>
          </w:tcPr>
          <w:p w:rsidR="00534D7C" w:rsidRPr="003138ED" w:rsidRDefault="00A96B89" w:rsidP="00534D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2 000,00</w:t>
            </w:r>
          </w:p>
        </w:tc>
        <w:tc>
          <w:tcPr>
            <w:tcW w:w="1876" w:type="dxa"/>
            <w:vAlign w:val="center"/>
          </w:tcPr>
          <w:p w:rsidR="00534D7C" w:rsidRDefault="005B2C04" w:rsidP="00534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14.1.14</w:t>
            </w:r>
          </w:p>
        </w:tc>
      </w:tr>
      <w:tr w:rsidR="00A96B89" w:rsidRPr="00570F6F" w:rsidTr="00534D7C">
        <w:trPr>
          <w:trHeight w:val="300"/>
        </w:trPr>
        <w:tc>
          <w:tcPr>
            <w:tcW w:w="2552" w:type="dxa"/>
            <w:gridSpan w:val="2"/>
          </w:tcPr>
          <w:p w:rsidR="00A96B89" w:rsidRDefault="00A96B89" w:rsidP="00A96B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</w:p>
          <w:p w:rsidR="00A96B89" w:rsidRPr="00570F6F" w:rsidRDefault="00A96B89" w:rsidP="00A96B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 w:rsidRPr="00570F6F">
              <w:rPr>
                <w:rFonts w:eastAsiaTheme="minorHAnsi"/>
                <w:b/>
                <w:color w:val="000000"/>
                <w:szCs w:val="28"/>
                <w:lang w:eastAsia="en-US"/>
              </w:rPr>
              <w:t>ИТОГО:</w:t>
            </w:r>
          </w:p>
        </w:tc>
        <w:tc>
          <w:tcPr>
            <w:tcW w:w="709" w:type="dxa"/>
          </w:tcPr>
          <w:p w:rsidR="00A96B89" w:rsidRPr="00570F6F" w:rsidRDefault="00A96B89" w:rsidP="00A96B8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Cs w:val="26"/>
                <w:lang w:eastAsia="en-US"/>
              </w:rPr>
            </w:pPr>
          </w:p>
        </w:tc>
        <w:tc>
          <w:tcPr>
            <w:tcW w:w="1169" w:type="dxa"/>
          </w:tcPr>
          <w:p w:rsidR="00A96B89" w:rsidRPr="00570F6F" w:rsidRDefault="00A96B89" w:rsidP="00A96B8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Cs w:val="26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96B89" w:rsidRPr="00A96B89" w:rsidRDefault="00A96B89" w:rsidP="00A96B89">
            <w:pPr>
              <w:jc w:val="center"/>
              <w:rPr>
                <w:b/>
              </w:rPr>
            </w:pPr>
            <w:r w:rsidRPr="00A96B89">
              <w:rPr>
                <w:b/>
              </w:rPr>
              <w:t>193 000,00</w:t>
            </w:r>
          </w:p>
        </w:tc>
        <w:tc>
          <w:tcPr>
            <w:tcW w:w="1418" w:type="dxa"/>
            <w:vAlign w:val="center"/>
          </w:tcPr>
          <w:p w:rsidR="00A96B89" w:rsidRPr="00A96B89" w:rsidRDefault="00A96B89" w:rsidP="00A96B8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 w:rsidRPr="00A96B89">
              <w:rPr>
                <w:rFonts w:eastAsiaTheme="minorHAnsi"/>
                <w:b/>
                <w:color w:val="000000"/>
                <w:szCs w:val="28"/>
                <w:lang w:eastAsia="en-US"/>
              </w:rPr>
              <w:t>191 000,00</w:t>
            </w:r>
          </w:p>
        </w:tc>
        <w:tc>
          <w:tcPr>
            <w:tcW w:w="1276" w:type="dxa"/>
            <w:vAlign w:val="center"/>
          </w:tcPr>
          <w:p w:rsidR="00A96B89" w:rsidRPr="00A96B89" w:rsidRDefault="00A96B89" w:rsidP="00A96B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 w:rsidRPr="00A96B89">
              <w:rPr>
                <w:rFonts w:eastAsiaTheme="minorHAnsi"/>
                <w:b/>
                <w:color w:val="000000"/>
                <w:szCs w:val="28"/>
                <w:lang w:eastAsia="en-US"/>
              </w:rPr>
              <w:t>2 000,00</w:t>
            </w:r>
          </w:p>
        </w:tc>
        <w:tc>
          <w:tcPr>
            <w:tcW w:w="1876" w:type="dxa"/>
            <w:vAlign w:val="center"/>
          </w:tcPr>
          <w:p w:rsidR="00A96B89" w:rsidRPr="005F0502" w:rsidRDefault="00A96B89" w:rsidP="00A96B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</w:p>
        </w:tc>
      </w:tr>
      <w:tr w:rsidR="005C3B38" w:rsidRPr="00570F6F" w:rsidTr="00534D7C">
        <w:trPr>
          <w:trHeight w:val="300"/>
        </w:trPr>
        <w:tc>
          <w:tcPr>
            <w:tcW w:w="2552" w:type="dxa"/>
            <w:gridSpan w:val="2"/>
          </w:tcPr>
          <w:p w:rsidR="00A96B89" w:rsidRDefault="00A96B89" w:rsidP="00481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</w:p>
          <w:p w:rsidR="005C3B38" w:rsidRPr="00570F6F" w:rsidRDefault="00A96B89" w:rsidP="00A96B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Cs w:val="28"/>
                <w:lang w:eastAsia="en-US"/>
              </w:rPr>
              <w:t>ВСЕГО</w:t>
            </w:r>
          </w:p>
        </w:tc>
        <w:tc>
          <w:tcPr>
            <w:tcW w:w="709" w:type="dxa"/>
          </w:tcPr>
          <w:p w:rsidR="005C3B38" w:rsidRPr="00570F6F" w:rsidRDefault="005C3B38" w:rsidP="0048166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Cs w:val="26"/>
                <w:lang w:eastAsia="en-US"/>
              </w:rPr>
            </w:pPr>
          </w:p>
        </w:tc>
        <w:tc>
          <w:tcPr>
            <w:tcW w:w="1169" w:type="dxa"/>
          </w:tcPr>
          <w:p w:rsidR="005C3B38" w:rsidRPr="00570F6F" w:rsidRDefault="005C3B38" w:rsidP="0048166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Cs w:val="26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96B89" w:rsidRDefault="00A96B89" w:rsidP="0048166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color w:val="000000" w:themeColor="text1"/>
                <w:szCs w:val="28"/>
                <w:lang w:eastAsia="en-US"/>
              </w:rPr>
            </w:pPr>
          </w:p>
          <w:p w:rsidR="005C3B38" w:rsidRDefault="00166A49" w:rsidP="0048166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color w:val="000000" w:themeColor="text1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 w:themeColor="text1"/>
                <w:szCs w:val="28"/>
                <w:lang w:eastAsia="en-US"/>
              </w:rPr>
              <w:t xml:space="preserve">  364 8</w:t>
            </w:r>
            <w:r w:rsidR="00A96B89">
              <w:rPr>
                <w:rFonts w:eastAsiaTheme="minorHAnsi"/>
                <w:b/>
                <w:color w:val="000000" w:themeColor="text1"/>
                <w:szCs w:val="28"/>
                <w:lang w:eastAsia="en-US"/>
              </w:rPr>
              <w:t>00,00</w:t>
            </w:r>
          </w:p>
        </w:tc>
        <w:tc>
          <w:tcPr>
            <w:tcW w:w="1418" w:type="dxa"/>
            <w:vAlign w:val="center"/>
          </w:tcPr>
          <w:p w:rsidR="00A96B89" w:rsidRDefault="00A96B89" w:rsidP="00534D7C">
            <w:pPr>
              <w:autoSpaceDE w:val="0"/>
              <w:autoSpaceDN w:val="0"/>
              <w:adjustRightInd w:val="0"/>
              <w:spacing w:line="276" w:lineRule="auto"/>
              <w:ind w:left="258" w:hanging="258"/>
              <w:rPr>
                <w:rFonts w:eastAsiaTheme="minorHAnsi"/>
                <w:b/>
                <w:color w:val="000000" w:themeColor="text1"/>
                <w:szCs w:val="28"/>
                <w:lang w:eastAsia="en-US"/>
              </w:rPr>
            </w:pPr>
          </w:p>
          <w:p w:rsidR="005C3B38" w:rsidRPr="00DE140F" w:rsidRDefault="00166A49" w:rsidP="00534D7C">
            <w:pPr>
              <w:autoSpaceDE w:val="0"/>
              <w:autoSpaceDN w:val="0"/>
              <w:adjustRightInd w:val="0"/>
              <w:spacing w:line="276" w:lineRule="auto"/>
              <w:ind w:left="258" w:hanging="258"/>
              <w:rPr>
                <w:rFonts w:eastAsiaTheme="minorHAnsi"/>
                <w:b/>
                <w:color w:val="000000" w:themeColor="text1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 w:themeColor="text1"/>
                <w:szCs w:val="28"/>
                <w:lang w:eastAsia="en-US"/>
              </w:rPr>
              <w:t>36</w:t>
            </w:r>
            <w:r w:rsidR="00A96B89">
              <w:rPr>
                <w:rFonts w:eastAsiaTheme="minorHAnsi"/>
                <w:b/>
                <w:color w:val="000000" w:themeColor="text1"/>
                <w:szCs w:val="28"/>
                <w:lang w:eastAsia="en-US"/>
              </w:rPr>
              <w:t>1 000,00</w:t>
            </w:r>
          </w:p>
        </w:tc>
        <w:tc>
          <w:tcPr>
            <w:tcW w:w="1276" w:type="dxa"/>
            <w:vAlign w:val="center"/>
          </w:tcPr>
          <w:p w:rsidR="00A96B89" w:rsidRDefault="00A96B89" w:rsidP="004816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 w:themeColor="text1"/>
                <w:szCs w:val="28"/>
                <w:lang w:eastAsia="en-US"/>
              </w:rPr>
            </w:pPr>
          </w:p>
          <w:p w:rsidR="005C3B38" w:rsidRDefault="00166A49" w:rsidP="004816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 w:themeColor="text1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 w:themeColor="text1"/>
                <w:szCs w:val="28"/>
                <w:lang w:eastAsia="en-US"/>
              </w:rPr>
              <w:t>3 8</w:t>
            </w:r>
            <w:r w:rsidR="00A96B89">
              <w:rPr>
                <w:rFonts w:eastAsiaTheme="minorHAnsi"/>
                <w:b/>
                <w:color w:val="000000" w:themeColor="text1"/>
                <w:szCs w:val="28"/>
                <w:lang w:eastAsia="en-US"/>
              </w:rPr>
              <w:t>00,00</w:t>
            </w:r>
          </w:p>
        </w:tc>
        <w:tc>
          <w:tcPr>
            <w:tcW w:w="1876" w:type="dxa"/>
          </w:tcPr>
          <w:p w:rsidR="005C3B38" w:rsidRPr="00570F6F" w:rsidRDefault="005C3B38" w:rsidP="004816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</w:p>
        </w:tc>
      </w:tr>
    </w:tbl>
    <w:p w:rsidR="00534D7C" w:rsidRDefault="00534D7C" w:rsidP="006F3712">
      <w:pPr>
        <w:shd w:val="clear" w:color="auto" w:fill="FFFFFF"/>
        <w:tabs>
          <w:tab w:val="left" w:pos="284"/>
        </w:tabs>
        <w:rPr>
          <w:sz w:val="22"/>
        </w:rPr>
      </w:pPr>
    </w:p>
    <w:p w:rsidR="00534D7C" w:rsidRDefault="00534D7C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593ACB" w:rsidRDefault="00593ACB" w:rsidP="00953275">
      <w:pPr>
        <w:shd w:val="clear" w:color="auto" w:fill="FFFFFF"/>
        <w:tabs>
          <w:tab w:val="left" w:pos="284"/>
        </w:tabs>
        <w:rPr>
          <w:sz w:val="22"/>
        </w:rPr>
      </w:pPr>
    </w:p>
    <w:p w:rsidR="00953275" w:rsidRDefault="00953275" w:rsidP="00953275">
      <w:pPr>
        <w:shd w:val="clear" w:color="auto" w:fill="FFFFFF"/>
        <w:tabs>
          <w:tab w:val="left" w:pos="284"/>
        </w:tabs>
        <w:rPr>
          <w:sz w:val="22"/>
        </w:rPr>
      </w:pPr>
    </w:p>
    <w:p w:rsidR="00593ACB" w:rsidRDefault="00593ACB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593ACB" w:rsidRDefault="00593ACB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sectPr w:rsidR="00AB63AD" w:rsidSect="00DE140F">
      <w:footerReference w:type="default" r:id="rId27"/>
      <w:pgSz w:w="11906" w:h="16838" w:code="9"/>
      <w:pgMar w:top="426" w:right="851" w:bottom="993" w:left="1701" w:header="720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D5D" w:rsidRDefault="002C5D5D" w:rsidP="00CA33B7">
      <w:r>
        <w:separator/>
      </w:r>
    </w:p>
  </w:endnote>
  <w:endnote w:type="continuationSeparator" w:id="0">
    <w:p w:rsidR="002C5D5D" w:rsidRDefault="002C5D5D" w:rsidP="00CA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FA6" w:rsidRDefault="00842357" w:rsidP="00396C35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4DD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7209C">
      <w:rPr>
        <w:rStyle w:val="a5"/>
        <w:noProof/>
      </w:rPr>
      <w:t>3</w:t>
    </w:r>
    <w:r>
      <w:rPr>
        <w:rStyle w:val="a5"/>
      </w:rPr>
      <w:fldChar w:fldCharType="end"/>
    </w:r>
  </w:p>
  <w:p w:rsidR="00237FA6" w:rsidRDefault="002C5D5D" w:rsidP="00237FA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D5D" w:rsidRDefault="002C5D5D" w:rsidP="00CA33B7">
      <w:r>
        <w:separator/>
      </w:r>
    </w:p>
  </w:footnote>
  <w:footnote w:type="continuationSeparator" w:id="0">
    <w:p w:rsidR="002C5D5D" w:rsidRDefault="002C5D5D" w:rsidP="00CA3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36AE2"/>
    <w:multiLevelType w:val="multilevel"/>
    <w:tmpl w:val="8208EC92"/>
    <w:lvl w:ilvl="0">
      <w:start w:val="1"/>
      <w:numFmt w:val="decimal"/>
      <w:lvlText w:val="%1)"/>
      <w:lvlJc w:val="left"/>
      <w:pPr>
        <w:ind w:left="2145" w:hanging="115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9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320119F5"/>
    <w:multiLevelType w:val="multilevel"/>
    <w:tmpl w:val="EE3AA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66580EFE"/>
    <w:multiLevelType w:val="multilevel"/>
    <w:tmpl w:val="23BEA7EC"/>
    <w:lvl w:ilvl="0">
      <w:start w:val="1"/>
      <w:numFmt w:val="decimal"/>
      <w:lvlText w:val="%1."/>
      <w:lvlJc w:val="left"/>
      <w:pPr>
        <w:ind w:left="2003" w:hanging="115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7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02F8"/>
    <w:rsid w:val="00001531"/>
    <w:rsid w:val="00004E30"/>
    <w:rsid w:val="000230DE"/>
    <w:rsid w:val="000243A5"/>
    <w:rsid w:val="00052FA3"/>
    <w:rsid w:val="00056FA0"/>
    <w:rsid w:val="0006323F"/>
    <w:rsid w:val="000753AE"/>
    <w:rsid w:val="000848C7"/>
    <w:rsid w:val="000C02F8"/>
    <w:rsid w:val="000C0A9A"/>
    <w:rsid w:val="000C0FDA"/>
    <w:rsid w:val="000C1056"/>
    <w:rsid w:val="000C7A19"/>
    <w:rsid w:val="000E40FA"/>
    <w:rsid w:val="0010099D"/>
    <w:rsid w:val="001014A0"/>
    <w:rsid w:val="00104F4D"/>
    <w:rsid w:val="001133AB"/>
    <w:rsid w:val="00131215"/>
    <w:rsid w:val="00134F47"/>
    <w:rsid w:val="00166A49"/>
    <w:rsid w:val="00176C54"/>
    <w:rsid w:val="0018576D"/>
    <w:rsid w:val="00191987"/>
    <w:rsid w:val="00195EDB"/>
    <w:rsid w:val="001A1683"/>
    <w:rsid w:val="001A5856"/>
    <w:rsid w:val="001A7A93"/>
    <w:rsid w:val="001B1C2F"/>
    <w:rsid w:val="001C167F"/>
    <w:rsid w:val="001D1045"/>
    <w:rsid w:val="001E60DF"/>
    <w:rsid w:val="00200233"/>
    <w:rsid w:val="002012FD"/>
    <w:rsid w:val="00214EC6"/>
    <w:rsid w:val="00214FC5"/>
    <w:rsid w:val="002160E5"/>
    <w:rsid w:val="00227A0E"/>
    <w:rsid w:val="00230822"/>
    <w:rsid w:val="0023132A"/>
    <w:rsid w:val="00234F99"/>
    <w:rsid w:val="00252AEC"/>
    <w:rsid w:val="00252FA5"/>
    <w:rsid w:val="002542B2"/>
    <w:rsid w:val="00256496"/>
    <w:rsid w:val="00264429"/>
    <w:rsid w:val="00264EF3"/>
    <w:rsid w:val="00265D89"/>
    <w:rsid w:val="0026705B"/>
    <w:rsid w:val="0028614D"/>
    <w:rsid w:val="00286278"/>
    <w:rsid w:val="00296586"/>
    <w:rsid w:val="002A1A4A"/>
    <w:rsid w:val="002C47EB"/>
    <w:rsid w:val="002C56BC"/>
    <w:rsid w:val="002C5D5D"/>
    <w:rsid w:val="002C769A"/>
    <w:rsid w:val="002D25AF"/>
    <w:rsid w:val="002F1F21"/>
    <w:rsid w:val="002F3F63"/>
    <w:rsid w:val="00300F59"/>
    <w:rsid w:val="003138ED"/>
    <w:rsid w:val="00317D38"/>
    <w:rsid w:val="00332794"/>
    <w:rsid w:val="00337746"/>
    <w:rsid w:val="00340621"/>
    <w:rsid w:val="00340985"/>
    <w:rsid w:val="003531CE"/>
    <w:rsid w:val="003547EE"/>
    <w:rsid w:val="00355A2C"/>
    <w:rsid w:val="00381F90"/>
    <w:rsid w:val="003857AC"/>
    <w:rsid w:val="00391197"/>
    <w:rsid w:val="003B227D"/>
    <w:rsid w:val="003C10A8"/>
    <w:rsid w:val="003C4DA0"/>
    <w:rsid w:val="003D05B1"/>
    <w:rsid w:val="003D6A60"/>
    <w:rsid w:val="00416CD8"/>
    <w:rsid w:val="0042175D"/>
    <w:rsid w:val="004328CF"/>
    <w:rsid w:val="004401C1"/>
    <w:rsid w:val="00445222"/>
    <w:rsid w:val="00450AD9"/>
    <w:rsid w:val="00451CB0"/>
    <w:rsid w:val="004574E8"/>
    <w:rsid w:val="0046699C"/>
    <w:rsid w:val="00467ED1"/>
    <w:rsid w:val="00473F09"/>
    <w:rsid w:val="004756D8"/>
    <w:rsid w:val="004A737E"/>
    <w:rsid w:val="004B1EC2"/>
    <w:rsid w:val="004B32C1"/>
    <w:rsid w:val="004B4479"/>
    <w:rsid w:val="004E7EEF"/>
    <w:rsid w:val="004F1EDC"/>
    <w:rsid w:val="00504285"/>
    <w:rsid w:val="00510D69"/>
    <w:rsid w:val="005347B4"/>
    <w:rsid w:val="00534D7C"/>
    <w:rsid w:val="00540287"/>
    <w:rsid w:val="00571059"/>
    <w:rsid w:val="00572BBF"/>
    <w:rsid w:val="00593ACB"/>
    <w:rsid w:val="005A36DD"/>
    <w:rsid w:val="005A5AB0"/>
    <w:rsid w:val="005A6567"/>
    <w:rsid w:val="005B18CF"/>
    <w:rsid w:val="005B2C04"/>
    <w:rsid w:val="005B3B17"/>
    <w:rsid w:val="005C3B38"/>
    <w:rsid w:val="005C5745"/>
    <w:rsid w:val="005D02A4"/>
    <w:rsid w:val="005D037E"/>
    <w:rsid w:val="005E6ED0"/>
    <w:rsid w:val="005F0502"/>
    <w:rsid w:val="00601080"/>
    <w:rsid w:val="006114EA"/>
    <w:rsid w:val="006132E1"/>
    <w:rsid w:val="00623ADD"/>
    <w:rsid w:val="00634F05"/>
    <w:rsid w:val="006531C8"/>
    <w:rsid w:val="00654468"/>
    <w:rsid w:val="00655CDE"/>
    <w:rsid w:val="00666171"/>
    <w:rsid w:val="00673DC8"/>
    <w:rsid w:val="00683201"/>
    <w:rsid w:val="006A0475"/>
    <w:rsid w:val="006A45A7"/>
    <w:rsid w:val="006A5969"/>
    <w:rsid w:val="006B5DB2"/>
    <w:rsid w:val="006B7AA5"/>
    <w:rsid w:val="006D4D25"/>
    <w:rsid w:val="006E058B"/>
    <w:rsid w:val="006F3712"/>
    <w:rsid w:val="007036BF"/>
    <w:rsid w:val="00726D15"/>
    <w:rsid w:val="00764D6B"/>
    <w:rsid w:val="0077209C"/>
    <w:rsid w:val="007861DE"/>
    <w:rsid w:val="00787524"/>
    <w:rsid w:val="007916D2"/>
    <w:rsid w:val="00793D69"/>
    <w:rsid w:val="00795B08"/>
    <w:rsid w:val="007B0AD0"/>
    <w:rsid w:val="007B3AA3"/>
    <w:rsid w:val="007B4EF0"/>
    <w:rsid w:val="007C1BE4"/>
    <w:rsid w:val="007C3A91"/>
    <w:rsid w:val="007C5550"/>
    <w:rsid w:val="007D03D5"/>
    <w:rsid w:val="007E7F9D"/>
    <w:rsid w:val="00813D8D"/>
    <w:rsid w:val="00814697"/>
    <w:rsid w:val="008241A4"/>
    <w:rsid w:val="008326AA"/>
    <w:rsid w:val="0083420A"/>
    <w:rsid w:val="00837C35"/>
    <w:rsid w:val="00842357"/>
    <w:rsid w:val="00844B20"/>
    <w:rsid w:val="008513B7"/>
    <w:rsid w:val="00853AFE"/>
    <w:rsid w:val="00854102"/>
    <w:rsid w:val="008711F3"/>
    <w:rsid w:val="008846E0"/>
    <w:rsid w:val="00892A98"/>
    <w:rsid w:val="00896A61"/>
    <w:rsid w:val="008A1E57"/>
    <w:rsid w:val="008A4E95"/>
    <w:rsid w:val="008B3839"/>
    <w:rsid w:val="008E389B"/>
    <w:rsid w:val="008E6026"/>
    <w:rsid w:val="008F0F6B"/>
    <w:rsid w:val="008F61CB"/>
    <w:rsid w:val="00953275"/>
    <w:rsid w:val="0095693E"/>
    <w:rsid w:val="00965241"/>
    <w:rsid w:val="009665AE"/>
    <w:rsid w:val="00986E2B"/>
    <w:rsid w:val="0099092A"/>
    <w:rsid w:val="00995B7F"/>
    <w:rsid w:val="0099621D"/>
    <w:rsid w:val="009A0A83"/>
    <w:rsid w:val="009A7F61"/>
    <w:rsid w:val="009B1126"/>
    <w:rsid w:val="009B1FFC"/>
    <w:rsid w:val="009C2E7F"/>
    <w:rsid w:val="009D6531"/>
    <w:rsid w:val="009E16A7"/>
    <w:rsid w:val="009E33AB"/>
    <w:rsid w:val="009E3BF7"/>
    <w:rsid w:val="009E7B2A"/>
    <w:rsid w:val="009F4E32"/>
    <w:rsid w:val="009F77A8"/>
    <w:rsid w:val="00A00A9A"/>
    <w:rsid w:val="00A00AEF"/>
    <w:rsid w:val="00A023F5"/>
    <w:rsid w:val="00A05998"/>
    <w:rsid w:val="00A2335B"/>
    <w:rsid w:val="00A454B5"/>
    <w:rsid w:val="00A45F0B"/>
    <w:rsid w:val="00A46AD1"/>
    <w:rsid w:val="00A50CD0"/>
    <w:rsid w:val="00A63F06"/>
    <w:rsid w:val="00A7710B"/>
    <w:rsid w:val="00A83A1C"/>
    <w:rsid w:val="00A96B89"/>
    <w:rsid w:val="00AB1147"/>
    <w:rsid w:val="00AB144D"/>
    <w:rsid w:val="00AB63AD"/>
    <w:rsid w:val="00AD321D"/>
    <w:rsid w:val="00AE0099"/>
    <w:rsid w:val="00AF5FD5"/>
    <w:rsid w:val="00B05F59"/>
    <w:rsid w:val="00B109F0"/>
    <w:rsid w:val="00B1233C"/>
    <w:rsid w:val="00B143F9"/>
    <w:rsid w:val="00B27EB9"/>
    <w:rsid w:val="00B406C4"/>
    <w:rsid w:val="00B51343"/>
    <w:rsid w:val="00B6432A"/>
    <w:rsid w:val="00B73A3C"/>
    <w:rsid w:val="00BA6640"/>
    <w:rsid w:val="00BB45CF"/>
    <w:rsid w:val="00BC631B"/>
    <w:rsid w:val="00BD326E"/>
    <w:rsid w:val="00BE73E7"/>
    <w:rsid w:val="00BE7501"/>
    <w:rsid w:val="00BF03B8"/>
    <w:rsid w:val="00BF68BA"/>
    <w:rsid w:val="00C56412"/>
    <w:rsid w:val="00C9753A"/>
    <w:rsid w:val="00CA33B7"/>
    <w:rsid w:val="00CE0093"/>
    <w:rsid w:val="00CE2A97"/>
    <w:rsid w:val="00CF57A7"/>
    <w:rsid w:val="00CF7372"/>
    <w:rsid w:val="00D046B6"/>
    <w:rsid w:val="00D057C6"/>
    <w:rsid w:val="00D23BE3"/>
    <w:rsid w:val="00D617BD"/>
    <w:rsid w:val="00D657A6"/>
    <w:rsid w:val="00D66A2E"/>
    <w:rsid w:val="00D851A7"/>
    <w:rsid w:val="00D8550B"/>
    <w:rsid w:val="00D87D6D"/>
    <w:rsid w:val="00D90D6B"/>
    <w:rsid w:val="00D97E88"/>
    <w:rsid w:val="00DA07B4"/>
    <w:rsid w:val="00DB1A01"/>
    <w:rsid w:val="00DD34BF"/>
    <w:rsid w:val="00DE06B8"/>
    <w:rsid w:val="00DE140F"/>
    <w:rsid w:val="00DF227A"/>
    <w:rsid w:val="00DF3A5E"/>
    <w:rsid w:val="00DF3CA9"/>
    <w:rsid w:val="00E0277B"/>
    <w:rsid w:val="00E03029"/>
    <w:rsid w:val="00E0358B"/>
    <w:rsid w:val="00E062F4"/>
    <w:rsid w:val="00E16C6E"/>
    <w:rsid w:val="00E265C1"/>
    <w:rsid w:val="00E363B7"/>
    <w:rsid w:val="00E45239"/>
    <w:rsid w:val="00E50035"/>
    <w:rsid w:val="00E62DD5"/>
    <w:rsid w:val="00E722AE"/>
    <w:rsid w:val="00E855D5"/>
    <w:rsid w:val="00E91E0A"/>
    <w:rsid w:val="00E94DCD"/>
    <w:rsid w:val="00E95BE3"/>
    <w:rsid w:val="00EA37D2"/>
    <w:rsid w:val="00EA581C"/>
    <w:rsid w:val="00EA79F6"/>
    <w:rsid w:val="00EB4CF6"/>
    <w:rsid w:val="00EB68F4"/>
    <w:rsid w:val="00EC3E29"/>
    <w:rsid w:val="00F01A1C"/>
    <w:rsid w:val="00F05CEF"/>
    <w:rsid w:val="00F07DD8"/>
    <w:rsid w:val="00F12A0B"/>
    <w:rsid w:val="00F141D7"/>
    <w:rsid w:val="00F173F2"/>
    <w:rsid w:val="00F337A7"/>
    <w:rsid w:val="00F44DDE"/>
    <w:rsid w:val="00F52B18"/>
    <w:rsid w:val="00F530F6"/>
    <w:rsid w:val="00F573EF"/>
    <w:rsid w:val="00F6303E"/>
    <w:rsid w:val="00F64823"/>
    <w:rsid w:val="00F709EE"/>
    <w:rsid w:val="00F72596"/>
    <w:rsid w:val="00F75115"/>
    <w:rsid w:val="00F861B0"/>
    <w:rsid w:val="00FA31CC"/>
    <w:rsid w:val="00FA5667"/>
    <w:rsid w:val="00FA6250"/>
    <w:rsid w:val="00FB40FA"/>
    <w:rsid w:val="00FC01DF"/>
    <w:rsid w:val="00FC2599"/>
    <w:rsid w:val="00FC7ACA"/>
    <w:rsid w:val="00FF2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D42BE3-2C2A-4BEC-8F84-A9377C166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C02F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C02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0C02F8"/>
    <w:rPr>
      <w:rFonts w:cs="Times New Roman"/>
    </w:rPr>
  </w:style>
  <w:style w:type="paragraph" w:customStyle="1" w:styleId="Oaieaaaa">
    <w:name w:val="Oaiea (aa?a)"/>
    <w:basedOn w:val="a"/>
    <w:rsid w:val="000C02F8"/>
    <w:pPr>
      <w:jc w:val="right"/>
    </w:pPr>
    <w:rPr>
      <w:rFonts w:ascii="Century Schoolbook" w:hAnsi="Century Schoolbook"/>
      <w:szCs w:val="20"/>
    </w:rPr>
  </w:style>
  <w:style w:type="paragraph" w:customStyle="1" w:styleId="13">
    <w:name w:val="Обычный + 13 пт"/>
    <w:basedOn w:val="a"/>
    <w:uiPriority w:val="99"/>
    <w:rsid w:val="000C02F8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DF22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22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9E16A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6617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62DD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62DD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B05F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c">
    <w:name w:val="Шапка (герб)"/>
    <w:basedOn w:val="a"/>
    <w:rsid w:val="00B05F59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53163205" TargetMode="External"/><Relationship Id="rId13" Type="http://schemas.openxmlformats.org/officeDocument/2006/relationships/hyperlink" Target="https://docs.cntd.ru/document/570771055" TargetMode="External"/><Relationship Id="rId18" Type="http://schemas.openxmlformats.org/officeDocument/2006/relationships/hyperlink" Target="https://docs.cntd.ru/document/406177825" TargetMode="External"/><Relationship Id="rId26" Type="http://schemas.openxmlformats.org/officeDocument/2006/relationships/hyperlink" Target="https://docs.cntd.ru/document/407767243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cntd.ru/document/40671243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561713061" TargetMode="External"/><Relationship Id="rId17" Type="http://schemas.openxmlformats.org/officeDocument/2006/relationships/hyperlink" Target="https://docs.cntd.ru/document/406076382" TargetMode="External"/><Relationship Id="rId25" Type="http://schemas.openxmlformats.org/officeDocument/2006/relationships/hyperlink" Target="https://docs.cntd.ru/document/40752591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578090942" TargetMode="External"/><Relationship Id="rId20" Type="http://schemas.openxmlformats.org/officeDocument/2006/relationships/hyperlink" Target="https://docs.cntd.ru/document/406549889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561640875" TargetMode="External"/><Relationship Id="rId24" Type="http://schemas.openxmlformats.org/officeDocument/2006/relationships/hyperlink" Target="https://docs.cntd.ru/document/40727155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574793366" TargetMode="External"/><Relationship Id="rId23" Type="http://schemas.openxmlformats.org/officeDocument/2006/relationships/hyperlink" Target="https://docs.cntd.ru/document/40711766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ocs.cntd.ru/document/553379541" TargetMode="External"/><Relationship Id="rId19" Type="http://schemas.openxmlformats.org/officeDocument/2006/relationships/hyperlink" Target="https://docs.cntd.ru/document/4062745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53272192" TargetMode="External"/><Relationship Id="rId14" Type="http://schemas.openxmlformats.org/officeDocument/2006/relationships/hyperlink" Target="https://docs.cntd.ru/document/574634726" TargetMode="External"/><Relationship Id="rId22" Type="http://schemas.openxmlformats.org/officeDocument/2006/relationships/hyperlink" Target="https://docs.cntd.ru/document/406941916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4392C-D8CA-4591-ACC9-332FA94A2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Элемент</cp:lastModifiedBy>
  <cp:revision>63</cp:revision>
  <cp:lastPrinted>2025-12-17T03:17:00Z</cp:lastPrinted>
  <dcterms:created xsi:type="dcterms:W3CDTF">2020-01-27T07:37:00Z</dcterms:created>
  <dcterms:modified xsi:type="dcterms:W3CDTF">2025-12-17T03:17:00Z</dcterms:modified>
</cp:coreProperties>
</file>