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BD" w:rsidRPr="00C625F0" w:rsidRDefault="007043BD" w:rsidP="007043BD">
      <w:pPr>
        <w:ind w:firstLine="567"/>
        <w:jc w:val="center"/>
        <w:rPr>
          <w:b/>
          <w:sz w:val="28"/>
          <w:szCs w:val="28"/>
        </w:rPr>
      </w:pPr>
      <w:r w:rsidRPr="00C625F0">
        <w:rPr>
          <w:b/>
          <w:sz w:val="28"/>
          <w:szCs w:val="28"/>
        </w:rPr>
        <w:t>РОССИЙСКАЯ ФЕДЕРАЦИЯ</w:t>
      </w:r>
    </w:p>
    <w:p w:rsidR="007043BD" w:rsidRPr="00C625F0" w:rsidRDefault="007043BD" w:rsidP="007043BD">
      <w:pPr>
        <w:ind w:firstLine="567"/>
        <w:jc w:val="center"/>
        <w:rPr>
          <w:b/>
          <w:caps/>
          <w:sz w:val="28"/>
          <w:szCs w:val="28"/>
        </w:rPr>
      </w:pPr>
      <w:r w:rsidRPr="00C625F0">
        <w:rPr>
          <w:b/>
          <w:caps/>
          <w:sz w:val="28"/>
          <w:szCs w:val="28"/>
        </w:rPr>
        <w:t>ИРКУТСКАЯ   область</w:t>
      </w:r>
    </w:p>
    <w:p w:rsidR="007043BD" w:rsidRPr="00C625F0" w:rsidRDefault="007043BD" w:rsidP="007043BD">
      <w:pPr>
        <w:ind w:firstLine="567"/>
        <w:jc w:val="center"/>
        <w:rPr>
          <w:b/>
          <w:caps/>
          <w:sz w:val="28"/>
          <w:szCs w:val="28"/>
        </w:rPr>
      </w:pPr>
      <w:r w:rsidRPr="00C625F0">
        <w:rPr>
          <w:b/>
          <w:caps/>
          <w:sz w:val="28"/>
          <w:szCs w:val="28"/>
        </w:rPr>
        <w:t>Муниципальное образование</w:t>
      </w:r>
    </w:p>
    <w:p w:rsidR="007043BD" w:rsidRPr="00C625F0" w:rsidRDefault="007043BD" w:rsidP="007043BD">
      <w:pPr>
        <w:ind w:firstLine="567"/>
        <w:jc w:val="center"/>
        <w:rPr>
          <w:b/>
          <w:caps/>
          <w:sz w:val="28"/>
          <w:szCs w:val="28"/>
        </w:rPr>
      </w:pPr>
      <w:r w:rsidRPr="00C625F0">
        <w:rPr>
          <w:b/>
          <w:caps/>
          <w:sz w:val="28"/>
          <w:szCs w:val="28"/>
        </w:rPr>
        <w:t>«ТУЛУНСКИЙ РАЙОН»</w:t>
      </w:r>
    </w:p>
    <w:p w:rsidR="0022297B" w:rsidRPr="00C625F0" w:rsidRDefault="007043BD" w:rsidP="007043BD">
      <w:pPr>
        <w:ind w:firstLine="567"/>
        <w:jc w:val="center"/>
        <w:rPr>
          <w:b/>
          <w:caps/>
          <w:sz w:val="28"/>
          <w:szCs w:val="28"/>
        </w:rPr>
      </w:pPr>
      <w:r w:rsidRPr="00C625F0">
        <w:rPr>
          <w:b/>
          <w:caps/>
          <w:sz w:val="28"/>
          <w:szCs w:val="28"/>
        </w:rPr>
        <w:t xml:space="preserve">администрациЯ </w:t>
      </w:r>
    </w:p>
    <w:p w:rsidR="007043BD" w:rsidRPr="00C625F0" w:rsidRDefault="0022297B" w:rsidP="007043BD">
      <w:pPr>
        <w:ind w:firstLine="567"/>
        <w:jc w:val="center"/>
        <w:rPr>
          <w:b/>
          <w:caps/>
          <w:sz w:val="28"/>
          <w:szCs w:val="28"/>
        </w:rPr>
      </w:pPr>
      <w:r w:rsidRPr="00C625F0">
        <w:rPr>
          <w:b/>
          <w:caps/>
          <w:sz w:val="28"/>
          <w:szCs w:val="28"/>
        </w:rPr>
        <w:t>НИЖНЕБУРБУКСКОГО СЕЛЬСКОГО ПОСЕЛЕНИЯ</w:t>
      </w:r>
    </w:p>
    <w:p w:rsidR="0022297B" w:rsidRPr="00C625F0" w:rsidRDefault="0022297B" w:rsidP="007043BD">
      <w:pPr>
        <w:ind w:firstLine="567"/>
        <w:jc w:val="center"/>
        <w:rPr>
          <w:b/>
          <w:caps/>
          <w:sz w:val="28"/>
          <w:szCs w:val="28"/>
        </w:rPr>
      </w:pPr>
    </w:p>
    <w:p w:rsidR="007043BD" w:rsidRPr="00C625F0" w:rsidRDefault="001854CF" w:rsidP="007043BD">
      <w:pPr>
        <w:ind w:firstLine="567"/>
        <w:jc w:val="center"/>
        <w:rPr>
          <w:b/>
          <w:caps/>
          <w:sz w:val="28"/>
          <w:szCs w:val="28"/>
        </w:rPr>
      </w:pPr>
      <w:r w:rsidRPr="00C625F0">
        <w:rPr>
          <w:b/>
          <w:caps/>
          <w:sz w:val="28"/>
          <w:szCs w:val="28"/>
        </w:rPr>
        <w:t>ПОСТАНОВЛЕНИЕ</w:t>
      </w:r>
    </w:p>
    <w:p w:rsidR="0022297B" w:rsidRPr="00C625F0" w:rsidRDefault="0022297B" w:rsidP="007043BD">
      <w:pPr>
        <w:ind w:firstLine="567"/>
        <w:jc w:val="center"/>
        <w:rPr>
          <w:b/>
          <w:caps/>
          <w:sz w:val="28"/>
          <w:szCs w:val="28"/>
        </w:rPr>
      </w:pPr>
    </w:p>
    <w:p w:rsidR="0022297B" w:rsidRPr="00C625F0" w:rsidRDefault="00417FB2" w:rsidP="0022297B">
      <w:pPr>
        <w:ind w:firstLine="567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</w:t>
      </w:r>
      <w:r w:rsidR="00F41109">
        <w:rPr>
          <w:b/>
          <w:caps/>
          <w:sz w:val="28"/>
          <w:szCs w:val="28"/>
        </w:rPr>
        <w:t>29</w:t>
      </w:r>
      <w:r w:rsidR="00B50B50">
        <w:rPr>
          <w:b/>
          <w:caps/>
          <w:sz w:val="28"/>
          <w:szCs w:val="28"/>
        </w:rPr>
        <w:t xml:space="preserve">» НОЯБРЯ </w:t>
      </w:r>
      <w:r w:rsidR="00B50B50" w:rsidRPr="00C625F0">
        <w:rPr>
          <w:b/>
          <w:caps/>
          <w:sz w:val="28"/>
          <w:szCs w:val="28"/>
        </w:rPr>
        <w:t>2025</w:t>
      </w:r>
      <w:r w:rsidR="0022297B" w:rsidRPr="00C625F0">
        <w:rPr>
          <w:b/>
          <w:caps/>
          <w:sz w:val="28"/>
          <w:szCs w:val="28"/>
        </w:rPr>
        <w:t xml:space="preserve"> г.                                </w:t>
      </w:r>
      <w:r w:rsidR="00C625F0" w:rsidRPr="00C625F0">
        <w:rPr>
          <w:b/>
          <w:caps/>
          <w:sz w:val="28"/>
          <w:szCs w:val="28"/>
        </w:rPr>
        <w:t xml:space="preserve">                            №30-</w:t>
      </w:r>
      <w:r w:rsidR="00C625F0" w:rsidRPr="00C625F0">
        <w:rPr>
          <w:sz w:val="28"/>
          <w:szCs w:val="28"/>
        </w:rPr>
        <w:t xml:space="preserve"> пг</w:t>
      </w:r>
    </w:p>
    <w:p w:rsidR="003B166C" w:rsidRPr="00C625F0" w:rsidRDefault="003B166C" w:rsidP="007043BD">
      <w:pPr>
        <w:ind w:firstLine="567"/>
        <w:jc w:val="center"/>
        <w:rPr>
          <w:rFonts w:ascii="Arial" w:hAnsi="Arial" w:cs="Arial"/>
          <w:b/>
          <w:caps/>
          <w:sz w:val="28"/>
          <w:szCs w:val="28"/>
        </w:rPr>
      </w:pPr>
    </w:p>
    <w:p w:rsidR="00DE4904" w:rsidRPr="00C625F0" w:rsidRDefault="00BA425B" w:rsidP="004179FB">
      <w:pPr>
        <w:tabs>
          <w:tab w:val="left" w:pos="851"/>
        </w:tabs>
        <w:rPr>
          <w:b/>
          <w:sz w:val="28"/>
          <w:szCs w:val="28"/>
        </w:rPr>
      </w:pPr>
      <w:r w:rsidRPr="00C625F0">
        <w:rPr>
          <w:b/>
          <w:sz w:val="28"/>
          <w:szCs w:val="28"/>
        </w:rPr>
        <w:t xml:space="preserve">О </w:t>
      </w:r>
      <w:r w:rsidR="001C42F8" w:rsidRPr="00C625F0">
        <w:rPr>
          <w:b/>
          <w:sz w:val="28"/>
          <w:szCs w:val="28"/>
        </w:rPr>
        <w:t xml:space="preserve">ВНЕСЕНИИ ИЗМЕНЕНИЙ </w:t>
      </w:r>
      <w:r w:rsidR="00DE4904" w:rsidRPr="00C625F0">
        <w:rPr>
          <w:b/>
          <w:sz w:val="28"/>
          <w:szCs w:val="28"/>
        </w:rPr>
        <w:t xml:space="preserve">В АДМИНИСТРАТИВНЫЙ РЕГЛАМЕНТ ПРЕДОСТАВЛЕНИЯ МУНИЦИПАЛЬНОЙ УСЛУГИ «ПЕРЕРАСПРЕДЕЛЕНИЕ ЗЕМЕЛЬНЫХ УЧАСТКОВ, НАХОДЯЩИХСЯ В МУНИЦИПАЛЬНОЙ СОБСТВЕННОСТИ, И ЗЕМЕЛЬНЫХ УЧАСТКОВ, НАХОДЯЩИХСЯ В ЧАСТНОЙ СОБСТВЕННОСТИ» НА ТЕРРИТОРИИ </w:t>
      </w:r>
      <w:r w:rsidR="0022297B" w:rsidRPr="00C625F0">
        <w:rPr>
          <w:b/>
          <w:sz w:val="28"/>
          <w:szCs w:val="28"/>
        </w:rPr>
        <w:t>НИЖНЕБУРБУКСКОГО</w:t>
      </w:r>
      <w:r w:rsidR="00DE4904" w:rsidRPr="00C625F0">
        <w:rPr>
          <w:b/>
          <w:sz w:val="28"/>
          <w:szCs w:val="28"/>
        </w:rPr>
        <w:t xml:space="preserve"> СЕЛЬСКОГО ПОСЕЛЕНИЯ</w:t>
      </w:r>
    </w:p>
    <w:p w:rsidR="00961C96" w:rsidRPr="003B166C" w:rsidRDefault="00961C96" w:rsidP="00961C96">
      <w:pPr>
        <w:tabs>
          <w:tab w:val="left" w:pos="851"/>
        </w:tabs>
        <w:jc w:val="center"/>
        <w:rPr>
          <w:rFonts w:ascii="Arial" w:hAnsi="Arial" w:cs="Arial"/>
          <w:sz w:val="28"/>
          <w:szCs w:val="28"/>
        </w:rPr>
      </w:pPr>
    </w:p>
    <w:p w:rsidR="00DE4904" w:rsidRDefault="008019DE" w:rsidP="008019DE">
      <w:pPr>
        <w:tabs>
          <w:tab w:val="left" w:pos="567"/>
          <w:tab w:val="left" w:pos="709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E4904" w:rsidRDefault="00DE4904" w:rsidP="008019DE">
      <w:pPr>
        <w:tabs>
          <w:tab w:val="left" w:pos="567"/>
          <w:tab w:val="left" w:pos="709"/>
        </w:tabs>
        <w:suppressAutoHyphens/>
        <w:jc w:val="both"/>
        <w:rPr>
          <w:rFonts w:ascii="Arial" w:hAnsi="Arial" w:cs="Arial"/>
          <w:szCs w:val="24"/>
        </w:rPr>
      </w:pPr>
    </w:p>
    <w:p w:rsidR="00DE4904" w:rsidRDefault="00DE4904" w:rsidP="00DE49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A4318">
        <w:rPr>
          <w:rFonts w:ascii="Times New Roman" w:hAnsi="Times New Roman" w:cs="Times New Roman"/>
          <w:sz w:val="28"/>
          <w:szCs w:val="28"/>
        </w:rPr>
        <w:t>уководствуясь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A6D75">
        <w:rPr>
          <w:color w:val="000000"/>
          <w:sz w:val="28"/>
          <w:szCs w:val="28"/>
        </w:rPr>
        <w:t xml:space="preserve"> </w:t>
      </w:r>
      <w:r w:rsidRPr="00CA6D75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 законом</w:t>
      </w:r>
      <w:r w:rsidRPr="00CA6D75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года №</w:t>
      </w:r>
      <w:hyperlink r:id="rId7" w:history="1">
        <w:r w:rsidRPr="00CA6D75">
          <w:rPr>
            <w:rFonts w:ascii="Times New Roman" w:hAnsi="Times New Roman" w:cs="Times New Roman"/>
            <w:color w:val="000000"/>
            <w:sz w:val="28"/>
            <w:szCs w:val="28"/>
          </w:rPr>
          <w:t xml:space="preserve"> 131-ФЗ</w:t>
        </w:r>
      </w:hyperlink>
      <w:r w:rsidRPr="00CA6D75">
        <w:rPr>
          <w:rFonts w:ascii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27.07.2010 года №</w:t>
      </w:r>
      <w:hyperlink r:id="rId8" w:history="1">
        <w:r w:rsidRPr="00CA6D75">
          <w:rPr>
            <w:rFonts w:ascii="Times New Roman" w:hAnsi="Times New Roman" w:cs="Times New Roman"/>
            <w:color w:val="000000"/>
            <w:sz w:val="28"/>
            <w:szCs w:val="28"/>
          </w:rPr>
          <w:t xml:space="preserve"> 210-ФЗ</w:t>
        </w:r>
      </w:hyperlink>
      <w:r w:rsidRPr="00CA6D75">
        <w:rPr>
          <w:rFonts w:ascii="Times New Roman" w:hAnsi="Times New Roman" w:cs="Times New Roman"/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9" w:history="1">
        <w:r w:rsidRPr="00CA6D75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="0022297B">
        <w:rPr>
          <w:rFonts w:ascii="Times New Roman" w:hAnsi="Times New Roman" w:cs="Times New Roman"/>
          <w:color w:val="000000"/>
          <w:sz w:val="28"/>
          <w:szCs w:val="28"/>
        </w:rPr>
        <w:t xml:space="preserve">  Нижнебурбукского муниципального образования </w:t>
      </w:r>
      <w:r w:rsidRPr="00CA6D75">
        <w:rPr>
          <w:rFonts w:ascii="Times New Roman" w:hAnsi="Times New Roman" w:cs="Times New Roman"/>
          <w:sz w:val="28"/>
          <w:szCs w:val="28"/>
        </w:rPr>
        <w:t>:</w:t>
      </w:r>
    </w:p>
    <w:p w:rsidR="0022297B" w:rsidRDefault="0022297B" w:rsidP="0022297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297B" w:rsidRDefault="0022297B" w:rsidP="0022297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ПОСТАНАВЛЯЮ:</w:t>
      </w:r>
    </w:p>
    <w:p w:rsidR="00DE4904" w:rsidRDefault="00DE4904" w:rsidP="00DE49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3B5" w:rsidRDefault="00F41109" w:rsidP="004058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4904">
        <w:rPr>
          <w:rFonts w:ascii="Times New Roman" w:hAnsi="Times New Roman" w:cs="Times New Roman"/>
          <w:sz w:val="28"/>
          <w:szCs w:val="28"/>
        </w:rPr>
        <w:t>Внести в</w:t>
      </w:r>
      <w:r w:rsidR="00DE4904" w:rsidRPr="00FA4318">
        <w:rPr>
          <w:rFonts w:ascii="Times New Roman" w:hAnsi="Times New Roman" w:cs="Times New Roman"/>
          <w:sz w:val="28"/>
          <w:szCs w:val="28"/>
        </w:rPr>
        <w:t xml:space="preserve"> административный</w:t>
      </w:r>
      <w:r w:rsidR="00DE4904" w:rsidRPr="00CA6D75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="00DE4904" w:rsidRPr="00CA6D7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DE490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DE4904" w:rsidRPr="00DE4904">
        <w:rPr>
          <w:rFonts w:ascii="Times New Roman" w:hAnsi="Times New Roman" w:cs="Times New Roman"/>
          <w:sz w:val="28"/>
          <w:szCs w:val="28"/>
        </w:rPr>
        <w:t xml:space="preserve">«Перераспределение земельных участков, находящихся в муниципальной собственности, и земельных участков, находящихся в частной собственности» на территории </w:t>
      </w:r>
      <w:r w:rsidR="0022297B">
        <w:rPr>
          <w:rFonts w:ascii="Times New Roman" w:hAnsi="Times New Roman" w:cs="Times New Roman"/>
          <w:sz w:val="28"/>
          <w:szCs w:val="28"/>
        </w:rPr>
        <w:t>Нижнебурбукского</w:t>
      </w:r>
      <w:r w:rsidR="00DE4904">
        <w:rPr>
          <w:rFonts w:ascii="Times New Roman" w:hAnsi="Times New Roman" w:cs="Times New Roman"/>
          <w:sz w:val="28"/>
          <w:szCs w:val="28"/>
        </w:rPr>
        <w:t xml:space="preserve"> </w:t>
      </w:r>
      <w:r w:rsidR="00DE4904" w:rsidRPr="00DE4904">
        <w:rPr>
          <w:rFonts w:ascii="Times New Roman" w:hAnsi="Times New Roman" w:cs="Times New Roman"/>
          <w:sz w:val="28"/>
          <w:szCs w:val="28"/>
        </w:rPr>
        <w:t>сельского поселения»</w:t>
      </w:r>
      <w:r w:rsidR="008D43B5">
        <w:rPr>
          <w:rFonts w:ascii="Times New Roman" w:hAnsi="Times New Roman" w:cs="Times New Roman"/>
          <w:sz w:val="28"/>
          <w:szCs w:val="28"/>
        </w:rPr>
        <w:t xml:space="preserve"> </w:t>
      </w:r>
      <w:r w:rsidR="00DE4904">
        <w:rPr>
          <w:rFonts w:ascii="Times New Roman" w:hAnsi="Times New Roman" w:cs="Times New Roman"/>
          <w:sz w:val="28"/>
          <w:szCs w:val="28"/>
        </w:rPr>
        <w:t xml:space="preserve">,  утвержденный постановлением администрации </w:t>
      </w:r>
      <w:r w:rsidR="0022297B">
        <w:rPr>
          <w:rFonts w:ascii="Times New Roman" w:hAnsi="Times New Roman" w:cs="Times New Roman"/>
          <w:sz w:val="28"/>
          <w:szCs w:val="28"/>
        </w:rPr>
        <w:t>Нижнебурбукского сельского поселения от  30.09.2023 года № 37-пг</w:t>
      </w:r>
      <w:r w:rsidR="00DE4904">
        <w:rPr>
          <w:rFonts w:ascii="Times New Roman" w:hAnsi="Times New Roman" w:cs="Times New Roman"/>
          <w:sz w:val="28"/>
          <w:szCs w:val="28"/>
        </w:rPr>
        <w:t xml:space="preserve"> </w:t>
      </w:r>
      <w:r w:rsidR="004179FB">
        <w:rPr>
          <w:rFonts w:ascii="Times New Roman" w:hAnsi="Times New Roman" w:cs="Times New Roman"/>
          <w:sz w:val="28"/>
          <w:szCs w:val="28"/>
        </w:rPr>
        <w:t xml:space="preserve">  ( с изменениями от 05.11.2024 г. № 25-пг)</w:t>
      </w:r>
      <w:r w:rsidR="008D43B5">
        <w:rPr>
          <w:rFonts w:ascii="Times New Roman" w:hAnsi="Times New Roman" w:cs="Times New Roman"/>
          <w:sz w:val="28"/>
          <w:szCs w:val="28"/>
        </w:rPr>
        <w:t xml:space="preserve"> (далее «Регламент»)</w:t>
      </w:r>
      <w:r w:rsidR="00DE4904">
        <w:rPr>
          <w:rFonts w:ascii="Times New Roman" w:hAnsi="Times New Roman" w:cs="Times New Roman"/>
          <w:sz w:val="28"/>
          <w:szCs w:val="28"/>
        </w:rPr>
        <w:t>,</w:t>
      </w:r>
      <w:r w:rsidR="00DE4904" w:rsidRPr="00497D88">
        <w:rPr>
          <w:rFonts w:ascii="Times New Roman" w:hAnsi="Times New Roman" w:cs="Times New Roman"/>
          <w:sz w:val="28"/>
          <w:szCs w:val="28"/>
        </w:rPr>
        <w:t xml:space="preserve"> </w:t>
      </w:r>
      <w:r w:rsidR="00DE490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1492A" w:rsidRDefault="00892B87" w:rsidP="004058B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F41109">
        <w:rPr>
          <w:color w:val="000000" w:themeColor="text1"/>
          <w:sz w:val="28"/>
          <w:szCs w:val="28"/>
        </w:rPr>
        <w:t>.1.</w:t>
      </w:r>
      <w:r w:rsidR="00F41109" w:rsidRPr="00892B87">
        <w:rPr>
          <w:color w:val="000000" w:themeColor="text1"/>
          <w:sz w:val="28"/>
          <w:szCs w:val="28"/>
        </w:rPr>
        <w:t xml:space="preserve"> Подпункт</w:t>
      </w:r>
      <w:r w:rsidR="004179FB" w:rsidRPr="00892B87">
        <w:rPr>
          <w:color w:val="000000" w:themeColor="text1"/>
          <w:sz w:val="28"/>
          <w:szCs w:val="28"/>
        </w:rPr>
        <w:t xml:space="preserve"> 2.3.2 п</w:t>
      </w:r>
      <w:r w:rsidR="007F2B3B" w:rsidRPr="00892B87">
        <w:rPr>
          <w:color w:val="000000" w:themeColor="text1"/>
          <w:sz w:val="28"/>
          <w:szCs w:val="28"/>
        </w:rPr>
        <w:t>ункт</w:t>
      </w:r>
      <w:r w:rsidR="004179FB" w:rsidRPr="00892B87">
        <w:rPr>
          <w:color w:val="000000" w:themeColor="text1"/>
          <w:sz w:val="28"/>
          <w:szCs w:val="28"/>
        </w:rPr>
        <w:t>а</w:t>
      </w:r>
      <w:r w:rsidR="007F2B3B" w:rsidRPr="00892B87">
        <w:rPr>
          <w:color w:val="000000" w:themeColor="text1"/>
          <w:sz w:val="28"/>
          <w:szCs w:val="28"/>
        </w:rPr>
        <w:t xml:space="preserve"> </w:t>
      </w:r>
      <w:r w:rsidR="00B50B50" w:rsidRPr="00892B87">
        <w:rPr>
          <w:color w:val="000000" w:themeColor="text1"/>
          <w:sz w:val="28"/>
          <w:szCs w:val="28"/>
        </w:rPr>
        <w:t>2.3 Регламента изложить</w:t>
      </w:r>
      <w:r w:rsidR="004179FB" w:rsidRPr="00892B87">
        <w:rPr>
          <w:color w:val="000000" w:themeColor="text1"/>
          <w:sz w:val="28"/>
          <w:szCs w:val="28"/>
        </w:rPr>
        <w:t xml:space="preserve"> в новой редакции:</w:t>
      </w:r>
    </w:p>
    <w:p w:rsidR="004058B3" w:rsidRPr="004058B3" w:rsidRDefault="004058B3" w:rsidP="004058B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«2.3.2.</w:t>
      </w:r>
      <w:bookmarkStart w:id="0" w:name="_GoBack"/>
      <w:bookmarkEnd w:id="0"/>
      <w:r>
        <w:rPr>
          <w:color w:val="000000" w:themeColor="text1"/>
          <w:sz w:val="28"/>
          <w:szCs w:val="28"/>
        </w:rPr>
        <w:t>Филиал публично-правовой компании «Роскадастр» по Иркутской области».</w:t>
      </w:r>
    </w:p>
    <w:p w:rsidR="00CF065C" w:rsidRDefault="00F41109" w:rsidP="00892B87">
      <w:pPr>
        <w:autoSpaceDE w:val="0"/>
        <w:autoSpaceDN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Pr="00CF065C">
        <w:rPr>
          <w:kern w:val="2"/>
          <w:sz w:val="28"/>
          <w:szCs w:val="28"/>
        </w:rPr>
        <w:t>2.</w:t>
      </w:r>
      <w:r>
        <w:rPr>
          <w:kern w:val="2"/>
          <w:sz w:val="28"/>
          <w:szCs w:val="28"/>
        </w:rPr>
        <w:t xml:space="preserve"> подпункт</w:t>
      </w:r>
      <w:r w:rsidR="00CF065C">
        <w:rPr>
          <w:kern w:val="2"/>
          <w:sz w:val="28"/>
          <w:szCs w:val="28"/>
        </w:rPr>
        <w:t xml:space="preserve"> 2.16.15 пункта 2.16 Регламента</w:t>
      </w:r>
      <w:r w:rsidR="00892B87">
        <w:rPr>
          <w:kern w:val="2"/>
          <w:sz w:val="28"/>
          <w:szCs w:val="28"/>
        </w:rPr>
        <w:t xml:space="preserve"> изложить в новой редакции:</w:t>
      </w:r>
    </w:p>
    <w:p w:rsidR="00892B87" w:rsidRDefault="00892B87" w:rsidP="00B9324A">
      <w:pPr>
        <w:pStyle w:val="a3"/>
        <w:tabs>
          <w:tab w:val="left" w:pos="993"/>
        </w:tabs>
        <w:ind w:left="0" w:right="306"/>
        <w:rPr>
          <w:rFonts w:ascii="Times New Roman CYR" w:hAnsi="Times New Roman CYR" w:cs="Times New Roman CYR"/>
          <w:sz w:val="28"/>
          <w:szCs w:val="28"/>
        </w:rPr>
      </w:pPr>
      <w:r w:rsidRPr="00892B87">
        <w:rPr>
          <w:rFonts w:ascii="Times New Roman CYR" w:hAnsi="Times New Roman CYR" w:cs="Times New Roman CYR"/>
          <w:sz w:val="28"/>
          <w:szCs w:val="28"/>
        </w:rPr>
        <w:t>«2.16.15. 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законами».</w:t>
      </w:r>
    </w:p>
    <w:p w:rsidR="00892B87" w:rsidRDefault="00F41109" w:rsidP="00892B87">
      <w:pPr>
        <w:tabs>
          <w:tab w:val="left" w:pos="993"/>
        </w:tabs>
        <w:ind w:right="30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 пункт</w:t>
      </w:r>
      <w:r w:rsidR="00892B87">
        <w:rPr>
          <w:rFonts w:ascii="Times New Roman CYR" w:hAnsi="Times New Roman CYR" w:cs="Times New Roman CYR"/>
          <w:sz w:val="28"/>
          <w:szCs w:val="28"/>
        </w:rPr>
        <w:t xml:space="preserve"> 2.16 регламента дополнить </w:t>
      </w:r>
      <w:r w:rsidR="00B50B50">
        <w:rPr>
          <w:rFonts w:ascii="Times New Roman CYR" w:hAnsi="Times New Roman CYR" w:cs="Times New Roman CYR"/>
          <w:sz w:val="28"/>
          <w:szCs w:val="28"/>
        </w:rPr>
        <w:t>подпунктом 2.16.20</w:t>
      </w:r>
      <w:r w:rsidR="00892B87">
        <w:rPr>
          <w:rFonts w:ascii="Times New Roman CYR" w:hAnsi="Times New Roman CYR" w:cs="Times New Roman CYR"/>
          <w:sz w:val="28"/>
          <w:szCs w:val="28"/>
        </w:rPr>
        <w:t>:</w:t>
      </w:r>
    </w:p>
    <w:p w:rsidR="00892B87" w:rsidRDefault="00892B87" w:rsidP="00B9324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892B87">
        <w:rPr>
          <w:rFonts w:ascii="Times New Roman CYR" w:hAnsi="Times New Roman CYR" w:cs="Times New Roman CYR"/>
          <w:sz w:val="28"/>
          <w:szCs w:val="28"/>
        </w:rPr>
        <w:lastRenderedPageBreak/>
        <w:t>«2.16.</w:t>
      </w:r>
      <w:r w:rsidR="00BD38B8">
        <w:rPr>
          <w:rFonts w:ascii="Times New Roman CYR" w:hAnsi="Times New Roman CYR" w:cs="Times New Roman CYR"/>
          <w:sz w:val="28"/>
          <w:szCs w:val="28"/>
        </w:rPr>
        <w:t>20</w:t>
      </w:r>
      <w:r w:rsidRPr="00892B8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892B87">
        <w:rPr>
          <w:sz w:val="28"/>
          <w:szCs w:val="28"/>
        </w:rPr>
        <w:t>Р</w:t>
      </w:r>
      <w:r w:rsidRPr="00892B87">
        <w:rPr>
          <w:rFonts w:ascii="Times New Roman CYR" w:hAnsi="Times New Roman CYR" w:cs="Times New Roman CYR"/>
          <w:sz w:val="28"/>
          <w:szCs w:val="28"/>
        </w:rPr>
        <w:t>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территории».</w:t>
      </w:r>
    </w:p>
    <w:p w:rsidR="00BD38B8" w:rsidRDefault="00F41109" w:rsidP="00BD38B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BD38B8">
        <w:rPr>
          <w:rFonts w:ascii="Times New Roman CYR" w:hAnsi="Times New Roman CYR" w:cs="Times New Roman CYR"/>
          <w:sz w:val="28"/>
          <w:szCs w:val="28"/>
        </w:rPr>
        <w:t>4. Второй абзац пункта 4.4. Регламента изложить в новой редакции:</w:t>
      </w:r>
    </w:p>
    <w:p w:rsidR="00C625F0" w:rsidRDefault="00BD38B8" w:rsidP="00C625F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D38B8">
        <w:rPr>
          <w:rFonts w:ascii="Times New Roman CYR" w:hAnsi="Times New Roman CYR" w:cs="Times New Roman CYR"/>
          <w:sz w:val="28"/>
          <w:szCs w:val="28"/>
        </w:rPr>
        <w:t>«Персональная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законодательства».</w:t>
      </w:r>
    </w:p>
    <w:p w:rsidR="00C625F0" w:rsidRDefault="00F41109" w:rsidP="00C625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C625F0" w:rsidRPr="00C625F0">
        <w:rPr>
          <w:rFonts w:ascii="Times New Roman CYR" w:hAnsi="Times New Roman CYR" w:cs="Times New Roman CYR"/>
          <w:sz w:val="28"/>
          <w:szCs w:val="28"/>
        </w:rPr>
        <w:t>5.</w:t>
      </w:r>
      <w:r w:rsidR="00C625F0">
        <w:rPr>
          <w:rFonts w:ascii="Times New Roman CYR" w:hAnsi="Times New Roman CYR" w:cs="Times New Roman CYR"/>
          <w:sz w:val="28"/>
          <w:szCs w:val="28"/>
        </w:rPr>
        <w:t xml:space="preserve"> Подпункт </w:t>
      </w:r>
      <w:r w:rsidR="00B50B50">
        <w:rPr>
          <w:rFonts w:ascii="Times New Roman CYR" w:hAnsi="Times New Roman CYR" w:cs="Times New Roman CYR"/>
          <w:sz w:val="28"/>
          <w:szCs w:val="28"/>
        </w:rPr>
        <w:t xml:space="preserve">2.3.3 </w:t>
      </w:r>
      <w:r w:rsidR="00B50B50" w:rsidRPr="00C625F0">
        <w:rPr>
          <w:sz w:val="28"/>
          <w:szCs w:val="28"/>
        </w:rPr>
        <w:t>пункта</w:t>
      </w:r>
      <w:r w:rsidR="00C625F0">
        <w:rPr>
          <w:sz w:val="28"/>
          <w:szCs w:val="28"/>
        </w:rPr>
        <w:t xml:space="preserve"> 2.3.</w:t>
      </w:r>
      <w:r w:rsidR="00C625F0" w:rsidRPr="00C625F0">
        <w:rPr>
          <w:sz w:val="28"/>
          <w:szCs w:val="28"/>
        </w:rPr>
        <w:t xml:space="preserve"> Регламента исключить. </w:t>
      </w:r>
    </w:p>
    <w:p w:rsidR="00C625F0" w:rsidRDefault="00F41109" w:rsidP="00C625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25F0">
        <w:rPr>
          <w:sz w:val="28"/>
          <w:szCs w:val="28"/>
        </w:rPr>
        <w:t>6.</w:t>
      </w:r>
      <w:r w:rsidR="00C625F0" w:rsidRPr="00C625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25F0">
        <w:rPr>
          <w:rFonts w:ascii="Times New Roman CYR" w:hAnsi="Times New Roman CYR" w:cs="Times New Roman CYR"/>
          <w:sz w:val="28"/>
          <w:szCs w:val="28"/>
        </w:rPr>
        <w:t xml:space="preserve">Подпункт </w:t>
      </w:r>
      <w:r w:rsidR="00B50B50">
        <w:rPr>
          <w:rFonts w:ascii="Times New Roman CYR" w:hAnsi="Times New Roman CYR" w:cs="Times New Roman CYR"/>
          <w:sz w:val="28"/>
          <w:szCs w:val="28"/>
        </w:rPr>
        <w:t xml:space="preserve">3 </w:t>
      </w:r>
      <w:r w:rsidR="00B50B50" w:rsidRPr="00C625F0">
        <w:rPr>
          <w:sz w:val="28"/>
          <w:szCs w:val="28"/>
        </w:rPr>
        <w:t>пункта</w:t>
      </w:r>
      <w:r w:rsidR="00C625F0">
        <w:rPr>
          <w:sz w:val="28"/>
          <w:szCs w:val="28"/>
        </w:rPr>
        <w:t xml:space="preserve"> 2.6.</w:t>
      </w:r>
      <w:r w:rsidR="00C625F0" w:rsidRPr="00C625F0">
        <w:rPr>
          <w:sz w:val="28"/>
          <w:szCs w:val="28"/>
        </w:rPr>
        <w:t xml:space="preserve"> Регламента исключить</w:t>
      </w:r>
      <w:r w:rsidR="00C625F0">
        <w:rPr>
          <w:sz w:val="28"/>
          <w:szCs w:val="28"/>
        </w:rPr>
        <w:t>.</w:t>
      </w:r>
    </w:p>
    <w:p w:rsidR="00C625F0" w:rsidRDefault="00F41109" w:rsidP="00C625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25F0">
        <w:rPr>
          <w:sz w:val="28"/>
          <w:szCs w:val="28"/>
        </w:rPr>
        <w:t>7.</w:t>
      </w:r>
      <w:r w:rsidR="00C625F0" w:rsidRPr="00C625F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625F0">
        <w:rPr>
          <w:rFonts w:ascii="Times New Roman CYR" w:hAnsi="Times New Roman CYR" w:cs="Times New Roman CYR"/>
          <w:sz w:val="28"/>
          <w:szCs w:val="28"/>
        </w:rPr>
        <w:t xml:space="preserve">Подпункт </w:t>
      </w:r>
      <w:r w:rsidR="00B50B50">
        <w:rPr>
          <w:rFonts w:ascii="Times New Roman CYR" w:hAnsi="Times New Roman CYR" w:cs="Times New Roman CYR"/>
          <w:sz w:val="28"/>
          <w:szCs w:val="28"/>
        </w:rPr>
        <w:t xml:space="preserve">2.16.18 </w:t>
      </w:r>
      <w:r w:rsidR="00B50B50" w:rsidRPr="00C625F0">
        <w:rPr>
          <w:sz w:val="28"/>
          <w:szCs w:val="28"/>
        </w:rPr>
        <w:t>пункта</w:t>
      </w:r>
      <w:r w:rsidR="00C625F0">
        <w:rPr>
          <w:sz w:val="28"/>
          <w:szCs w:val="28"/>
        </w:rPr>
        <w:t xml:space="preserve"> 2.16.</w:t>
      </w:r>
      <w:r w:rsidR="00C625F0" w:rsidRPr="00C625F0">
        <w:rPr>
          <w:sz w:val="28"/>
          <w:szCs w:val="28"/>
        </w:rPr>
        <w:t xml:space="preserve"> Регламента исключить</w:t>
      </w:r>
      <w:r w:rsidR="00C625F0">
        <w:rPr>
          <w:sz w:val="28"/>
          <w:szCs w:val="28"/>
        </w:rPr>
        <w:t>.</w:t>
      </w:r>
    </w:p>
    <w:p w:rsidR="00C625F0" w:rsidRDefault="00F41109" w:rsidP="00C625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1.8. В подпункте 4 п</w:t>
      </w:r>
      <w:r w:rsidR="00C625F0">
        <w:rPr>
          <w:sz w:val="28"/>
          <w:szCs w:val="28"/>
        </w:rPr>
        <w:t>ункта 3.1</w:t>
      </w:r>
      <w:r>
        <w:rPr>
          <w:sz w:val="28"/>
          <w:szCs w:val="28"/>
        </w:rPr>
        <w:t xml:space="preserve"> абзац пятый</w:t>
      </w:r>
      <w:r w:rsidR="00C625F0">
        <w:rPr>
          <w:sz w:val="28"/>
          <w:szCs w:val="28"/>
        </w:rPr>
        <w:t xml:space="preserve"> исключить.</w:t>
      </w:r>
    </w:p>
    <w:p w:rsidR="00C625F0" w:rsidRPr="00C625F0" w:rsidRDefault="00F41109" w:rsidP="00C625F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1.</w:t>
      </w:r>
      <w:r w:rsidR="00C625F0">
        <w:rPr>
          <w:sz w:val="28"/>
          <w:szCs w:val="28"/>
        </w:rPr>
        <w:t>9. В подпункте «б» пункта 2.6 Регламента</w:t>
      </w:r>
      <w:r>
        <w:rPr>
          <w:sz w:val="28"/>
          <w:szCs w:val="28"/>
        </w:rPr>
        <w:t xml:space="preserve"> внутреннюю отсылку к пункту «</w:t>
      </w:r>
      <w:r w:rsidR="00C625F0">
        <w:rPr>
          <w:sz w:val="28"/>
          <w:szCs w:val="28"/>
        </w:rPr>
        <w:t>2.16.18» изменить на «2.16.19».</w:t>
      </w:r>
    </w:p>
    <w:p w:rsidR="0022297B" w:rsidRPr="00C625F0" w:rsidRDefault="00F41109" w:rsidP="00C625F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kern w:val="2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C625F0">
        <w:rPr>
          <w:rFonts w:ascii="Times New Roman CYR" w:hAnsi="Times New Roman CYR" w:cs="Times New Roman CYR"/>
          <w:sz w:val="28"/>
          <w:szCs w:val="28"/>
        </w:rPr>
        <w:t>.</w:t>
      </w:r>
      <w:r w:rsidR="0022297B" w:rsidRPr="00C625F0">
        <w:rPr>
          <w:bCs/>
          <w:sz w:val="28"/>
          <w:szCs w:val="28"/>
        </w:rPr>
        <w:t xml:space="preserve"> Опубликовать настоящее постановление в газете «Нижнебурбукский вестник» и разместить на официальном </w:t>
      </w:r>
      <w:r w:rsidR="0022297B" w:rsidRPr="00C625F0">
        <w:rPr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22297B" w:rsidRPr="00C625F0" w:rsidRDefault="00F41109" w:rsidP="00C625F0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C625F0">
        <w:rPr>
          <w:bCs/>
          <w:color w:val="000000"/>
          <w:sz w:val="28"/>
          <w:szCs w:val="28"/>
        </w:rPr>
        <w:t>.</w:t>
      </w:r>
      <w:r w:rsidR="0022297B" w:rsidRPr="00C625F0">
        <w:rPr>
          <w:bCs/>
          <w:color w:val="000000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22297B" w:rsidRPr="0022297B" w:rsidRDefault="0022297B" w:rsidP="0022297B">
      <w:pPr>
        <w:pStyle w:val="a3"/>
        <w:ind w:left="928"/>
        <w:jc w:val="both"/>
        <w:rPr>
          <w:bCs/>
          <w:sz w:val="28"/>
          <w:szCs w:val="28"/>
        </w:rPr>
      </w:pPr>
    </w:p>
    <w:p w:rsidR="0022297B" w:rsidRPr="0022297B" w:rsidRDefault="0022297B" w:rsidP="0022297B">
      <w:pPr>
        <w:pStyle w:val="a3"/>
        <w:ind w:left="928"/>
        <w:jc w:val="both"/>
        <w:rPr>
          <w:bCs/>
          <w:sz w:val="28"/>
          <w:szCs w:val="28"/>
        </w:rPr>
      </w:pPr>
    </w:p>
    <w:p w:rsidR="0022297B" w:rsidRPr="0022297B" w:rsidRDefault="0022297B" w:rsidP="0022297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22297B">
        <w:rPr>
          <w:bCs/>
          <w:sz w:val="28"/>
          <w:szCs w:val="28"/>
        </w:rPr>
        <w:t>Глава Нижнебурбукского</w:t>
      </w:r>
    </w:p>
    <w:p w:rsidR="003D098F" w:rsidRPr="00B50B50" w:rsidRDefault="0022297B" w:rsidP="00B50B5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D098F" w:rsidRPr="00B50B50" w:rsidSect="001F1B0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2297B">
        <w:rPr>
          <w:bCs/>
          <w:sz w:val="28"/>
          <w:szCs w:val="28"/>
        </w:rPr>
        <w:t xml:space="preserve">Сельского поселения                                              </w:t>
      </w:r>
      <w:r>
        <w:rPr>
          <w:bCs/>
          <w:sz w:val="28"/>
          <w:szCs w:val="28"/>
        </w:rPr>
        <w:t xml:space="preserve">              </w:t>
      </w:r>
      <w:r w:rsidR="00B50B50">
        <w:rPr>
          <w:bCs/>
          <w:sz w:val="28"/>
          <w:szCs w:val="28"/>
        </w:rPr>
        <w:t>С.В.Гапеевцев</w:t>
      </w:r>
    </w:p>
    <w:p w:rsidR="00DE4904" w:rsidRDefault="00DE4904" w:rsidP="00B50B50">
      <w:pPr>
        <w:widowControl w:val="0"/>
        <w:autoSpaceDE w:val="0"/>
        <w:autoSpaceDN w:val="0"/>
        <w:adjustRightInd w:val="0"/>
        <w:rPr>
          <w:rFonts w:ascii="Arial" w:hAnsi="Arial" w:cs="Arial"/>
          <w:szCs w:val="24"/>
        </w:rPr>
      </w:pPr>
    </w:p>
    <w:sectPr w:rsidR="00DE4904" w:rsidSect="003D09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00" w:rsidRDefault="00C76500" w:rsidP="00217D75">
      <w:r>
        <w:separator/>
      </w:r>
    </w:p>
  </w:endnote>
  <w:endnote w:type="continuationSeparator" w:id="0">
    <w:p w:rsidR="00C76500" w:rsidRDefault="00C76500" w:rsidP="0021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00" w:rsidRDefault="00C76500" w:rsidP="00217D75">
      <w:r>
        <w:separator/>
      </w:r>
    </w:p>
  </w:footnote>
  <w:footnote w:type="continuationSeparator" w:id="0">
    <w:p w:rsidR="00C76500" w:rsidRDefault="00C76500" w:rsidP="0021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4CD"/>
    <w:multiLevelType w:val="hybridMultilevel"/>
    <w:tmpl w:val="91001D60"/>
    <w:lvl w:ilvl="0" w:tplc="BB4E12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7F0284"/>
    <w:multiLevelType w:val="multilevel"/>
    <w:tmpl w:val="E6644D9C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2" w15:restartNumberingAfterBreak="0">
    <w:nsid w:val="255444AC"/>
    <w:multiLevelType w:val="hybridMultilevel"/>
    <w:tmpl w:val="12EE7714"/>
    <w:lvl w:ilvl="0" w:tplc="041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6A1F"/>
    <w:multiLevelType w:val="hybridMultilevel"/>
    <w:tmpl w:val="CE227A30"/>
    <w:lvl w:ilvl="0" w:tplc="BE984EA6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0C2261"/>
    <w:multiLevelType w:val="hybridMultilevel"/>
    <w:tmpl w:val="A0821B9C"/>
    <w:lvl w:ilvl="0" w:tplc="9C7000B0">
      <w:start w:val="1"/>
      <w:numFmt w:val="decimal"/>
      <w:lvlText w:val="%1"/>
      <w:lvlJc w:val="left"/>
      <w:pPr>
        <w:ind w:left="90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2B05504"/>
    <w:multiLevelType w:val="hybridMultilevel"/>
    <w:tmpl w:val="38AEB9AA"/>
    <w:lvl w:ilvl="0" w:tplc="1840D6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A51436"/>
    <w:multiLevelType w:val="hybridMultilevel"/>
    <w:tmpl w:val="1A685524"/>
    <w:lvl w:ilvl="0" w:tplc="A9C67A0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B757B26"/>
    <w:multiLevelType w:val="hybridMultilevel"/>
    <w:tmpl w:val="91001D60"/>
    <w:lvl w:ilvl="0" w:tplc="BB4E12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32"/>
    <w:rsid w:val="00090100"/>
    <w:rsid w:val="001854CF"/>
    <w:rsid w:val="00191613"/>
    <w:rsid w:val="001A516F"/>
    <w:rsid w:val="001C42F8"/>
    <w:rsid w:val="001C73CC"/>
    <w:rsid w:val="001F1B0F"/>
    <w:rsid w:val="00216EED"/>
    <w:rsid w:val="00217D75"/>
    <w:rsid w:val="0022297B"/>
    <w:rsid w:val="00244D2D"/>
    <w:rsid w:val="002722BC"/>
    <w:rsid w:val="002C7693"/>
    <w:rsid w:val="002F000D"/>
    <w:rsid w:val="003274F0"/>
    <w:rsid w:val="0033056E"/>
    <w:rsid w:val="003B166C"/>
    <w:rsid w:val="003D098F"/>
    <w:rsid w:val="003F7BE5"/>
    <w:rsid w:val="004058B3"/>
    <w:rsid w:val="004179FB"/>
    <w:rsid w:val="00417FB2"/>
    <w:rsid w:val="004209D4"/>
    <w:rsid w:val="00425A30"/>
    <w:rsid w:val="0046251D"/>
    <w:rsid w:val="0049686C"/>
    <w:rsid w:val="004A0BFC"/>
    <w:rsid w:val="005C0494"/>
    <w:rsid w:val="00683ADB"/>
    <w:rsid w:val="006A2468"/>
    <w:rsid w:val="007043BD"/>
    <w:rsid w:val="00750532"/>
    <w:rsid w:val="007520F6"/>
    <w:rsid w:val="007F2B3B"/>
    <w:rsid w:val="008019DE"/>
    <w:rsid w:val="00866BB3"/>
    <w:rsid w:val="00892B87"/>
    <w:rsid w:val="008D43B5"/>
    <w:rsid w:val="008E44A7"/>
    <w:rsid w:val="00961C96"/>
    <w:rsid w:val="00973582"/>
    <w:rsid w:val="009A7DA4"/>
    <w:rsid w:val="009B771F"/>
    <w:rsid w:val="00A05A90"/>
    <w:rsid w:val="00A26F08"/>
    <w:rsid w:val="00A41FD7"/>
    <w:rsid w:val="00A84B77"/>
    <w:rsid w:val="00AE0A7F"/>
    <w:rsid w:val="00AE653C"/>
    <w:rsid w:val="00B17854"/>
    <w:rsid w:val="00B50B50"/>
    <w:rsid w:val="00B62444"/>
    <w:rsid w:val="00B63432"/>
    <w:rsid w:val="00B9324A"/>
    <w:rsid w:val="00BA425B"/>
    <w:rsid w:val="00BD38B8"/>
    <w:rsid w:val="00BF7C94"/>
    <w:rsid w:val="00C21BFC"/>
    <w:rsid w:val="00C553EF"/>
    <w:rsid w:val="00C625F0"/>
    <w:rsid w:val="00C76500"/>
    <w:rsid w:val="00CF065C"/>
    <w:rsid w:val="00D819AC"/>
    <w:rsid w:val="00DB2BA1"/>
    <w:rsid w:val="00DD5C2E"/>
    <w:rsid w:val="00DE4904"/>
    <w:rsid w:val="00DF5170"/>
    <w:rsid w:val="00E1492A"/>
    <w:rsid w:val="00E6702B"/>
    <w:rsid w:val="00E80BA7"/>
    <w:rsid w:val="00E9088A"/>
    <w:rsid w:val="00EF5389"/>
    <w:rsid w:val="00F021D5"/>
    <w:rsid w:val="00F41109"/>
    <w:rsid w:val="00F774DF"/>
    <w:rsid w:val="00F92E7D"/>
    <w:rsid w:val="00FB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D896"/>
  <w15:docId w15:val="{09CD5770-EF4F-484E-B65D-F90C85E7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BD"/>
    <w:pPr>
      <w:spacing w:after="0" w:line="240" w:lineRule="auto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A42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A425B"/>
    <w:pPr>
      <w:ind w:left="708"/>
    </w:pPr>
    <w:rPr>
      <w:rFonts w:ascii="Tms Rmn" w:hAnsi="Tms Rmn"/>
      <w:sz w:val="20"/>
      <w:szCs w:val="20"/>
    </w:rPr>
  </w:style>
  <w:style w:type="table" w:styleId="a4">
    <w:name w:val="Table Grid"/>
    <w:basedOn w:val="a1"/>
    <w:uiPriority w:val="39"/>
    <w:rsid w:val="00F7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6F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DE4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4904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rsid w:val="00217D75"/>
    <w:rPr>
      <w:rFonts w:ascii="Tms Rmn" w:eastAsia="Times New Roman" w:hAnsi="Tms Rm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unhideWhenUsed/>
    <w:rsid w:val="00217D75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217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17D7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F2B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2B3B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7F2B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2B3B"/>
    <w:rPr>
      <w:rFonts w:ascii="Times New Roman" w:eastAsia="Times New Roman" w:hAnsi="Times New Roman" w:cs="Times New Roman"/>
      <w:sz w:val="24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22043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411;n=540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14</cp:revision>
  <cp:lastPrinted>2025-12-03T05:57:00Z</cp:lastPrinted>
  <dcterms:created xsi:type="dcterms:W3CDTF">2024-08-09T01:33:00Z</dcterms:created>
  <dcterms:modified xsi:type="dcterms:W3CDTF">2025-12-03T05:57:00Z</dcterms:modified>
</cp:coreProperties>
</file>