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8E6F84" w:rsidRDefault="008E6F84" w:rsidP="008E6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F8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8E6F84" w:rsidTr="00E71D83">
        <w:tc>
          <w:tcPr>
            <w:tcW w:w="5000" w:type="pct"/>
            <w:gridSpan w:val="2"/>
          </w:tcPr>
          <w:p w:rsidR="00D60F61" w:rsidRPr="008E6F84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8E6F84">
              <w:rPr>
                <w:rFonts w:ascii="Times New Roman" w:hAnsi="Times New Roman"/>
                <w:b/>
                <w:sz w:val="28"/>
              </w:rPr>
              <w:t>ИРКУТСКАЯ  ОБЛАСТЬ</w:t>
            </w:r>
          </w:p>
        </w:tc>
      </w:tr>
      <w:tr w:rsidR="00D60F61" w:rsidRPr="008E6F84" w:rsidTr="00E71D83">
        <w:tc>
          <w:tcPr>
            <w:tcW w:w="5000" w:type="pct"/>
            <w:gridSpan w:val="2"/>
          </w:tcPr>
          <w:p w:rsidR="00D60F61" w:rsidRPr="008E6F84" w:rsidRDefault="008E6F84" w:rsidP="008E6F8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ТУЛУНСКИЙ МУНИЦИПАЛЬНЫЙ РАЙОН</w:t>
            </w:r>
          </w:p>
          <w:p w:rsidR="00D60F61" w:rsidRPr="008E6F84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8E6F84">
              <w:rPr>
                <w:rFonts w:ascii="Times New Roman" w:hAnsi="Times New Roman"/>
                <w:b/>
                <w:sz w:val="28"/>
              </w:rPr>
              <w:t>АДМИНИСТРАЦИЯ</w:t>
            </w:r>
          </w:p>
        </w:tc>
      </w:tr>
      <w:tr w:rsidR="00D60F61" w:rsidRPr="008E6F84" w:rsidTr="00E71D83">
        <w:tc>
          <w:tcPr>
            <w:tcW w:w="5000" w:type="pct"/>
            <w:gridSpan w:val="2"/>
          </w:tcPr>
          <w:p w:rsidR="00D60F61" w:rsidRPr="008E6F84" w:rsidRDefault="008E6F84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НИЖНЕБУРБУКСКОГО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8E6F84" w:rsidRDefault="008E6F84" w:rsidP="008E6F84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F84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8E6F84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8E6F84" w:rsidRDefault="004B5516" w:rsidP="00095FC8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«12» января </w:t>
            </w:r>
            <w:bookmarkStart w:id="0" w:name="_GoBack"/>
            <w:bookmarkEnd w:id="0"/>
            <w:r w:rsidR="00D60F61" w:rsidRPr="008E6F8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6697B" w:rsidRPr="008E6F8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173FC" w:rsidRPr="008E6F8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60F61" w:rsidRPr="008E6F84">
              <w:rPr>
                <w:rFonts w:ascii="Times New Roman" w:hAnsi="Times New Roman"/>
                <w:b/>
                <w:sz w:val="28"/>
                <w:szCs w:val="28"/>
              </w:rPr>
              <w:t xml:space="preserve"> г.      </w:t>
            </w:r>
            <w:r w:rsidR="00F53784" w:rsidRPr="008E6F84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D60F61" w:rsidRPr="008E6F8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C1160A" w:rsidRPr="008E6F8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D60F61" w:rsidRPr="008E6F8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8E6F84" w:rsidRPr="008E6F84">
              <w:rPr>
                <w:rFonts w:ascii="Times New Roman" w:hAnsi="Times New Roman"/>
                <w:b/>
                <w:sz w:val="28"/>
                <w:szCs w:val="28"/>
              </w:rPr>
              <w:t>-пг</w:t>
            </w:r>
          </w:p>
          <w:p w:rsidR="00D60F61" w:rsidRPr="008E6F84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8E6F84" w:rsidRDefault="008E6F84" w:rsidP="008E6F8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6F84">
              <w:rPr>
                <w:rFonts w:ascii="Times New Roman" w:hAnsi="Times New Roman"/>
                <w:b/>
                <w:sz w:val="28"/>
                <w:szCs w:val="28"/>
              </w:rPr>
              <w:t>д.Нижний Бурбук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D60F61" w:rsidP="0030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E6F84">
              <w:rPr>
                <w:rFonts w:ascii="Times New Roman" w:hAnsi="Times New Roman" w:cs="Times New Roman"/>
                <w:b/>
                <w:sz w:val="28"/>
                <w:szCs w:val="28"/>
              </w:rPr>
              <w:t>дминистрации Нижнебурбукского</w:t>
            </w:r>
            <w:r w:rsidR="00A00D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</w:tc>
      </w:tr>
    </w:tbl>
    <w:p w:rsidR="00301226" w:rsidRPr="005346A7" w:rsidRDefault="00301226" w:rsidP="00645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</w:t>
      </w:r>
      <w:r w:rsidR="008E6F84">
        <w:rPr>
          <w:rFonts w:ascii="Times New Roman" w:hAnsi="Times New Roman" w:cs="Times New Roman"/>
          <w:sz w:val="28"/>
          <w:szCs w:val="28"/>
        </w:rPr>
        <w:t>ь статьей 24 Устава Нижнебурбукского</w:t>
      </w:r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8E6F84">
        <w:rPr>
          <w:rFonts w:ascii="Times New Roman" w:hAnsi="Times New Roman" w:cs="Times New Roman"/>
          <w:sz w:val="28"/>
          <w:szCs w:val="28"/>
        </w:rPr>
        <w:t>Администрации Нижнебурбукского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8E6F84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8E6F84">
        <w:rPr>
          <w:rFonts w:ascii="Times New Roman" w:hAnsi="Times New Roman" w:cs="Times New Roman"/>
          <w:sz w:val="28"/>
          <w:szCs w:val="28"/>
        </w:rPr>
        <w:t>«18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8E6F84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8E6F84">
        <w:rPr>
          <w:rFonts w:ascii="Times New Roman" w:hAnsi="Times New Roman" w:cs="Times New Roman"/>
          <w:sz w:val="28"/>
          <w:szCs w:val="28"/>
        </w:rPr>
        <w:t xml:space="preserve"> г. № 31-пг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645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7B5040" w:rsidRPr="005346A7" w:rsidRDefault="00645A95" w:rsidP="00645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5040"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8E6F84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«Нижнебурбукский Вестник</w:t>
      </w:r>
      <w:r w:rsidR="00BF571F" w:rsidRPr="005346A7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8E6F84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755207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695465" w:rsidRDefault="00695465" w:rsidP="00645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8E6F84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F8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E6F84" w:rsidRPr="008E6F84">
        <w:rPr>
          <w:rFonts w:ascii="Times New Roman" w:hAnsi="Times New Roman" w:cs="Times New Roman"/>
          <w:sz w:val="28"/>
          <w:szCs w:val="28"/>
        </w:rPr>
        <w:t>Нижнебурбукского</w:t>
      </w:r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6F8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E6F84">
        <w:rPr>
          <w:rFonts w:ascii="Times New Roman" w:hAnsi="Times New Roman" w:cs="Times New Roman"/>
          <w:sz w:val="28"/>
          <w:szCs w:val="28"/>
        </w:rPr>
        <w:tab/>
      </w:r>
      <w:r w:rsidR="00692230" w:rsidRPr="008E6F8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E6F84" w:rsidRPr="008E6F84">
        <w:rPr>
          <w:rFonts w:ascii="Times New Roman" w:hAnsi="Times New Roman" w:cs="Times New Roman"/>
          <w:sz w:val="28"/>
          <w:szCs w:val="28"/>
        </w:rPr>
        <w:t xml:space="preserve">               С.В.Гапеевцев</w:t>
      </w:r>
      <w:r w:rsidRPr="008E6F84">
        <w:rPr>
          <w:rFonts w:ascii="Times New Roman" w:hAnsi="Times New Roman" w:cs="Times New Roman"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A4080E">
      <w:pPr>
        <w:rPr>
          <w:rFonts w:ascii="Times New Roman" w:hAnsi="Times New Roman"/>
          <w:sz w:val="28"/>
          <w:szCs w:val="28"/>
        </w:rPr>
      </w:pPr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645A95">
      <w:footerReference w:type="default" r:id="rId9"/>
      <w:pgSz w:w="11906" w:h="16838" w:code="9"/>
      <w:pgMar w:top="426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5C" w:rsidRDefault="00A6665C" w:rsidP="00D41877">
      <w:pPr>
        <w:spacing w:after="0" w:line="240" w:lineRule="auto"/>
      </w:pPr>
      <w:r>
        <w:separator/>
      </w:r>
    </w:p>
  </w:endnote>
  <w:endnote w:type="continuationSeparator" w:id="0">
    <w:p w:rsidR="00A6665C" w:rsidRDefault="00A6665C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5C" w:rsidRDefault="00A6665C" w:rsidP="00D41877">
      <w:pPr>
        <w:spacing w:after="0" w:line="240" w:lineRule="auto"/>
      </w:pPr>
      <w:r>
        <w:separator/>
      </w:r>
    </w:p>
  </w:footnote>
  <w:footnote w:type="continuationSeparator" w:id="0">
    <w:p w:rsidR="00A6665C" w:rsidRDefault="00A6665C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67468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B5516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5A95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E6F84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65C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15EC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3899-E05F-40CE-8DDF-6C1E6863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71</cp:revision>
  <cp:lastPrinted>2025-12-24T05:31:00Z</cp:lastPrinted>
  <dcterms:created xsi:type="dcterms:W3CDTF">2020-05-19T03:01:00Z</dcterms:created>
  <dcterms:modified xsi:type="dcterms:W3CDTF">2026-01-12T06:36:00Z</dcterms:modified>
</cp:coreProperties>
</file>