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D64925" w:rsidRDefault="00D6492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D64925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F2FD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«____» _______</w:t>
      </w:r>
      <w:r w:rsidR="00591B00">
        <w:rPr>
          <w:rStyle w:val="a4"/>
          <w:sz w:val="28"/>
          <w:szCs w:val="28"/>
        </w:rPr>
        <w:t xml:space="preserve"> 2024 г.                                           </w:t>
      </w:r>
      <w:r w:rsidR="00D64925">
        <w:rPr>
          <w:rStyle w:val="a4"/>
          <w:sz w:val="28"/>
          <w:szCs w:val="28"/>
        </w:rPr>
        <w:t xml:space="preserve">                           </w:t>
      </w:r>
      <w:r>
        <w:rPr>
          <w:rStyle w:val="a4"/>
          <w:sz w:val="28"/>
          <w:szCs w:val="28"/>
        </w:rPr>
        <w:t>№ ____</w:t>
      </w:r>
      <w:bookmarkStart w:id="0" w:name="_GoBack"/>
      <w:bookmarkEnd w:id="0"/>
      <w:r w:rsidR="003C5D55">
        <w:rPr>
          <w:rStyle w:val="a4"/>
          <w:sz w:val="28"/>
          <w:szCs w:val="28"/>
        </w:rPr>
        <w:t>-пг</w:t>
      </w:r>
    </w:p>
    <w:p w:rsidR="00591B00" w:rsidRDefault="00D6492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D64925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D64925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D64925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64925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D6492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25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.10.2024 </w:t>
      </w:r>
      <w:r w:rsidR="00D6492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 №23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-пг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</w:t>
      </w:r>
      <w:r w:rsidR="00D64925">
        <w:rPr>
          <w:rFonts w:ascii="Times New Roman" w:hAnsi="Times New Roman" w:cs="Times New Roman"/>
          <w:sz w:val="28"/>
          <w:szCs w:val="28"/>
        </w:rPr>
        <w:t xml:space="preserve"> «Нижнебурбукский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D64925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4925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64925">
        <w:rPr>
          <w:rFonts w:ascii="Times New Roman" w:hAnsi="Times New Roman" w:cs="Times New Roman"/>
          <w:sz w:val="28"/>
          <w:szCs w:val="28"/>
        </w:rPr>
        <w:t xml:space="preserve">     С.В.Гапеевцев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C5D55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65130"/>
    <w:rsid w:val="00BF2FDA"/>
    <w:rsid w:val="00D6492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D84C"/>
  <w15:docId w15:val="{73978520-FD51-42C1-8E19-510E6A7A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C5D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2025-01-13T02:03:00Z</cp:lastPrinted>
  <dcterms:created xsi:type="dcterms:W3CDTF">2024-12-17T07:48:00Z</dcterms:created>
  <dcterms:modified xsi:type="dcterms:W3CDTF">2025-02-21T04:18:00Z</dcterms:modified>
</cp:coreProperties>
</file>