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115657" w:rsidTr="00B47482">
        <w:trPr>
          <w:trHeight w:val="983"/>
        </w:trPr>
        <w:tc>
          <w:tcPr>
            <w:tcW w:w="9345" w:type="dxa"/>
            <w:shd w:val="clear" w:color="auto" w:fill="0070C0"/>
            <w:hideMark/>
          </w:tcPr>
          <w:p w:rsidR="00115657" w:rsidRDefault="00115657">
            <w:pPr>
              <w:pStyle w:val="12"/>
              <w:rPr>
                <w:rFonts w:ascii="Times New Roman" w:hAnsi="Times New Roman" w:cs="Times New Roman"/>
                <w:sz w:val="72"/>
                <w:szCs w:val="72"/>
              </w:rPr>
            </w:pPr>
            <w:r w:rsidRPr="00CE3E30">
              <w:rPr>
                <w:rFonts w:ascii="Times New Roman" w:hAnsi="Times New Roman" w:cs="Times New Roman"/>
                <w:b/>
                <w:outline/>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НИЖНЕБУРБУКСКИЙ ВЕСТНИК</w:t>
            </w:r>
          </w:p>
        </w:tc>
      </w:tr>
      <w:tr w:rsidR="00115657" w:rsidTr="00115657">
        <w:tc>
          <w:tcPr>
            <w:tcW w:w="9345" w:type="dxa"/>
            <w:hideMark/>
          </w:tcPr>
          <w:p w:rsidR="00115657" w:rsidRDefault="00115657">
            <w:pPr>
              <w:spacing w:line="240" w:lineRule="auto"/>
              <w:jc w:val="center"/>
              <w:rPr>
                <w:rFonts w:ascii="Times New Roman" w:hAnsi="Times New Roman" w:cs="Times New Roman"/>
                <w:sz w:val="32"/>
                <w:szCs w:val="32"/>
              </w:rPr>
            </w:pPr>
            <w:r>
              <w:rPr>
                <w:rFonts w:ascii="Times New Roman" w:hAnsi="Times New Roman" w:cs="Times New Roman"/>
                <w:sz w:val="32"/>
                <w:szCs w:val="32"/>
              </w:rPr>
              <w:t>ГАЗЕТА АДМИНИСТРАЦИИ НИЖНЕБУРБУКСКОГО СЕЛЬСКОГО ПОСЕЛЕНИЯ</w:t>
            </w:r>
          </w:p>
        </w:tc>
      </w:tr>
      <w:tr w:rsidR="00115657" w:rsidTr="00115657">
        <w:trPr>
          <w:trHeight w:val="80"/>
        </w:trPr>
        <w:tc>
          <w:tcPr>
            <w:tcW w:w="9345" w:type="dxa"/>
            <w:hideMark/>
          </w:tcPr>
          <w:p w:rsidR="00115657" w:rsidRDefault="00CA41F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9 от 31</w:t>
            </w:r>
            <w:r w:rsidR="00B47482">
              <w:rPr>
                <w:rFonts w:ascii="Times New Roman" w:hAnsi="Times New Roman" w:cs="Times New Roman"/>
                <w:b/>
                <w:sz w:val="24"/>
                <w:szCs w:val="24"/>
              </w:rPr>
              <w:t>.05</w:t>
            </w:r>
            <w:r w:rsidR="00CE3E30">
              <w:rPr>
                <w:rFonts w:ascii="Times New Roman" w:hAnsi="Times New Roman" w:cs="Times New Roman"/>
                <w:b/>
                <w:sz w:val="24"/>
                <w:szCs w:val="24"/>
              </w:rPr>
              <w:t>.2024</w:t>
            </w:r>
            <w:r w:rsidR="00115657">
              <w:rPr>
                <w:rFonts w:ascii="Times New Roman" w:hAnsi="Times New Roman" w:cs="Times New Roman"/>
                <w:b/>
                <w:sz w:val="24"/>
                <w:szCs w:val="24"/>
              </w:rPr>
              <w:t xml:space="preserve"> года</w:t>
            </w:r>
          </w:p>
          <w:p w:rsidR="00115657" w:rsidRDefault="00115657">
            <w:pPr>
              <w:spacing w:line="240" w:lineRule="auto"/>
              <w:jc w:val="center"/>
              <w:rPr>
                <w:rFonts w:ascii="Times New Roman" w:hAnsi="Times New Roman" w:cs="Times New Roman"/>
                <w:b/>
                <w:sz w:val="24"/>
                <w:szCs w:val="24"/>
              </w:rPr>
            </w:pPr>
          </w:p>
        </w:tc>
      </w:tr>
    </w:tbl>
    <w:p w:rsidR="00322892" w:rsidRDefault="00322892">
      <w:pPr>
        <w:rPr>
          <w:rFonts w:ascii="Courier New" w:hAnsi="Courier New" w:cs="Courier New"/>
        </w:rPr>
      </w:pPr>
    </w:p>
    <w:p w:rsidR="001E2894" w:rsidRPr="004136E8" w:rsidRDefault="001E2894" w:rsidP="001E2894">
      <w:pPr>
        <w:tabs>
          <w:tab w:val="center" w:pos="4677"/>
          <w:tab w:val="left" w:pos="7890"/>
        </w:tabs>
        <w:spacing w:after="0" w:line="240" w:lineRule="auto"/>
        <w:jc w:val="center"/>
        <w:rPr>
          <w:rFonts w:ascii="Times New Roman" w:hAnsi="Times New Roman"/>
          <w:b/>
          <w:sz w:val="28"/>
          <w:szCs w:val="28"/>
        </w:rPr>
      </w:pPr>
      <w:r w:rsidRPr="004136E8">
        <w:rPr>
          <w:rFonts w:ascii="Times New Roman" w:hAnsi="Times New Roman"/>
          <w:b/>
          <w:sz w:val="28"/>
          <w:szCs w:val="28"/>
        </w:rPr>
        <w:t>РОССИЙСКАЯ ФЕДЕРАЦИЯ</w:t>
      </w:r>
    </w:p>
    <w:p w:rsidR="001E2894" w:rsidRPr="004136E8" w:rsidRDefault="001E2894" w:rsidP="001E2894">
      <w:pPr>
        <w:tabs>
          <w:tab w:val="center" w:pos="4677"/>
          <w:tab w:val="left" w:pos="7890"/>
        </w:tabs>
        <w:spacing w:after="0" w:line="240" w:lineRule="auto"/>
        <w:jc w:val="center"/>
        <w:rPr>
          <w:rFonts w:ascii="Times New Roman" w:hAnsi="Times New Roman"/>
          <w:b/>
          <w:i/>
          <w:sz w:val="28"/>
          <w:szCs w:val="28"/>
        </w:rPr>
      </w:pPr>
      <w:r w:rsidRPr="004136E8">
        <w:rPr>
          <w:rFonts w:ascii="Times New Roman" w:hAnsi="Times New Roman"/>
          <w:b/>
          <w:sz w:val="28"/>
          <w:szCs w:val="28"/>
        </w:rPr>
        <w:t>ИРКУТСКАЯ ОБЛАСТЬ</w:t>
      </w:r>
    </w:p>
    <w:p w:rsidR="001E2894" w:rsidRPr="004136E8" w:rsidRDefault="001E2894" w:rsidP="001E2894">
      <w:pPr>
        <w:spacing w:after="0" w:line="240" w:lineRule="auto"/>
        <w:jc w:val="center"/>
        <w:rPr>
          <w:rFonts w:ascii="Times New Roman" w:hAnsi="Times New Roman"/>
          <w:b/>
          <w:sz w:val="28"/>
          <w:szCs w:val="28"/>
        </w:rPr>
      </w:pPr>
      <w:r w:rsidRPr="004136E8">
        <w:rPr>
          <w:rFonts w:ascii="Times New Roman" w:hAnsi="Times New Roman"/>
          <w:b/>
          <w:sz w:val="28"/>
          <w:szCs w:val="28"/>
        </w:rPr>
        <w:t>Тулунский район</w:t>
      </w:r>
    </w:p>
    <w:p w:rsidR="001E2894" w:rsidRPr="004136E8" w:rsidRDefault="001E2894" w:rsidP="001E2894">
      <w:pPr>
        <w:spacing w:after="0" w:line="240" w:lineRule="auto"/>
        <w:jc w:val="center"/>
        <w:rPr>
          <w:rFonts w:ascii="Times New Roman" w:hAnsi="Times New Roman"/>
          <w:b/>
          <w:sz w:val="28"/>
          <w:szCs w:val="28"/>
        </w:rPr>
      </w:pPr>
    </w:p>
    <w:p w:rsidR="001E2894" w:rsidRPr="004136E8" w:rsidRDefault="001E2894" w:rsidP="001E2894">
      <w:pPr>
        <w:spacing w:after="0" w:line="240" w:lineRule="auto"/>
        <w:jc w:val="center"/>
        <w:rPr>
          <w:rFonts w:ascii="Times New Roman" w:hAnsi="Times New Roman"/>
          <w:b/>
          <w:sz w:val="28"/>
          <w:szCs w:val="28"/>
        </w:rPr>
      </w:pPr>
      <w:r w:rsidRPr="004136E8">
        <w:rPr>
          <w:rFonts w:ascii="Times New Roman" w:hAnsi="Times New Roman"/>
          <w:b/>
          <w:sz w:val="28"/>
          <w:szCs w:val="28"/>
        </w:rPr>
        <w:t>АДМИНИСТРАЦИЯ</w:t>
      </w:r>
    </w:p>
    <w:p w:rsidR="001E2894" w:rsidRPr="004136E8" w:rsidRDefault="001E2894" w:rsidP="001E2894">
      <w:pPr>
        <w:spacing w:after="0" w:line="240" w:lineRule="auto"/>
        <w:jc w:val="center"/>
        <w:rPr>
          <w:rFonts w:ascii="Times New Roman" w:hAnsi="Times New Roman"/>
          <w:b/>
          <w:sz w:val="28"/>
          <w:szCs w:val="28"/>
        </w:rPr>
      </w:pPr>
      <w:r w:rsidRPr="004136E8">
        <w:rPr>
          <w:rFonts w:ascii="Times New Roman" w:hAnsi="Times New Roman"/>
          <w:b/>
          <w:sz w:val="28"/>
          <w:szCs w:val="28"/>
        </w:rPr>
        <w:t>Нижнебурбукского сельского поселения</w:t>
      </w:r>
    </w:p>
    <w:p w:rsidR="001E2894" w:rsidRPr="004136E8" w:rsidRDefault="001E2894" w:rsidP="001E2894">
      <w:pPr>
        <w:pStyle w:val="a5"/>
        <w:ind w:right="-3970"/>
        <w:jc w:val="left"/>
        <w:rPr>
          <w:rFonts w:ascii="Times New Roman" w:hAnsi="Times New Roman"/>
          <w:b/>
          <w:spacing w:val="20"/>
          <w:sz w:val="28"/>
          <w:szCs w:val="28"/>
        </w:rPr>
      </w:pPr>
    </w:p>
    <w:p w:rsidR="001E2894" w:rsidRPr="004136E8" w:rsidRDefault="001E2894" w:rsidP="001E2894">
      <w:pPr>
        <w:pStyle w:val="a5"/>
        <w:tabs>
          <w:tab w:val="left" w:pos="4215"/>
        </w:tabs>
        <w:ind w:left="-3827" w:right="-3970"/>
        <w:jc w:val="center"/>
        <w:rPr>
          <w:rFonts w:ascii="Times New Roman" w:hAnsi="Times New Roman"/>
          <w:b/>
          <w:spacing w:val="20"/>
          <w:sz w:val="28"/>
          <w:szCs w:val="28"/>
        </w:rPr>
      </w:pPr>
      <w:r w:rsidRPr="004136E8">
        <w:rPr>
          <w:rFonts w:ascii="Times New Roman" w:hAnsi="Times New Roman"/>
          <w:b/>
          <w:spacing w:val="20"/>
          <w:sz w:val="28"/>
          <w:szCs w:val="28"/>
        </w:rPr>
        <w:t>ПОСТАНОВЛЕНИЕ</w:t>
      </w:r>
    </w:p>
    <w:p w:rsidR="001E2894" w:rsidRPr="004136E8" w:rsidRDefault="001E2894" w:rsidP="001E2894">
      <w:pPr>
        <w:pStyle w:val="a5"/>
        <w:ind w:right="-3970"/>
        <w:jc w:val="both"/>
        <w:rPr>
          <w:rFonts w:ascii="Times New Roman" w:hAnsi="Times New Roman"/>
          <w:spacing w:val="20"/>
          <w:sz w:val="28"/>
          <w:szCs w:val="28"/>
        </w:rPr>
      </w:pPr>
    </w:p>
    <w:p w:rsidR="001E2894" w:rsidRPr="004136E8" w:rsidRDefault="001E2894" w:rsidP="001E2894">
      <w:pPr>
        <w:pStyle w:val="a5"/>
        <w:ind w:right="-3970"/>
        <w:jc w:val="both"/>
        <w:rPr>
          <w:rFonts w:ascii="Times New Roman" w:hAnsi="Times New Roman"/>
          <w:b/>
          <w:spacing w:val="20"/>
          <w:sz w:val="28"/>
          <w:szCs w:val="28"/>
        </w:rPr>
      </w:pPr>
      <w:r w:rsidRPr="004136E8">
        <w:rPr>
          <w:rFonts w:ascii="Times New Roman" w:hAnsi="Times New Roman"/>
          <w:b/>
          <w:spacing w:val="20"/>
          <w:sz w:val="28"/>
          <w:szCs w:val="28"/>
        </w:rPr>
        <w:t xml:space="preserve"> «28»</w:t>
      </w:r>
      <w:r w:rsidRPr="004136E8">
        <w:rPr>
          <w:rFonts w:ascii="Times New Roman" w:hAnsi="Times New Roman"/>
          <w:spacing w:val="20"/>
          <w:sz w:val="28"/>
          <w:szCs w:val="28"/>
        </w:rPr>
        <w:t xml:space="preserve"> мая </w:t>
      </w:r>
      <w:r w:rsidRPr="004136E8">
        <w:rPr>
          <w:rFonts w:ascii="Times New Roman" w:hAnsi="Times New Roman"/>
          <w:b/>
          <w:spacing w:val="20"/>
          <w:sz w:val="28"/>
          <w:szCs w:val="28"/>
        </w:rPr>
        <w:t>2024</w:t>
      </w:r>
      <w:r w:rsidRPr="004136E8">
        <w:rPr>
          <w:rFonts w:ascii="Times New Roman" w:hAnsi="Times New Roman"/>
          <w:spacing w:val="20"/>
          <w:sz w:val="28"/>
          <w:szCs w:val="28"/>
        </w:rPr>
        <w:t xml:space="preserve"> г.</w:t>
      </w:r>
      <w:r w:rsidRPr="004136E8">
        <w:rPr>
          <w:rFonts w:ascii="Times New Roman" w:hAnsi="Times New Roman"/>
          <w:b/>
          <w:spacing w:val="20"/>
          <w:sz w:val="28"/>
          <w:szCs w:val="28"/>
        </w:rPr>
        <w:t xml:space="preserve">                                                           № 14-ПГ</w:t>
      </w:r>
    </w:p>
    <w:p w:rsidR="001E2894" w:rsidRPr="004136E8" w:rsidRDefault="001E2894" w:rsidP="001E2894">
      <w:pPr>
        <w:pStyle w:val="a5"/>
        <w:ind w:right="-1"/>
        <w:jc w:val="left"/>
        <w:rPr>
          <w:rFonts w:ascii="Times New Roman" w:hAnsi="Times New Roman"/>
          <w:b/>
          <w:spacing w:val="20"/>
          <w:sz w:val="28"/>
          <w:szCs w:val="28"/>
        </w:rPr>
      </w:pPr>
      <w:r w:rsidRPr="004136E8">
        <w:rPr>
          <w:rFonts w:ascii="Times New Roman" w:hAnsi="Times New Roman"/>
          <w:b/>
          <w:spacing w:val="20"/>
          <w:sz w:val="28"/>
          <w:szCs w:val="28"/>
        </w:rPr>
        <w:t xml:space="preserve">                                             д.Нижний Бурбук</w:t>
      </w:r>
    </w:p>
    <w:p w:rsidR="001E2894" w:rsidRPr="004136E8" w:rsidRDefault="001E2894" w:rsidP="001E2894">
      <w:pPr>
        <w:spacing w:after="0" w:line="240" w:lineRule="auto"/>
        <w:rPr>
          <w:rFonts w:ascii="Times New Roman" w:hAnsi="Times New Roman"/>
          <w:sz w:val="28"/>
          <w:szCs w:val="28"/>
        </w:rPr>
      </w:pPr>
    </w:p>
    <w:p w:rsidR="001E2894" w:rsidRPr="004136E8" w:rsidRDefault="001E2894" w:rsidP="001E2894">
      <w:pPr>
        <w:spacing w:after="0" w:line="240" w:lineRule="auto"/>
        <w:ind w:right="2125" w:firstLine="709"/>
        <w:rPr>
          <w:rFonts w:ascii="Times New Roman" w:hAnsi="Times New Roman"/>
          <w:b/>
          <w:i/>
          <w:sz w:val="28"/>
          <w:szCs w:val="28"/>
        </w:rPr>
      </w:pPr>
      <w:r w:rsidRPr="004136E8">
        <w:rPr>
          <w:rFonts w:ascii="Times New Roman" w:hAnsi="Times New Roman"/>
          <w:b/>
          <w:i/>
          <w:kern w:val="2"/>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w:t>
      </w:r>
      <w:r w:rsidRPr="004136E8">
        <w:rPr>
          <w:rFonts w:ascii="Times New Roman" w:hAnsi="Times New Roman"/>
          <w:b/>
          <w:bCs/>
          <w:i/>
          <w:kern w:val="2"/>
          <w:sz w:val="28"/>
          <w:szCs w:val="28"/>
        </w:rPr>
        <w:t>, находящихся в муниципальной собственности Нижнебурбукского сельского поселения»</w:t>
      </w:r>
    </w:p>
    <w:p w:rsidR="001E2894" w:rsidRPr="004136E8" w:rsidRDefault="001E2894" w:rsidP="001E2894">
      <w:pPr>
        <w:spacing w:after="0" w:line="240" w:lineRule="auto"/>
        <w:rPr>
          <w:rFonts w:ascii="Times New Roman" w:hAnsi="Times New Roman"/>
          <w:sz w:val="28"/>
          <w:szCs w:val="28"/>
        </w:rPr>
      </w:pPr>
    </w:p>
    <w:p w:rsidR="001E2894" w:rsidRPr="004136E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4136E8">
        <w:rPr>
          <w:rFonts w:ascii="Times New Roman" w:hAnsi="Times New Roman"/>
          <w:kern w:val="2"/>
          <w:sz w:val="28"/>
          <w:szCs w:val="28"/>
        </w:rPr>
        <w:t xml:space="preserve">В соответствии с Земельным кодексом Российской Федерации, </w:t>
      </w:r>
      <w:r w:rsidRPr="004136E8">
        <w:rPr>
          <w:rFonts w:ascii="Times New Roman" w:eastAsia="Times New Roman" w:hAnsi="Times New Roman"/>
          <w:kern w:val="2"/>
          <w:sz w:val="28"/>
          <w:szCs w:val="28"/>
        </w:rPr>
        <w:t>Федеральным законом от 27 июля 2010 года № 210</w:t>
      </w:r>
      <w:r w:rsidRPr="004136E8">
        <w:rPr>
          <w:rFonts w:ascii="Times New Roman" w:eastAsia="Times New Roman" w:hAnsi="Times New Roman"/>
          <w:kern w:val="2"/>
          <w:sz w:val="28"/>
          <w:szCs w:val="28"/>
        </w:rPr>
        <w:noBreakHyphen/>
        <w:t xml:space="preserve">ФЗ «Об организации предоставления </w:t>
      </w:r>
      <w:r w:rsidRPr="004136E8">
        <w:rPr>
          <w:rFonts w:ascii="Times New Roman" w:hAnsi="Times New Roman"/>
          <w:kern w:val="2"/>
          <w:sz w:val="28"/>
          <w:szCs w:val="28"/>
        </w:rPr>
        <w:t xml:space="preserve">государственных и муниципальных услуг», </w:t>
      </w:r>
      <w:r w:rsidRPr="004136E8">
        <w:rPr>
          <w:rFonts w:ascii="Times New Roman" w:hAnsi="Times New Roman"/>
          <w:bCs/>
          <w:kern w:val="2"/>
          <w:sz w:val="28"/>
          <w:szCs w:val="28"/>
        </w:rPr>
        <w:t>руководствуясь статьей 24 устава Нижнебурбукского</w:t>
      </w:r>
      <w:r w:rsidRPr="004136E8">
        <w:rPr>
          <w:rFonts w:ascii="Times New Roman" w:hAnsi="Times New Roman"/>
          <w:kern w:val="2"/>
          <w:sz w:val="28"/>
          <w:szCs w:val="28"/>
        </w:rPr>
        <w:t xml:space="preserve"> муниципального образования,</w:t>
      </w:r>
    </w:p>
    <w:p w:rsidR="001E2894" w:rsidRPr="004136E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p>
    <w:p w:rsidR="001E2894" w:rsidRPr="004136E8" w:rsidRDefault="001E2894" w:rsidP="001E2894">
      <w:pPr>
        <w:autoSpaceDE w:val="0"/>
        <w:autoSpaceDN w:val="0"/>
        <w:adjustRightInd w:val="0"/>
        <w:spacing w:after="0" w:line="240" w:lineRule="auto"/>
        <w:ind w:firstLine="709"/>
        <w:jc w:val="center"/>
        <w:rPr>
          <w:rFonts w:ascii="Times New Roman" w:hAnsi="Times New Roman"/>
          <w:kern w:val="2"/>
          <w:sz w:val="28"/>
          <w:szCs w:val="28"/>
        </w:rPr>
      </w:pPr>
      <w:r w:rsidRPr="004136E8">
        <w:rPr>
          <w:rFonts w:ascii="Times New Roman" w:hAnsi="Times New Roman"/>
          <w:kern w:val="2"/>
          <w:sz w:val="28"/>
          <w:szCs w:val="28"/>
        </w:rPr>
        <w:t>ПОСТАНОВЛЯЮ:</w:t>
      </w:r>
    </w:p>
    <w:p w:rsidR="001E2894" w:rsidRPr="004136E8" w:rsidRDefault="001E2894" w:rsidP="001E2894">
      <w:pPr>
        <w:autoSpaceDE w:val="0"/>
        <w:autoSpaceDN w:val="0"/>
        <w:adjustRightInd w:val="0"/>
        <w:spacing w:after="0" w:line="240" w:lineRule="auto"/>
        <w:ind w:firstLine="709"/>
        <w:rPr>
          <w:rFonts w:ascii="Times New Roman" w:hAnsi="Times New Roman"/>
          <w:kern w:val="2"/>
          <w:sz w:val="28"/>
          <w:szCs w:val="28"/>
        </w:rPr>
      </w:pPr>
    </w:p>
    <w:p w:rsidR="001E2894" w:rsidRPr="004136E8" w:rsidRDefault="001E2894" w:rsidP="001E2894">
      <w:pPr>
        <w:numPr>
          <w:ilvl w:val="0"/>
          <w:numId w:val="40"/>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Утвердить административный регламент предоставления муниципальной услуги </w:t>
      </w:r>
      <w:r w:rsidRPr="004136E8">
        <w:rPr>
          <w:rFonts w:ascii="Times New Roman" w:hAnsi="Times New Roman"/>
          <w:kern w:val="2"/>
          <w:sz w:val="28"/>
          <w:szCs w:val="28"/>
        </w:rPr>
        <w:t>«Предварительное согласование предоставления земельных участков</w:t>
      </w:r>
      <w:r w:rsidRPr="004136E8">
        <w:rPr>
          <w:rFonts w:ascii="Times New Roman" w:hAnsi="Times New Roman"/>
          <w:bCs/>
          <w:kern w:val="2"/>
          <w:sz w:val="28"/>
          <w:szCs w:val="28"/>
        </w:rPr>
        <w:t>, находящихся в муниципальной собственности Нижнебурбукского сельского поселения»;</w:t>
      </w:r>
    </w:p>
    <w:p w:rsidR="001E2894" w:rsidRPr="004136E8" w:rsidRDefault="001E2894" w:rsidP="001E2894">
      <w:pPr>
        <w:numPr>
          <w:ilvl w:val="0"/>
          <w:numId w:val="40"/>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Признать утратившими силу: </w:t>
      </w:r>
    </w:p>
    <w:p w:rsidR="001E2894" w:rsidRPr="004136E8" w:rsidRDefault="001E2894" w:rsidP="001E2894">
      <w:pPr>
        <w:numPr>
          <w:ilvl w:val="1"/>
          <w:numId w:val="40"/>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постановление Администрации Нижнебурбукского сельского поселения </w:t>
      </w:r>
      <w:r w:rsidRPr="004136E8">
        <w:rPr>
          <w:rFonts w:ascii="Times New Roman" w:hAnsi="Times New Roman"/>
          <w:sz w:val="28"/>
          <w:szCs w:val="28"/>
        </w:rPr>
        <w:t>от</w:t>
      </w:r>
      <w:r w:rsidRPr="004136E8">
        <w:rPr>
          <w:rFonts w:ascii="Times New Roman" w:hAnsi="Times New Roman"/>
          <w:b/>
          <w:sz w:val="28"/>
          <w:szCs w:val="28"/>
        </w:rPr>
        <w:t xml:space="preserve"> </w:t>
      </w:r>
      <w:r w:rsidRPr="004136E8">
        <w:rPr>
          <w:rStyle w:val="af0"/>
          <w:rFonts w:ascii="Times New Roman" w:hAnsi="Times New Roman"/>
          <w:b w:val="0"/>
          <w:sz w:val="28"/>
          <w:szCs w:val="28"/>
        </w:rPr>
        <w:t>02.03.2016 года № 10</w:t>
      </w:r>
      <w:r w:rsidRPr="004136E8">
        <w:rPr>
          <w:rFonts w:ascii="Times New Roman" w:hAnsi="Times New Roman"/>
          <w:bCs/>
          <w:kern w:val="2"/>
          <w:sz w:val="28"/>
          <w:szCs w:val="28"/>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без проведения торгов»;</w:t>
      </w:r>
    </w:p>
    <w:p w:rsidR="001E2894" w:rsidRPr="004136E8" w:rsidRDefault="001E2894" w:rsidP="001E2894">
      <w:pPr>
        <w:numPr>
          <w:ilvl w:val="1"/>
          <w:numId w:val="40"/>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lastRenderedPageBreak/>
        <w:t xml:space="preserve"> постановление Администрации Нижнебурбукского сельского поселения от 01.07.2016 года №43 «</w:t>
      </w:r>
      <w:r w:rsidRPr="004136E8">
        <w:rPr>
          <w:rFonts w:ascii="Times New Roman" w:hAnsi="Times New Roman"/>
          <w:sz w:val="28"/>
          <w:szCs w:val="28"/>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w:t>
      </w:r>
    </w:p>
    <w:p w:rsidR="001E2894" w:rsidRPr="004136E8" w:rsidRDefault="001E2894" w:rsidP="001E2894">
      <w:pPr>
        <w:numPr>
          <w:ilvl w:val="0"/>
          <w:numId w:val="40"/>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Настоящее постановление </w:t>
      </w:r>
      <w:r w:rsidRPr="004136E8">
        <w:rPr>
          <w:rFonts w:ascii="Times New Roman" w:hAnsi="Times New Roman"/>
          <w:kern w:val="2"/>
          <w:sz w:val="28"/>
          <w:szCs w:val="28"/>
        </w:rPr>
        <w:t>вступает в силу после дня его официального опубликования.</w:t>
      </w:r>
    </w:p>
    <w:p w:rsidR="001E2894" w:rsidRPr="004136E8" w:rsidRDefault="001E2894" w:rsidP="001E2894">
      <w:pPr>
        <w:pStyle w:val="a5"/>
        <w:ind w:firstLine="709"/>
        <w:jc w:val="both"/>
        <w:rPr>
          <w:rFonts w:ascii="Times New Roman" w:hAnsi="Times New Roman"/>
          <w:sz w:val="28"/>
          <w:szCs w:val="28"/>
        </w:rPr>
      </w:pPr>
      <w:r w:rsidRPr="004136E8">
        <w:rPr>
          <w:rFonts w:ascii="Times New Roman" w:hAnsi="Times New Roman"/>
          <w:sz w:val="28"/>
          <w:szCs w:val="28"/>
        </w:rPr>
        <w:t>4. Опубликовать настоящее постановление в газете «Нижнебурбукский вестник» и разместить на официальном сайте Администрации Нижнебурбукского сельского поселения в информационно-телекоммуникационной сети «Интернет».</w:t>
      </w:r>
    </w:p>
    <w:p w:rsidR="001E2894" w:rsidRPr="004136E8" w:rsidRDefault="001E2894" w:rsidP="001E2894">
      <w:pPr>
        <w:pStyle w:val="a5"/>
        <w:ind w:firstLine="709"/>
        <w:jc w:val="both"/>
        <w:rPr>
          <w:rFonts w:ascii="Times New Roman" w:hAnsi="Times New Roman"/>
          <w:sz w:val="28"/>
          <w:szCs w:val="28"/>
        </w:rPr>
      </w:pPr>
      <w:r w:rsidRPr="004136E8">
        <w:rPr>
          <w:rFonts w:ascii="Times New Roman" w:hAnsi="Times New Roman"/>
          <w:sz w:val="28"/>
          <w:szCs w:val="28"/>
        </w:rPr>
        <w:t>5. Контроль за исполнением настоящего постановления оставляю за собой.</w:t>
      </w:r>
    </w:p>
    <w:p w:rsidR="001E2894" w:rsidRPr="004136E8" w:rsidRDefault="001E2894" w:rsidP="001E2894">
      <w:pPr>
        <w:pStyle w:val="a5"/>
        <w:jc w:val="both"/>
        <w:rPr>
          <w:rFonts w:ascii="Times New Roman" w:hAnsi="Times New Roman"/>
          <w:sz w:val="28"/>
          <w:szCs w:val="28"/>
        </w:rPr>
      </w:pPr>
    </w:p>
    <w:p w:rsidR="001E2894" w:rsidRPr="004136E8" w:rsidRDefault="001E2894" w:rsidP="001E2894">
      <w:pPr>
        <w:pStyle w:val="a5"/>
        <w:jc w:val="both"/>
        <w:rPr>
          <w:rFonts w:ascii="Times New Roman" w:hAnsi="Times New Roman"/>
          <w:sz w:val="28"/>
          <w:szCs w:val="28"/>
        </w:rPr>
      </w:pPr>
      <w:r w:rsidRPr="004136E8">
        <w:rPr>
          <w:rFonts w:ascii="Times New Roman" w:hAnsi="Times New Roman"/>
          <w:sz w:val="28"/>
          <w:szCs w:val="28"/>
        </w:rPr>
        <w:t xml:space="preserve">Глава Нижнебурбукского   </w:t>
      </w:r>
    </w:p>
    <w:p w:rsidR="001E2894" w:rsidRPr="004136E8" w:rsidRDefault="001E2894" w:rsidP="001E2894">
      <w:pPr>
        <w:pStyle w:val="a5"/>
        <w:jc w:val="both"/>
        <w:rPr>
          <w:rFonts w:ascii="Times New Roman" w:hAnsi="Times New Roman"/>
          <w:sz w:val="28"/>
          <w:szCs w:val="28"/>
        </w:rPr>
      </w:pPr>
      <w:r w:rsidRPr="004136E8">
        <w:rPr>
          <w:rFonts w:ascii="Times New Roman" w:hAnsi="Times New Roman"/>
          <w:sz w:val="28"/>
          <w:szCs w:val="28"/>
        </w:rPr>
        <w:t>сельского поселения                                                                   С.В.Гапеевцев</w:t>
      </w:r>
    </w:p>
    <w:p w:rsidR="001E2894" w:rsidRPr="004136E8" w:rsidRDefault="001E2894" w:rsidP="001E2894">
      <w:pPr>
        <w:pStyle w:val="a5"/>
        <w:jc w:val="both"/>
        <w:rPr>
          <w:rFonts w:ascii="Times New Roman" w:hAnsi="Times New Roman"/>
          <w:sz w:val="28"/>
          <w:szCs w:val="28"/>
        </w:rPr>
      </w:pPr>
    </w:p>
    <w:p w:rsidR="001E2894" w:rsidRPr="004136E8" w:rsidRDefault="001E2894" w:rsidP="001E2894">
      <w:pPr>
        <w:pStyle w:val="a5"/>
        <w:jc w:val="both"/>
        <w:rPr>
          <w:rFonts w:ascii="Times New Roman" w:hAnsi="Times New Roman"/>
          <w:sz w:val="28"/>
          <w:szCs w:val="28"/>
        </w:rPr>
      </w:pPr>
    </w:p>
    <w:p w:rsidR="001E2894" w:rsidRPr="004136E8" w:rsidRDefault="001E2894" w:rsidP="001E2894">
      <w:pPr>
        <w:pStyle w:val="a5"/>
        <w:jc w:val="both"/>
        <w:rPr>
          <w:rFonts w:ascii="Times New Roman" w:hAnsi="Times New Roman"/>
          <w:sz w:val="28"/>
          <w:szCs w:val="28"/>
        </w:rPr>
      </w:pPr>
    </w:p>
    <w:p w:rsidR="001E2894" w:rsidRDefault="001E2894" w:rsidP="001E2894">
      <w:pPr>
        <w:pStyle w:val="a5"/>
        <w:jc w:val="both"/>
        <w:rPr>
          <w:rFonts w:ascii="Times New Roman" w:hAnsi="Times New Roman"/>
          <w:szCs w:val="24"/>
        </w:rPr>
      </w:pPr>
    </w:p>
    <w:p w:rsidR="001E2894" w:rsidRDefault="001E2894" w:rsidP="001E2894">
      <w:pPr>
        <w:pStyle w:val="a5"/>
        <w:jc w:val="both"/>
        <w:rPr>
          <w:rFonts w:ascii="Times New Roman" w:hAnsi="Times New Roman"/>
          <w:szCs w:val="24"/>
        </w:rPr>
      </w:pPr>
    </w:p>
    <w:p w:rsidR="001E2894" w:rsidRPr="00BE068E" w:rsidRDefault="001E2894" w:rsidP="001E2894">
      <w:pPr>
        <w:pStyle w:val="a5"/>
        <w:jc w:val="both"/>
        <w:rPr>
          <w:rFonts w:ascii="Times New Roman" w:hAnsi="Times New Roman"/>
          <w:szCs w:val="24"/>
        </w:rPr>
      </w:pPr>
    </w:p>
    <w:p w:rsidR="001E2894" w:rsidRPr="00DB08D0" w:rsidRDefault="001E2894" w:rsidP="001E2894">
      <w:pPr>
        <w:pStyle w:val="a5"/>
        <w:jc w:val="both"/>
        <w:rPr>
          <w:rFonts w:ascii="Times New Roman" w:hAnsi="Times New Roman"/>
          <w:sz w:val="28"/>
          <w:szCs w:val="28"/>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p>
    <w:p w:rsidR="001E2894" w:rsidRPr="00BE068E"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r w:rsidRPr="00BE068E">
        <w:rPr>
          <w:rFonts w:ascii="Times New Roman" w:eastAsia="Times New Roman" w:hAnsi="Times New Roman"/>
          <w:kern w:val="2"/>
          <w:sz w:val="24"/>
          <w:szCs w:val="24"/>
          <w:lang w:eastAsia="ru-RU"/>
        </w:rPr>
        <w:t>УТВЕРЖДЕН</w:t>
      </w:r>
    </w:p>
    <w:p w:rsidR="001E2894" w:rsidRPr="00BE068E" w:rsidRDefault="001E2894" w:rsidP="001E2894">
      <w:pPr>
        <w:autoSpaceDE w:val="0"/>
        <w:autoSpaceDN w:val="0"/>
        <w:spacing w:after="0" w:line="240" w:lineRule="auto"/>
        <w:ind w:left="5103"/>
        <w:jc w:val="both"/>
        <w:rPr>
          <w:rFonts w:ascii="Times New Roman" w:eastAsia="Times New Roman" w:hAnsi="Times New Roman"/>
          <w:kern w:val="2"/>
          <w:sz w:val="24"/>
          <w:szCs w:val="24"/>
          <w:lang w:eastAsia="ru-RU"/>
        </w:rPr>
      </w:pPr>
      <w:r w:rsidRPr="00BE068E">
        <w:rPr>
          <w:rFonts w:ascii="Times New Roman" w:eastAsia="Times New Roman" w:hAnsi="Times New Roman"/>
          <w:kern w:val="2"/>
          <w:sz w:val="24"/>
          <w:szCs w:val="24"/>
          <w:lang w:eastAsia="ru-RU"/>
        </w:rPr>
        <w:t xml:space="preserve">постановлением </w:t>
      </w:r>
      <w:r w:rsidRPr="00BE068E">
        <w:rPr>
          <w:rFonts w:ascii="Times New Roman" w:hAnsi="Times New Roman"/>
          <w:bCs/>
          <w:kern w:val="2"/>
          <w:sz w:val="24"/>
          <w:szCs w:val="24"/>
        </w:rPr>
        <w:t xml:space="preserve">Администрации </w:t>
      </w:r>
      <w:r>
        <w:rPr>
          <w:rFonts w:ascii="Times New Roman" w:hAnsi="Times New Roman"/>
          <w:bCs/>
          <w:kern w:val="2"/>
          <w:sz w:val="24"/>
          <w:szCs w:val="24"/>
        </w:rPr>
        <w:t>Нижнебурбукского</w:t>
      </w:r>
      <w:r w:rsidRPr="00BE068E">
        <w:rPr>
          <w:rFonts w:ascii="Times New Roman" w:hAnsi="Times New Roman"/>
          <w:bCs/>
          <w:kern w:val="2"/>
          <w:sz w:val="24"/>
          <w:szCs w:val="24"/>
        </w:rPr>
        <w:t xml:space="preserve"> сельского поселения </w:t>
      </w:r>
      <w:r>
        <w:rPr>
          <w:rFonts w:ascii="Times New Roman" w:eastAsia="Times New Roman" w:hAnsi="Times New Roman"/>
          <w:kern w:val="2"/>
          <w:sz w:val="24"/>
          <w:szCs w:val="24"/>
          <w:lang w:eastAsia="ru-RU"/>
        </w:rPr>
        <w:t>от 28.05.2024 г. № 14-пг</w:t>
      </w:r>
    </w:p>
    <w:p w:rsidR="001E2894" w:rsidRPr="00DB08D0" w:rsidRDefault="001E2894" w:rsidP="001E2894">
      <w:pPr>
        <w:autoSpaceDE w:val="0"/>
        <w:autoSpaceDN w:val="0"/>
        <w:spacing w:after="0" w:line="240" w:lineRule="auto"/>
        <w:jc w:val="both"/>
        <w:rPr>
          <w:rFonts w:ascii="Times New Roman" w:eastAsia="Times New Roman" w:hAnsi="Times New Roman"/>
          <w:b/>
          <w:kern w:val="2"/>
          <w:sz w:val="28"/>
          <w:szCs w:val="28"/>
          <w:lang w:eastAsia="ru-RU"/>
        </w:rPr>
      </w:pPr>
    </w:p>
    <w:p w:rsidR="001E2894" w:rsidRPr="00DB08D0" w:rsidRDefault="001E2894" w:rsidP="001E2894">
      <w:pPr>
        <w:keepNext/>
        <w:autoSpaceDE w:val="0"/>
        <w:autoSpaceDN w:val="0"/>
        <w:spacing w:after="0" w:line="240" w:lineRule="auto"/>
        <w:jc w:val="center"/>
        <w:rPr>
          <w:rFonts w:ascii="Times New Roman" w:eastAsia="Times New Roman" w:hAnsi="Times New Roman"/>
          <w:b/>
          <w:kern w:val="2"/>
          <w:sz w:val="28"/>
          <w:szCs w:val="28"/>
          <w:lang w:eastAsia="ru-RU"/>
        </w:rPr>
      </w:pPr>
      <w:r w:rsidRPr="00DB08D0">
        <w:rPr>
          <w:rFonts w:ascii="Times New Roman" w:eastAsia="Times New Roman" w:hAnsi="Times New Roman"/>
          <w:b/>
          <w:kern w:val="2"/>
          <w:sz w:val="28"/>
          <w:szCs w:val="28"/>
          <w:lang w:eastAsia="ru-RU"/>
        </w:rPr>
        <w:t>АДМИНИСТРАТИВНЫЙ РЕГЛАМЕНТ</w:t>
      </w:r>
    </w:p>
    <w:p w:rsidR="001E2894" w:rsidRPr="005F23A8" w:rsidRDefault="001E2894" w:rsidP="001E2894">
      <w:pPr>
        <w:keepNext/>
        <w:spacing w:after="0" w:line="240" w:lineRule="auto"/>
        <w:jc w:val="center"/>
        <w:rPr>
          <w:rFonts w:ascii="Times New Roman" w:eastAsia="Times New Roman" w:hAnsi="Times New Roman"/>
          <w:b/>
          <w:kern w:val="2"/>
          <w:sz w:val="28"/>
          <w:szCs w:val="28"/>
          <w:lang w:eastAsia="ru-RU"/>
        </w:rPr>
      </w:pPr>
      <w:r w:rsidRPr="00DB08D0">
        <w:rPr>
          <w:rFonts w:ascii="Times New Roman" w:eastAsia="Times New Roman" w:hAnsi="Times New Roman"/>
          <w:b/>
          <w:kern w:val="2"/>
          <w:sz w:val="28"/>
          <w:szCs w:val="28"/>
          <w:lang w:eastAsia="ru-RU"/>
        </w:rPr>
        <w:t>ПРЕДОСТАВЛЕНИЯ МУНИЦИПАЛЬНОЙ УСЛУГИ «ПРЕДВАРИТЕЛЬНОЕ СОГЛАСОВАНИЕ ПРЕДОСТАВЛЕНИЯ ЗЕМЕЛЬНЫХ УЧАСТКОВ</w:t>
      </w:r>
      <w:r w:rsidRPr="00DB08D0">
        <w:rPr>
          <w:rFonts w:ascii="Times New Roman" w:hAnsi="Times New Roman"/>
          <w:b/>
          <w:bCs/>
          <w:kern w:val="2"/>
          <w:sz w:val="28"/>
          <w:szCs w:val="28"/>
        </w:rPr>
        <w:t xml:space="preserve">, НАХОДЯЩИХСЯ В МУНИЦИПАЛЬНОЙ СОБСТВЕННОСТИ </w:t>
      </w:r>
      <w:r>
        <w:rPr>
          <w:rFonts w:ascii="Times New Roman" w:hAnsi="Times New Roman"/>
          <w:b/>
          <w:bCs/>
          <w:kern w:val="2"/>
          <w:sz w:val="28"/>
          <w:szCs w:val="28"/>
        </w:rPr>
        <w:t>НИЖНЕБУРБУКСКОГО СЕЛЬСКОГО ПОСЕЛЕНИЯ</w:t>
      </w:r>
      <w:r w:rsidRPr="005F23A8">
        <w:rPr>
          <w:rFonts w:ascii="Times New Roman" w:eastAsia="Times New Roman" w:hAnsi="Times New Roman"/>
          <w:b/>
          <w:kern w:val="2"/>
          <w:sz w:val="28"/>
          <w:szCs w:val="28"/>
          <w:lang w:eastAsia="ru-RU"/>
        </w:rPr>
        <w:t>»</w:t>
      </w:r>
    </w:p>
    <w:p w:rsidR="001E2894" w:rsidRPr="005F23A8" w:rsidRDefault="001E2894" w:rsidP="001E2894">
      <w:pPr>
        <w:keepNext/>
        <w:autoSpaceDE w:val="0"/>
        <w:autoSpaceDN w:val="0"/>
        <w:spacing w:after="0" w:line="240" w:lineRule="auto"/>
        <w:jc w:val="center"/>
        <w:outlineLvl w:val="1"/>
        <w:rPr>
          <w:rFonts w:ascii="Times New Roman" w:eastAsia="Times New Roman" w:hAnsi="Times New Roman"/>
          <w:kern w:val="2"/>
          <w:sz w:val="28"/>
          <w:szCs w:val="28"/>
          <w:lang w:eastAsia="ru-RU"/>
        </w:rPr>
      </w:pPr>
    </w:p>
    <w:p w:rsidR="001E2894" w:rsidRDefault="001E2894" w:rsidP="001E2894">
      <w:pPr>
        <w:keepNext/>
        <w:keepLines/>
        <w:autoSpaceDE w:val="0"/>
        <w:autoSpaceDN w:val="0"/>
        <w:jc w:val="center"/>
        <w:outlineLvl w:val="1"/>
        <w:rPr>
          <w:kern w:val="2"/>
          <w:sz w:val="28"/>
          <w:szCs w:val="28"/>
        </w:rPr>
      </w:pPr>
      <w:r w:rsidRPr="005F23A8">
        <w:rPr>
          <w:rFonts w:ascii="Times New Roman" w:eastAsia="Times New Roman" w:hAnsi="Times New Roman"/>
          <w:kern w:val="2"/>
          <w:sz w:val="28"/>
          <w:szCs w:val="28"/>
          <w:lang w:eastAsia="ru-RU"/>
        </w:rPr>
        <w:t>РАЗДЕЛ I. ОБЩИЕ ПОЛОЖЕНИЯ</w:t>
      </w:r>
    </w:p>
    <w:p w:rsidR="001E2894" w:rsidRPr="005F23A8" w:rsidRDefault="001E2894" w:rsidP="001E2894">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 Предмет регулирования административного регламента</w:t>
      </w:r>
    </w:p>
    <w:p w:rsidR="001E2894" w:rsidRPr="005F23A8" w:rsidRDefault="001E2894" w:rsidP="001E2894">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autoSpaceDE w:val="0"/>
        <w:autoSpaceDN w:val="0"/>
        <w:spacing w:after="0" w:line="240" w:lineRule="auto"/>
        <w:ind w:firstLine="709"/>
        <w:jc w:val="both"/>
        <w:rPr>
          <w:rFonts w:ascii="Times New Roman" w:hAnsi="Times New Roman"/>
          <w:bCs/>
          <w:kern w:val="2"/>
          <w:sz w:val="28"/>
          <w:szCs w:val="28"/>
        </w:rPr>
      </w:pPr>
      <w:r w:rsidRPr="005F23A8">
        <w:rPr>
          <w:rFonts w:ascii="Times New Roman" w:eastAsia="Times New Roman" w:hAnsi="Times New Roman"/>
          <w:kern w:val="2"/>
          <w:sz w:val="28"/>
          <w:szCs w:val="28"/>
          <w:lang w:eastAsia="ru-RU"/>
        </w:rPr>
        <w:t>1. Настоящий административный регламент устанавливает порядок и стандарт предоставления муниципальной услуги «Предварительное согласование предоставления земельных участков</w:t>
      </w:r>
      <w:r w:rsidRPr="005F23A8">
        <w:rPr>
          <w:rFonts w:ascii="Times New Roman" w:hAnsi="Times New Roman"/>
          <w:bCs/>
          <w:kern w:val="2"/>
          <w:sz w:val="28"/>
          <w:szCs w:val="28"/>
        </w:rPr>
        <w:t xml:space="preserve">, находящихся в муниципальной собственности </w:t>
      </w:r>
      <w:r>
        <w:rPr>
          <w:rFonts w:ascii="Times New Roman" w:hAnsi="Times New Roman"/>
          <w:bCs/>
          <w:kern w:val="2"/>
          <w:sz w:val="28"/>
          <w:szCs w:val="28"/>
        </w:rPr>
        <w:t>Нижнебурбукского сельского поселения</w:t>
      </w:r>
      <w:r w:rsidRPr="005F23A8">
        <w:rPr>
          <w:rFonts w:ascii="Times New Roman" w:eastAsia="Times New Roman" w:hAnsi="Times New Roman"/>
          <w:kern w:val="2"/>
          <w:sz w:val="28"/>
          <w:szCs w:val="28"/>
          <w:lang w:eastAsia="ru-RU"/>
        </w:rPr>
        <w:t xml:space="preserve">», в том числе </w:t>
      </w:r>
      <w:r w:rsidRPr="005F23A8">
        <w:rPr>
          <w:rFonts w:ascii="Times New Roman" w:hAnsi="Times New Roman"/>
          <w:bCs/>
          <w:kern w:val="2"/>
          <w:sz w:val="28"/>
          <w:szCs w:val="28"/>
        </w:rPr>
        <w:t xml:space="preserve">порядок взаимодействия </w:t>
      </w:r>
      <w:r>
        <w:rPr>
          <w:rFonts w:ascii="Times New Roman" w:hAnsi="Times New Roman"/>
          <w:bCs/>
          <w:kern w:val="2"/>
          <w:sz w:val="28"/>
          <w:szCs w:val="28"/>
        </w:rPr>
        <w:t>Администрации Нижнебурбукского сельского поселения</w:t>
      </w:r>
      <w:r w:rsidRPr="005F23A8">
        <w:rPr>
          <w:rFonts w:ascii="Times New Roman" w:hAnsi="Times New Roman"/>
          <w:bCs/>
          <w:kern w:val="2"/>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предварительном согласовании предоставления земельных участков, находящихся в муниципальной собственности </w:t>
      </w:r>
      <w:r>
        <w:rPr>
          <w:rFonts w:ascii="Times New Roman" w:hAnsi="Times New Roman"/>
          <w:bCs/>
          <w:kern w:val="2"/>
          <w:sz w:val="28"/>
          <w:szCs w:val="28"/>
        </w:rPr>
        <w:t>Нижнебурбукского сельского поселения</w:t>
      </w:r>
      <w:r w:rsidRPr="005F23A8">
        <w:rPr>
          <w:rFonts w:ascii="Times New Roman" w:eastAsia="Times New Roman" w:hAnsi="Times New Roman"/>
          <w:kern w:val="2"/>
          <w:sz w:val="28"/>
          <w:szCs w:val="28"/>
          <w:lang w:eastAsia="ru-RU"/>
        </w:rPr>
        <w:t xml:space="preserve"> (далее – земельные участки)</w:t>
      </w:r>
      <w:r w:rsidRPr="005F23A8">
        <w:rPr>
          <w:rFonts w:ascii="Times New Roman" w:hAnsi="Times New Roman"/>
          <w:bCs/>
          <w:kern w:val="2"/>
          <w:sz w:val="28"/>
          <w:szCs w:val="28"/>
        </w:rPr>
        <w:t>.</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E2894" w:rsidRPr="005F23A8" w:rsidRDefault="001E2894" w:rsidP="001E2894">
      <w:pPr>
        <w:autoSpaceDE w:val="0"/>
        <w:autoSpaceDN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 Круг заявителей</w:t>
      </w:r>
    </w:p>
    <w:p w:rsidR="001E2894" w:rsidRPr="005F23A8" w:rsidRDefault="001E2894" w:rsidP="001E2894">
      <w:pPr>
        <w:keepNext/>
        <w:keepLines/>
        <w:autoSpaceDE w:val="0"/>
        <w:autoSpaceDN w:val="0"/>
        <w:spacing w:after="0" w:line="240" w:lineRule="auto"/>
        <w:ind w:firstLine="709"/>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680"/>
        <w:contextualSpacing/>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Заявителями на предоставление муниципальной услуги являются физические и юридические лица, имеющие право</w:t>
      </w:r>
      <w:r w:rsidRPr="005F23A8">
        <w:rPr>
          <w:rFonts w:ascii="Times New Roman" w:hAnsi="Times New Roman"/>
          <w:sz w:val="28"/>
          <w:szCs w:val="28"/>
        </w:rPr>
        <w:t xml:space="preserve"> на приобретение земельного участка без проведения торгов в соответствии со статьями 39</w:t>
      </w:r>
      <w:r w:rsidRPr="005F23A8">
        <w:rPr>
          <w:rFonts w:ascii="Times New Roman" w:hAnsi="Times New Roman"/>
          <w:sz w:val="28"/>
          <w:szCs w:val="28"/>
          <w:vertAlign w:val="superscript"/>
        </w:rPr>
        <w:t>3</w:t>
      </w:r>
      <w:r w:rsidRPr="005F23A8">
        <w:rPr>
          <w:rFonts w:ascii="Times New Roman" w:hAnsi="Times New Roman"/>
          <w:sz w:val="28"/>
          <w:szCs w:val="28"/>
        </w:rPr>
        <w:t>, 39</w:t>
      </w:r>
      <w:r w:rsidRPr="005F23A8">
        <w:rPr>
          <w:rFonts w:ascii="Times New Roman" w:hAnsi="Times New Roman"/>
          <w:sz w:val="28"/>
          <w:szCs w:val="28"/>
          <w:vertAlign w:val="superscript"/>
        </w:rPr>
        <w:t>5</w:t>
      </w:r>
      <w:r w:rsidRPr="005F23A8">
        <w:rPr>
          <w:rFonts w:ascii="Times New Roman" w:hAnsi="Times New Roman"/>
          <w:sz w:val="28"/>
          <w:szCs w:val="28"/>
        </w:rPr>
        <w:t>, 39</w:t>
      </w:r>
      <w:r w:rsidRPr="005F23A8">
        <w:rPr>
          <w:rFonts w:ascii="Times New Roman" w:hAnsi="Times New Roman"/>
          <w:sz w:val="28"/>
          <w:szCs w:val="28"/>
          <w:vertAlign w:val="superscript"/>
        </w:rPr>
        <w:t>6</w:t>
      </w:r>
      <w:r w:rsidRPr="005F23A8">
        <w:rPr>
          <w:rFonts w:ascii="Times New Roman" w:hAnsi="Times New Roman"/>
          <w:sz w:val="28"/>
          <w:szCs w:val="28"/>
        </w:rPr>
        <w:t>,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 </w:t>
      </w:r>
      <w:r w:rsidRPr="005F23A8">
        <w:rPr>
          <w:rFonts w:ascii="Times New Roman" w:eastAsia="Times New Roman" w:hAnsi="Times New Roman"/>
          <w:kern w:val="2"/>
          <w:sz w:val="28"/>
          <w:szCs w:val="28"/>
          <w:lang w:eastAsia="ru-RU"/>
        </w:rPr>
        <w:t>(далее – заявители).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 Предоставление муниципальной услуги</w:t>
      </w:r>
    </w:p>
    <w:p w:rsidR="001E2894" w:rsidRPr="005F23A8" w:rsidRDefault="001E2894" w:rsidP="001E2894">
      <w:pPr>
        <w:keepNext/>
        <w:keepLines/>
        <w:autoSpaceDE w:val="0"/>
        <w:autoSpaceDN w:val="0"/>
        <w:spacing w:after="0" w:line="240" w:lineRule="auto"/>
        <w:ind w:firstLine="709"/>
        <w:jc w:val="center"/>
        <w:rPr>
          <w:rFonts w:ascii="Times New Roman" w:eastAsia="Times New Roman" w:hAnsi="Times New Roman"/>
          <w:kern w:val="2"/>
          <w:sz w:val="28"/>
          <w:szCs w:val="28"/>
          <w:u w:val="single"/>
          <w:lang w:eastAsia="ru-RU"/>
        </w:rPr>
      </w:pP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1E2894" w:rsidRPr="005F23A8" w:rsidRDefault="001E2894" w:rsidP="001E2894">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spacing w:after="0" w:line="240" w:lineRule="auto"/>
        <w:jc w:val="center"/>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РАЗДЕЛ II. СТАНДАРТ ПРЕДОСТАВЛЕНИЯ</w:t>
      </w:r>
      <w:r w:rsidRPr="005F23A8">
        <w:rPr>
          <w:rFonts w:ascii="Times New Roman" w:eastAsia="Times New Roman" w:hAnsi="Times New Roman"/>
          <w:kern w:val="2"/>
          <w:sz w:val="28"/>
          <w:szCs w:val="28"/>
          <w:lang w:eastAsia="ru-RU"/>
        </w:rPr>
        <w:br/>
        <w:t>МУНИЦИПАЛЬНОЙ УСЛУГИ</w:t>
      </w:r>
    </w:p>
    <w:p w:rsidR="001E2894" w:rsidRPr="005F23A8" w:rsidRDefault="001E2894" w:rsidP="001E2894">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4. Наименование муниципальной услуги</w:t>
      </w:r>
    </w:p>
    <w:p w:rsidR="001E2894" w:rsidRPr="005F23A8" w:rsidRDefault="001E2894" w:rsidP="001E2894">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7. Под муниципальной услугой в настоящем административном регламенте понимается предварительное согласование предоставления земельных участков</w:t>
      </w:r>
      <w:r w:rsidRPr="005F23A8">
        <w:rPr>
          <w:rFonts w:ascii="Times New Roman" w:hAnsi="Times New Roman"/>
          <w:bCs/>
          <w:kern w:val="2"/>
          <w:sz w:val="28"/>
          <w:szCs w:val="28"/>
        </w:rPr>
        <w:t>, находящихся в муниципальной собственности муниципального образования</w:t>
      </w:r>
      <w:r w:rsidRPr="005F23A8">
        <w:rPr>
          <w:rFonts w:ascii="Times New Roman" w:eastAsia="Times New Roman" w:hAnsi="Times New Roman"/>
          <w:kern w:val="2"/>
          <w:sz w:val="28"/>
          <w:szCs w:val="28"/>
          <w:lang w:eastAsia="ru-RU"/>
        </w:rPr>
        <w:t>.</w:t>
      </w:r>
    </w:p>
    <w:p w:rsidR="001E2894" w:rsidRPr="00474373" w:rsidRDefault="001E2894" w:rsidP="001E2894">
      <w:pPr>
        <w:autoSpaceDE w:val="0"/>
        <w:autoSpaceDN w:val="0"/>
        <w:spacing w:after="0" w:line="240" w:lineRule="auto"/>
        <w:ind w:firstLine="709"/>
        <w:jc w:val="both"/>
        <w:rPr>
          <w:rFonts w:ascii="Times New Roman" w:eastAsia="Times New Roman" w:hAnsi="Times New Roman"/>
          <w:strike/>
          <w:kern w:val="2"/>
          <w:sz w:val="28"/>
          <w:szCs w:val="28"/>
          <w:lang w:eastAsia="ru-RU"/>
        </w:rPr>
      </w:pPr>
    </w:p>
    <w:p w:rsidR="001E2894" w:rsidRPr="005F23A8" w:rsidRDefault="001E2894" w:rsidP="001E2894">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474373">
        <w:rPr>
          <w:rFonts w:ascii="Times New Roman" w:eastAsia="Times New Roman" w:hAnsi="Times New Roman"/>
          <w:kern w:val="2"/>
          <w:sz w:val="28"/>
          <w:szCs w:val="28"/>
          <w:lang w:eastAsia="ru-RU"/>
        </w:rPr>
        <w:t>Глава</w:t>
      </w:r>
      <w:r w:rsidRPr="005F23A8">
        <w:rPr>
          <w:rFonts w:ascii="Times New Roman" w:eastAsia="Times New Roman" w:hAnsi="Times New Roman"/>
          <w:kern w:val="2"/>
          <w:sz w:val="28"/>
          <w:szCs w:val="28"/>
          <w:lang w:eastAsia="ru-RU"/>
        </w:rPr>
        <w:t xml:space="preserve"> 5. Наименование органа местного самоуправления,</w:t>
      </w:r>
    </w:p>
    <w:p w:rsidR="001E2894" w:rsidRPr="005F23A8" w:rsidRDefault="001E2894" w:rsidP="001E2894">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предоставляющего муниципальную услугу</w:t>
      </w:r>
    </w:p>
    <w:p w:rsidR="001E2894" w:rsidRPr="005F23A8" w:rsidRDefault="001E2894" w:rsidP="001E2894">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8. Органом местного самоуправления, предоставляющим муниципальную услугу, является администрация.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 В предоставлении муниципальной услуги участвуют:</w:t>
      </w:r>
    </w:p>
    <w:p w:rsidR="001E2894" w:rsidRPr="00474373" w:rsidRDefault="001E2894" w:rsidP="001E2894">
      <w:pPr>
        <w:spacing w:after="0" w:line="240" w:lineRule="auto"/>
        <w:ind w:firstLine="709"/>
        <w:jc w:val="both"/>
        <w:rPr>
          <w:rFonts w:ascii="Times New Roman" w:eastAsia="Times New Roman" w:hAnsi="Times New Roman"/>
          <w:sz w:val="28"/>
          <w:szCs w:val="28"/>
        </w:rPr>
      </w:pPr>
      <w:r w:rsidRPr="005F23A8">
        <w:rPr>
          <w:rFonts w:ascii="Times New Roman" w:eastAsia="Times New Roman" w:hAnsi="Times New Roman"/>
          <w:kern w:val="2"/>
          <w:sz w:val="28"/>
          <w:szCs w:val="28"/>
          <w:lang w:eastAsia="ru-RU"/>
        </w:rPr>
        <w:t xml:space="preserve">1) </w:t>
      </w:r>
      <w:r w:rsidRPr="00474373">
        <w:rPr>
          <w:rFonts w:ascii="Times New Roman" w:hAnsi="Times New Roman"/>
          <w:sz w:val="28"/>
          <w:szCs w:val="28"/>
        </w:rPr>
        <w:t>Филиал публично-правовой компании «Роскадастр» по Иркутской области</w:t>
      </w:r>
      <w:r w:rsidRPr="00474373">
        <w:rPr>
          <w:rFonts w:ascii="Times New Roman" w:eastAsia="Times New Roman" w:hAnsi="Times New Roman"/>
          <w:sz w:val="28"/>
          <w:szCs w:val="28"/>
        </w:rPr>
        <w:t>;</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Федеральная налоговая служба или ее территориальный орган;</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министерство строительства Иркутской области;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Администрация Президента Российской Федерации;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Аппарат Правительства Российской Федерации;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7) аппарат Губернатора Иркутской области и Правительства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eastAsia="Times New Roman" w:hAnsi="Times New Roman"/>
          <w:kern w:val="2"/>
          <w:sz w:val="28"/>
          <w:szCs w:val="28"/>
          <w:lang w:eastAsia="ru-RU"/>
        </w:rPr>
        <w:t xml:space="preserve">8) </w:t>
      </w:r>
      <w:r w:rsidRPr="005F23A8">
        <w:rPr>
          <w:rFonts w:ascii="Times New Roman" w:hAnsi="Times New Roman"/>
          <w:sz w:val="28"/>
          <w:szCs w:val="28"/>
          <w:lang w:eastAsia="ru-RU"/>
        </w:rPr>
        <w:t>служба по охране объектов культурного наследия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9) </w:t>
      </w:r>
      <w:r w:rsidRPr="005F23A8">
        <w:rPr>
          <w:rFonts w:ascii="Times New Roman" w:hAnsi="Times New Roman"/>
          <w:sz w:val="28"/>
          <w:szCs w:val="28"/>
        </w:rPr>
        <w:t>министерство социального развития, опеки и попечительства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10) </w:t>
      </w:r>
      <w:r w:rsidRPr="005F23A8">
        <w:rPr>
          <w:rFonts w:ascii="Times New Roman" w:hAnsi="Times New Roman"/>
          <w:sz w:val="28"/>
          <w:szCs w:val="28"/>
        </w:rPr>
        <w:t>служба записи актов гражданского состояния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11) органы местного самоуправления иных муниципальных образований;</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12) информационный центр Министерства внутренних дел Российской Федерации;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13) Енисейское бассейновое водное управление Федерального агентства водных ресурсов;</w:t>
      </w:r>
    </w:p>
    <w:p w:rsidR="001E2894" w:rsidRPr="00474373" w:rsidRDefault="001E2894" w:rsidP="001E2894">
      <w:pPr>
        <w:widowControl w:val="0"/>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74373">
        <w:rPr>
          <w:rFonts w:ascii="Times New Roman" w:eastAsia="Times New Roman" w:hAnsi="Times New Roman"/>
          <w:kern w:val="2"/>
          <w:sz w:val="28"/>
          <w:szCs w:val="28"/>
          <w:lang w:eastAsia="ru-RU"/>
        </w:rPr>
        <w:t>14) Фонд пенсионного и социального страхования Российской Федерации;</w:t>
      </w:r>
    </w:p>
    <w:p w:rsidR="001E2894" w:rsidRPr="00474373" w:rsidRDefault="001E2894" w:rsidP="001E289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74373">
        <w:rPr>
          <w:rFonts w:ascii="Times New Roman" w:eastAsia="Times New Roman" w:hAnsi="Times New Roman"/>
          <w:kern w:val="2"/>
          <w:sz w:val="28"/>
          <w:szCs w:val="28"/>
          <w:lang w:eastAsia="ru-RU"/>
        </w:rPr>
        <w:t xml:space="preserve">15) Федеральная служба </w:t>
      </w:r>
      <w:r w:rsidRPr="00474373">
        <w:rPr>
          <w:rFonts w:ascii="Times New Roman" w:hAnsi="Times New Roman"/>
          <w:sz w:val="28"/>
          <w:szCs w:val="28"/>
          <w:lang w:eastAsia="ru-RU"/>
        </w:rPr>
        <w:t>по надзору в сфере образования и науки.</w:t>
      </w:r>
    </w:p>
    <w:p w:rsidR="001E2894" w:rsidRPr="00474373" w:rsidRDefault="001E2894" w:rsidP="001E2894">
      <w:pPr>
        <w:spacing w:after="0" w:line="240" w:lineRule="auto"/>
        <w:ind w:firstLine="397"/>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sidRPr="00474373">
        <w:rPr>
          <w:rFonts w:ascii="Times New Roman" w:hAnsi="Times New Roman"/>
          <w:sz w:val="28"/>
          <w:szCs w:val="28"/>
          <w:lang w:eastAsia="ru-RU"/>
        </w:rPr>
        <w:t xml:space="preserve">16) </w:t>
      </w:r>
      <w:r w:rsidRPr="00474373">
        <w:rPr>
          <w:rFonts w:ascii="Times New Roman" w:eastAsia="Times New Roman" w:hAnsi="Times New Roman"/>
          <w:sz w:val="28"/>
          <w:szCs w:val="28"/>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6. Результат предоставления муниципальной услуги</w:t>
      </w:r>
    </w:p>
    <w:p w:rsidR="001E2894" w:rsidRPr="005F23A8" w:rsidRDefault="001E2894" w:rsidP="001E2894">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pStyle w:val="ConsPlusNormal"/>
        <w:widowControl/>
        <w:ind w:firstLine="540"/>
        <w:jc w:val="both"/>
        <w:rPr>
          <w:rFonts w:ascii="Times New Roman" w:hAnsi="Times New Roman" w:cs="Times New Roman"/>
          <w:kern w:val="2"/>
          <w:sz w:val="28"/>
          <w:szCs w:val="28"/>
        </w:rPr>
      </w:pPr>
      <w:r w:rsidRPr="005F23A8">
        <w:rPr>
          <w:rFonts w:ascii="Times New Roman" w:hAnsi="Times New Roman" w:cs="Times New Roman"/>
          <w:kern w:val="2"/>
          <w:sz w:val="28"/>
          <w:szCs w:val="28"/>
        </w:rPr>
        <w:t>10. Результатом предоставления муниципальной услуги является:</w:t>
      </w:r>
    </w:p>
    <w:p w:rsidR="001E2894" w:rsidRPr="005F23A8" w:rsidRDefault="001E2894" w:rsidP="001E2894">
      <w:pPr>
        <w:pStyle w:val="ConsPlusNormal"/>
        <w:widowControl/>
        <w:tabs>
          <w:tab w:val="left" w:pos="993"/>
        </w:tabs>
        <w:ind w:firstLine="540"/>
        <w:jc w:val="both"/>
        <w:rPr>
          <w:rFonts w:ascii="Times New Roman" w:hAnsi="Times New Roman" w:cs="Times New Roman"/>
          <w:kern w:val="2"/>
          <w:sz w:val="28"/>
          <w:szCs w:val="28"/>
        </w:rPr>
      </w:pPr>
      <w:r w:rsidRPr="005F23A8">
        <w:rPr>
          <w:rFonts w:ascii="Times New Roman" w:hAnsi="Times New Roman" w:cs="Times New Roman"/>
          <w:kern w:val="2"/>
          <w:sz w:val="28"/>
          <w:szCs w:val="28"/>
        </w:rPr>
        <w:t>1) решение администрации о предварительном согласовании предоставления земельного участка;</w:t>
      </w:r>
    </w:p>
    <w:p w:rsidR="001E2894" w:rsidRPr="005F23A8" w:rsidRDefault="001E2894" w:rsidP="001E2894">
      <w:pPr>
        <w:pStyle w:val="ConsPlusNormal"/>
        <w:widowControl/>
        <w:ind w:firstLine="540"/>
        <w:jc w:val="both"/>
        <w:rPr>
          <w:rFonts w:ascii="Times New Roman" w:hAnsi="Times New Roman" w:cs="Times New Roman"/>
          <w:kern w:val="2"/>
          <w:sz w:val="28"/>
          <w:szCs w:val="28"/>
        </w:rPr>
      </w:pPr>
      <w:r w:rsidRPr="005F23A8">
        <w:rPr>
          <w:rFonts w:ascii="Times New Roman" w:hAnsi="Times New Roman" w:cs="Times New Roman"/>
          <w:kern w:val="2"/>
          <w:sz w:val="28"/>
          <w:szCs w:val="28"/>
        </w:rPr>
        <w:t>2) решение администрации об отказе в предварительном согласовании предоставления земельного участка.</w:t>
      </w:r>
    </w:p>
    <w:p w:rsidR="001E2894" w:rsidRPr="005F23A8" w:rsidRDefault="001E2894" w:rsidP="001E2894">
      <w:pPr>
        <w:pStyle w:val="ConsPlusNormal"/>
        <w:widowControl/>
        <w:ind w:firstLine="540"/>
        <w:jc w:val="both"/>
        <w:rPr>
          <w:rFonts w:ascii="Times New Roman" w:hAnsi="Times New Roman" w:cs="Times New Roman"/>
          <w:kern w:val="2"/>
          <w:sz w:val="28"/>
          <w:szCs w:val="28"/>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Глава 7. Срок предоставления муниципальной услуги</w:t>
      </w:r>
    </w:p>
    <w:p w:rsidR="001E2894" w:rsidRPr="005F23A8" w:rsidRDefault="001E2894" w:rsidP="001E2894">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 Срок предоставления муниципальной услуги составляет </w:t>
      </w:r>
      <w:r w:rsidRPr="00474373">
        <w:rPr>
          <w:rFonts w:ascii="Times New Roman" w:eastAsia="Times New Roman" w:hAnsi="Times New Roman"/>
          <w:kern w:val="2"/>
          <w:sz w:val="28"/>
          <w:szCs w:val="28"/>
          <w:lang w:eastAsia="ru-RU"/>
        </w:rPr>
        <w:t>20 календарных</w:t>
      </w:r>
      <w:r w:rsidRPr="005F23A8">
        <w:rPr>
          <w:rFonts w:ascii="Times New Roman" w:eastAsia="Times New Roman" w:hAnsi="Times New Roman"/>
          <w:kern w:val="2"/>
          <w:sz w:val="28"/>
          <w:szCs w:val="28"/>
          <w:lang w:eastAsia="ru-RU"/>
        </w:rPr>
        <w:t xml:space="preserve"> дней со дня поступления заявления о предварительном согласовании предоставления земельного участка </w:t>
      </w:r>
      <w:r w:rsidRPr="005F23A8">
        <w:rPr>
          <w:rFonts w:ascii="Times New Roman" w:hAnsi="Times New Roman"/>
          <w:sz w:val="28"/>
          <w:szCs w:val="28"/>
        </w:rPr>
        <w:t>в администрацию</w:t>
      </w:r>
      <w:r w:rsidRPr="005F23A8">
        <w:rPr>
          <w:rFonts w:ascii="Times New Roman" w:eastAsia="Times New Roman" w:hAnsi="Times New Roman"/>
          <w:kern w:val="2"/>
          <w:sz w:val="28"/>
          <w:szCs w:val="28"/>
          <w:lang w:eastAsia="ru-RU"/>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 Предоставление муниципальной услуги приостанавливается на срок, который определяется пунктом 29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13. </w:t>
      </w:r>
      <w:r w:rsidRPr="005F23A8">
        <w:rPr>
          <w:rFonts w:ascii="Times New Roman" w:hAnsi="Times New Roman"/>
          <w:sz w:val="28"/>
          <w:szCs w:val="28"/>
        </w:rPr>
        <w:t>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решения администрации.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8. Правовые основания для предоставления муниципальной услуги</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474373" w:rsidRDefault="001E2894" w:rsidP="001E2894">
      <w:pPr>
        <w:spacing w:after="0" w:line="240" w:lineRule="auto"/>
        <w:ind w:firstLine="709"/>
        <w:jc w:val="both"/>
        <w:rPr>
          <w:rFonts w:ascii="Times New Roman" w:eastAsia="Times New Roman" w:hAnsi="Times New Roman"/>
          <w:sz w:val="28"/>
          <w:szCs w:val="28"/>
        </w:rPr>
      </w:pPr>
      <w:r w:rsidRPr="005F23A8">
        <w:rPr>
          <w:rFonts w:ascii="Times New Roman" w:eastAsia="Times New Roman" w:hAnsi="Times New Roman"/>
          <w:kern w:val="2"/>
          <w:sz w:val="28"/>
          <w:szCs w:val="28"/>
          <w:lang w:eastAsia="ru-RU"/>
        </w:rPr>
        <w:t>14. П</w:t>
      </w:r>
      <w:r w:rsidRPr="005F23A8">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5F23A8">
        <w:rPr>
          <w:rFonts w:ascii="Times New Roman" w:eastAsia="Times New Roman" w:hAnsi="Times New Roman"/>
          <w:kern w:val="2"/>
          <w:sz w:val="28"/>
          <w:szCs w:val="28"/>
        </w:rPr>
        <w:t xml:space="preserve"> размещается на официальном сайте администрации в </w:t>
      </w:r>
      <w:r w:rsidRPr="005F23A8">
        <w:rPr>
          <w:rFonts w:ascii="Times New Roman" w:eastAsia="Times New Roman" w:hAnsi="Times New Roman"/>
          <w:kern w:val="2"/>
          <w:sz w:val="28"/>
          <w:szCs w:val="28"/>
          <w:lang w:eastAsia="ru-RU"/>
        </w:rPr>
        <w:t xml:space="preserve">информационно-телекоммуникационной </w:t>
      </w:r>
      <w:r w:rsidRPr="005F23A8">
        <w:rPr>
          <w:rFonts w:ascii="Times New Roman" w:eastAsia="Times New Roman" w:hAnsi="Times New Roman"/>
          <w:kern w:val="2"/>
          <w:sz w:val="28"/>
          <w:szCs w:val="28"/>
        </w:rPr>
        <w:t xml:space="preserve">сети «Интернет» </w:t>
      </w:r>
      <w:r w:rsidRPr="005F23A8">
        <w:rPr>
          <w:rFonts w:ascii="Times New Roman" w:eastAsia="Times New Roman" w:hAnsi="Times New Roman"/>
          <w:kern w:val="2"/>
          <w:sz w:val="28"/>
          <w:szCs w:val="28"/>
          <w:lang w:eastAsia="ru-RU"/>
        </w:rPr>
        <w:t xml:space="preserve">по адресу </w:t>
      </w:r>
      <w:r w:rsidRPr="00474373">
        <w:rPr>
          <w:rFonts w:ascii="Times New Roman" w:eastAsia="Times New Roman" w:hAnsi="Times New Roman"/>
          <w:kern w:val="2"/>
          <w:sz w:val="28"/>
          <w:szCs w:val="28"/>
          <w:lang w:eastAsia="ru-RU"/>
        </w:rPr>
        <w:t>https://azey.mo38.ru/</w:t>
      </w:r>
      <w:r w:rsidRPr="005F23A8">
        <w:rPr>
          <w:rFonts w:ascii="Times New Roman" w:eastAsia="Times New Roman" w:hAnsi="Times New Roman"/>
          <w:kern w:val="2"/>
          <w:sz w:val="28"/>
          <w:szCs w:val="28"/>
        </w:rPr>
        <w:t xml:space="preserve"> </w:t>
      </w:r>
      <w:r w:rsidRPr="00474373">
        <w:rPr>
          <w:rFonts w:ascii="Times New Roman" w:eastAsia="Times New Roman" w:hAnsi="Times New Roman"/>
          <w:kern w:val="2"/>
          <w:sz w:val="28"/>
          <w:szCs w:val="28"/>
        </w:rPr>
        <w:t xml:space="preserve">и в </w:t>
      </w:r>
      <w:r w:rsidRPr="00474373">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474373">
        <w:rPr>
          <w:rFonts w:ascii="Times New Roman" w:hAnsi="Times New Roman"/>
          <w:sz w:val="28"/>
          <w:szCs w:val="28"/>
        </w:rPr>
        <w:t xml:space="preserve"> (далее – Единый портал)</w:t>
      </w:r>
      <w:r w:rsidRPr="00474373">
        <w:rPr>
          <w:rFonts w:ascii="Times New Roman" w:eastAsia="Times New Roman" w:hAnsi="Times New Roman"/>
          <w:sz w:val="28"/>
          <w:szCs w:val="28"/>
        </w:rPr>
        <w:t>.</w:t>
      </w:r>
    </w:p>
    <w:p w:rsidR="001E2894" w:rsidRPr="0047437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1E2894" w:rsidRPr="005F23A8" w:rsidRDefault="001E2894" w:rsidP="001E2894">
      <w:pPr>
        <w:spacing w:after="0" w:line="240" w:lineRule="auto"/>
        <w:ind w:firstLine="709"/>
        <w:jc w:val="center"/>
        <w:rPr>
          <w:rFonts w:ascii="Times New Roman" w:eastAsia="Times New Roman" w:hAnsi="Times New Roman"/>
          <w:kern w:val="2"/>
          <w:sz w:val="28"/>
          <w:szCs w:val="28"/>
          <w:u w:val="single"/>
          <w:lang w:eastAsia="ru-RU"/>
        </w:rPr>
      </w:pPr>
      <w:r w:rsidRPr="005F23A8">
        <w:rPr>
          <w:rFonts w:ascii="Times New Roman" w:eastAsia="Times New Roman" w:hAnsi="Times New Roman"/>
          <w:kern w:val="2"/>
          <w:sz w:val="28"/>
          <w:szCs w:val="28"/>
          <w:lang w:eastAsia="ru-RU"/>
        </w:rPr>
        <w:t>Глава 9. Исчерпывающий перечень документов, необходимых для предоставления муниципальной услуги</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framePr w:hSpace="180" w:wrap="around" w:vAnchor="page" w:hAnchor="margin" w:x="-1281" w:y="316"/>
        <w:rPr>
          <w:rFonts w:ascii="Times New Roman" w:hAnsi="Times New Roman"/>
          <w:sz w:val="24"/>
          <w:szCs w:val="24"/>
        </w:rPr>
      </w:pP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eastAsia="Times New Roman" w:hAnsi="Times New Roman"/>
          <w:kern w:val="2"/>
          <w:sz w:val="28"/>
          <w:szCs w:val="28"/>
          <w:lang w:eastAsia="ru-RU"/>
        </w:rPr>
        <w:t xml:space="preserve">15. </w:t>
      </w:r>
      <w:r w:rsidRPr="005F23A8">
        <w:rPr>
          <w:rFonts w:ascii="Times New Roman" w:hAnsi="Times New Roman"/>
          <w:kern w:val="2"/>
          <w:sz w:val="28"/>
          <w:szCs w:val="28"/>
        </w:rPr>
        <w:t>Для получения муниципальной услуги заявитель или его представитель обращается в администрацию или в МФЦ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1E2894" w:rsidRPr="0047437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 xml:space="preserve">16. К заявлению заявитель или его представитель прилагает следующие </w:t>
      </w:r>
      <w:r w:rsidRPr="00474373">
        <w:rPr>
          <w:rFonts w:ascii="Times New Roman" w:hAnsi="Times New Roman"/>
          <w:kern w:val="2"/>
          <w:sz w:val="28"/>
          <w:szCs w:val="28"/>
        </w:rPr>
        <w:t>документы:</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474373">
        <w:rPr>
          <w:rFonts w:ascii="Times New Roman" w:hAnsi="Times New Roman"/>
          <w:sz w:val="28"/>
          <w:szCs w:val="28"/>
        </w:rPr>
        <w:t xml:space="preserve">1) </w:t>
      </w:r>
      <w:r w:rsidRPr="00474373">
        <w:rPr>
          <w:rFonts w:ascii="Times New Roman" w:hAnsi="Times New Roman"/>
          <w:kern w:val="2"/>
          <w:sz w:val="28"/>
          <w:szCs w:val="28"/>
        </w:rPr>
        <w:t>документ</w:t>
      </w:r>
      <w:r w:rsidRPr="005F23A8">
        <w:rPr>
          <w:rFonts w:ascii="Times New Roman" w:hAnsi="Times New Roman"/>
          <w:kern w:val="2"/>
          <w:sz w:val="28"/>
          <w:szCs w:val="28"/>
        </w:rPr>
        <w:t>, удостоверяющий личность заявителя или его представителя;</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2) 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3)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lastRenderedPageBreak/>
        <w:t>4)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kern w:val="2"/>
          <w:sz w:val="28"/>
          <w:szCs w:val="28"/>
        </w:rPr>
      </w:pPr>
      <w:r w:rsidRPr="005F23A8">
        <w:rPr>
          <w:rFonts w:ascii="Times New Roman" w:hAnsi="Times New Roman"/>
          <w:sz w:val="28"/>
          <w:szCs w:val="28"/>
        </w:rPr>
        <w:t xml:space="preserve">17. </w:t>
      </w:r>
      <w:r w:rsidRPr="005F23A8">
        <w:rPr>
          <w:rFonts w:ascii="Times New Roman" w:hAnsi="Times New Roman"/>
          <w:kern w:val="2"/>
          <w:sz w:val="28"/>
          <w:szCs w:val="28"/>
        </w:rPr>
        <w:t>Для получения документов, указанных в подпункте 2 и 3 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Для получения документа, указанного в подпунктах 4 и 5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 xml:space="preserve">Для получения документа, указанного в подпункте 6 пункта 16 настоящего административного регламента, заявитель обращается в соответствующее </w:t>
      </w:r>
      <w:r w:rsidRPr="005F23A8">
        <w:rPr>
          <w:rFonts w:ascii="Times New Roman" w:hAnsi="Times New Roman"/>
          <w:sz w:val="28"/>
          <w:szCs w:val="28"/>
        </w:rPr>
        <w:t>садоводческое или огородническое некоммерческое товарищество.</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hAnsi="Times New Roman"/>
          <w:kern w:val="2"/>
          <w:sz w:val="28"/>
          <w:szCs w:val="28"/>
        </w:rPr>
        <w:t xml:space="preserve">18. Заявитель или его представитель представляет (направляет) заявление и документы, указанные в пункте 16 настоящего административного регламента, </w:t>
      </w:r>
      <w:r w:rsidRPr="005F23A8">
        <w:rPr>
          <w:rFonts w:ascii="Times New Roman" w:eastAsia="Times New Roman" w:hAnsi="Times New Roman"/>
          <w:kern w:val="2"/>
          <w:sz w:val="28"/>
          <w:szCs w:val="28"/>
        </w:rPr>
        <w:t>одним из следующих способов:</w:t>
      </w:r>
    </w:p>
    <w:p w:rsidR="001E2894" w:rsidRPr="0047437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 путем личного </w:t>
      </w:r>
      <w:r w:rsidRPr="00474373">
        <w:rPr>
          <w:rFonts w:ascii="Times New Roman" w:eastAsia="Times New Roman" w:hAnsi="Times New Roman"/>
          <w:kern w:val="2"/>
          <w:sz w:val="28"/>
          <w:szCs w:val="28"/>
        </w:rPr>
        <w:t>обращения в администрацию;</w:t>
      </w:r>
    </w:p>
    <w:p w:rsidR="001E2894" w:rsidRPr="0047437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2) через организации почтовой связи;</w:t>
      </w:r>
    </w:p>
    <w:p w:rsidR="001E2894" w:rsidRPr="0047437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3) через личный кабинет на Едином портале;</w:t>
      </w:r>
    </w:p>
    <w:p w:rsidR="001E2894" w:rsidRPr="0047437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1E2894" w:rsidRPr="0047437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5) через МФЦ.</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74373">
        <w:rPr>
          <w:rFonts w:ascii="Times New Roman" w:eastAsia="Times New Roman" w:hAnsi="Times New Roman"/>
          <w:kern w:val="2"/>
          <w:sz w:val="28"/>
          <w:szCs w:val="28"/>
          <w:lang w:eastAsia="ru-RU"/>
        </w:rPr>
        <w:t>19. В случае обращения в МФЦ одновременно</w:t>
      </w:r>
      <w:r w:rsidRPr="005F23A8">
        <w:rPr>
          <w:rFonts w:ascii="Times New Roman" w:eastAsia="Times New Roman" w:hAnsi="Times New Roman"/>
          <w:kern w:val="2"/>
          <w:sz w:val="28"/>
          <w:szCs w:val="28"/>
          <w:lang w:eastAsia="ru-RU"/>
        </w:rPr>
        <w:t xml:space="preserve">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5F23A8">
        <w:rPr>
          <w:rFonts w:ascii="Times New Roman" w:eastAsia="Times New Roman" w:hAnsi="Times New Roman"/>
          <w:kern w:val="2"/>
          <w:sz w:val="28"/>
          <w:szCs w:val="28"/>
        </w:rPr>
        <w:t>Федерального закона от 27 июля 2010 года № 210</w:t>
      </w:r>
      <w:r w:rsidRPr="005F23A8">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5F23A8">
        <w:rPr>
          <w:rFonts w:ascii="Times New Roman" w:eastAsia="Times New Roman" w:hAnsi="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w:t>
      </w:r>
      <w:r w:rsidRPr="005F23A8">
        <w:rPr>
          <w:rFonts w:ascii="Times New Roman" w:eastAsia="Times New Roman" w:hAnsi="Times New Roman"/>
          <w:kern w:val="2"/>
          <w:sz w:val="28"/>
          <w:szCs w:val="28"/>
          <w:lang w:eastAsia="ru-RU"/>
        </w:rPr>
        <w:lastRenderedPageBreak/>
        <w:t>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w:t>
      </w:r>
      <w:r w:rsidRPr="005F23A8">
        <w:rPr>
          <w:rFonts w:ascii="Times New Roman" w:eastAsia="Times New Roman" w:hAnsi="Times New Roman"/>
          <w:kern w:val="2"/>
          <w:sz w:val="28"/>
          <w:szCs w:val="28"/>
          <w:u w:val="single"/>
          <w:lang w:eastAsia="ru-RU"/>
        </w:rPr>
        <w:t xml:space="preserve"> </w:t>
      </w:r>
      <w:r w:rsidRPr="005F23A8">
        <w:rPr>
          <w:rFonts w:ascii="Times New Roman" w:hAnsi="Times New Roman"/>
          <w:sz w:val="28"/>
          <w:szCs w:val="28"/>
        </w:rPr>
        <w:t>уполномоченных в соответствии с законодательством Российской Федерации экспертов</w:t>
      </w:r>
      <w:r w:rsidRPr="005F23A8">
        <w:rPr>
          <w:rFonts w:ascii="Times New Roman" w:eastAsia="Times New Roman" w:hAnsi="Times New Roman"/>
          <w:kern w:val="2"/>
          <w:sz w:val="28"/>
          <w:szCs w:val="28"/>
          <w:lang w:eastAsia="ru-RU"/>
        </w:rPr>
        <w:t xml:space="preserve">, указанных в части 2 статьи 1 </w:t>
      </w:r>
      <w:r w:rsidRPr="005F23A8">
        <w:rPr>
          <w:rFonts w:ascii="Times New Roman" w:eastAsia="Times New Roman" w:hAnsi="Times New Roman"/>
          <w:kern w:val="2"/>
          <w:sz w:val="28"/>
          <w:szCs w:val="28"/>
        </w:rPr>
        <w:t>Федерального закона от 27 июля 2010 года № 210</w:t>
      </w:r>
      <w:r w:rsidRPr="005F23A8">
        <w:rPr>
          <w:rFonts w:ascii="Times New Roman" w:eastAsia="Times New Roman" w:hAnsi="Times New Roman"/>
          <w:kern w:val="2"/>
          <w:sz w:val="28"/>
          <w:szCs w:val="28"/>
        </w:rPr>
        <w:noBreakHyphen/>
        <w:t>ФЗ</w:t>
      </w:r>
      <w:r w:rsidRPr="005F23A8">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rPr>
        <w:t>«Об организации предоставления государственных и муниципальных услуг»</w:t>
      </w:r>
      <w:r w:rsidRPr="005F23A8">
        <w:rPr>
          <w:rFonts w:ascii="Times New Roman" w:eastAsia="Times New Roman" w:hAnsi="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21.</w:t>
      </w:r>
      <w:r>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lang w:eastAsia="ru-RU"/>
        </w:rPr>
        <w:t>Требования к документам, представляемым заявителем</w:t>
      </w:r>
      <w:r w:rsidRPr="005F23A8">
        <w:t xml:space="preserve"> </w:t>
      </w:r>
      <w:r w:rsidRPr="005F23A8">
        <w:rPr>
          <w:rFonts w:ascii="Times New Roman" w:eastAsia="Times New Roman" w:hAnsi="Times New Roman"/>
          <w:kern w:val="2"/>
          <w:sz w:val="28"/>
          <w:szCs w:val="28"/>
          <w:lang w:eastAsia="ru-RU"/>
        </w:rPr>
        <w:t>или его представителем:</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w:t>
      </w:r>
      <w:r>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76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тексты документов должны быть написаны разборчиво;</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документы не должны быть исполнены карандашом;</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u w:val="single"/>
          <w:lang w:eastAsia="ru-RU"/>
        </w:rPr>
      </w:pPr>
      <w:bookmarkStart w:id="0" w:name="Par232"/>
      <w:bookmarkEnd w:id="0"/>
      <w:r w:rsidRPr="005F23A8">
        <w:rPr>
          <w:rFonts w:ascii="Times New Roman" w:eastAsia="Times New Roman" w:hAnsi="Times New Roman"/>
          <w:kern w:val="2"/>
          <w:sz w:val="28"/>
          <w:szCs w:val="28"/>
          <w:lang w:eastAsia="ru-RU"/>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документы, предусмотренные</w:t>
      </w:r>
      <w:r w:rsidRPr="005F23A8">
        <w:rPr>
          <w:rFonts w:ascii="Times New Roman" w:hAnsi="Times New Roman"/>
          <w:sz w:val="28"/>
          <w:szCs w:val="28"/>
        </w:rPr>
        <w:t xml:space="preserve"> приложением 2 к настоящему административному регламенту</w:t>
      </w:r>
      <w:r w:rsidRPr="005F23A8">
        <w:rPr>
          <w:rFonts w:ascii="Times New Roman" w:eastAsia="Times New Roman" w:hAnsi="Times New Roman"/>
          <w:kern w:val="2"/>
          <w:sz w:val="28"/>
          <w:szCs w:val="28"/>
          <w:lang w:eastAsia="ru-RU"/>
        </w:rPr>
        <w:t xml:space="preserve"> для соответствующей категории заявителей;</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2) </w:t>
      </w:r>
      <w:r w:rsidRPr="005F23A8">
        <w:rPr>
          <w:rFonts w:ascii="Times New Roman" w:hAnsi="Times New Roman"/>
          <w:sz w:val="28"/>
          <w:szCs w:val="28"/>
          <w:lang w:eastAsia="ru-RU"/>
        </w:rPr>
        <w:t>заключение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3) заключение о нахождении (не нахождении) земельного участка в границах водоохраной зоны, в пределах береговой полосы.</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u w:val="single"/>
          <w:lang w:eastAsia="ru-RU"/>
        </w:rPr>
      </w:pPr>
      <w:r w:rsidRPr="005F23A8">
        <w:rPr>
          <w:rFonts w:ascii="Times New Roman" w:eastAsia="Times New Roman" w:hAnsi="Times New Roman"/>
          <w:kern w:val="2"/>
          <w:sz w:val="28"/>
          <w:szCs w:val="28"/>
          <w:lang w:eastAsia="ru-RU"/>
        </w:rPr>
        <w:lastRenderedPageBreak/>
        <w:t xml:space="preserve">23. </w:t>
      </w:r>
      <w:r w:rsidRPr="005F23A8">
        <w:rPr>
          <w:rFonts w:ascii="Times New Roman" w:hAnsi="Times New Roman"/>
          <w:sz w:val="28"/>
          <w:szCs w:val="28"/>
          <w:lang w:eastAsia="ru-RU"/>
        </w:rPr>
        <w:t xml:space="preserve">Для получения документов, указанных в пункте 22 </w:t>
      </w:r>
      <w:r w:rsidRPr="005F23A8">
        <w:rPr>
          <w:rFonts w:ascii="Times New Roman" w:eastAsia="Times New Roman" w:hAnsi="Times New Roman"/>
          <w:kern w:val="2"/>
          <w:sz w:val="28"/>
          <w:szCs w:val="28"/>
          <w:lang w:eastAsia="ru-RU"/>
        </w:rPr>
        <w:t xml:space="preserve">настоящего </w:t>
      </w:r>
      <w:r w:rsidRPr="005F23A8">
        <w:rPr>
          <w:rFonts w:ascii="Times New Roman" w:hAnsi="Times New Roman"/>
          <w:sz w:val="28"/>
          <w:szCs w:val="28"/>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Pr="005F23A8">
        <w:rPr>
          <w:rFonts w:ascii="Times New Roman" w:eastAsia="Times New Roman" w:hAnsi="Times New Roman"/>
          <w:kern w:val="2"/>
          <w:sz w:val="28"/>
          <w:szCs w:val="28"/>
          <w:lang w:eastAsia="ru-RU"/>
        </w:rPr>
        <w:t xml:space="preserve">настоящего </w:t>
      </w:r>
      <w:r w:rsidRPr="005F23A8">
        <w:rPr>
          <w:rFonts w:ascii="Times New Roman" w:hAnsi="Times New Roman"/>
          <w:sz w:val="28"/>
          <w:szCs w:val="28"/>
          <w:lang w:eastAsia="ru-RU"/>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w:t>
      </w:r>
      <w:r w:rsidRPr="005F23A8">
        <w:rPr>
          <w:rFonts w:ascii="Times New Roman" w:hAnsi="Times New Roman"/>
          <w:sz w:val="28"/>
          <w:szCs w:val="28"/>
          <w:u w:val="single"/>
          <w:lang w:eastAsia="ru-RU"/>
        </w:rPr>
        <w:t xml:space="preserve"> Единый портал.</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18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u w:val="single"/>
          <w:lang w:eastAsia="ru-RU"/>
        </w:rPr>
      </w:pPr>
      <w:r w:rsidRPr="005F23A8">
        <w:rPr>
          <w:rFonts w:ascii="Times New Roman" w:eastAsia="Times New Roman" w:hAnsi="Times New Roman"/>
          <w:kern w:val="2"/>
          <w:sz w:val="28"/>
          <w:szCs w:val="28"/>
          <w:lang w:eastAsia="ru-RU"/>
        </w:rPr>
        <w:t>25. Администрация при предоставлении муниципальной услуги не вправе требовать от заявителей или их представителей:</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5F23A8">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i/>
          <w:kern w:val="2"/>
          <w:sz w:val="28"/>
          <w:szCs w:val="28"/>
          <w:lang w:eastAsia="ru-RU"/>
        </w:rPr>
      </w:pPr>
      <w:r w:rsidRPr="005F23A8">
        <w:rPr>
          <w:rFonts w:ascii="Times New Roman" w:hAnsi="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5F23A8">
        <w:rPr>
          <w:rFonts w:ascii="Times New Roman" w:eastAsia="Times New Roman" w:hAnsi="Times New Roman"/>
          <w:kern w:val="2"/>
          <w:sz w:val="28"/>
          <w:szCs w:val="28"/>
          <w:lang w:eastAsia="ru-RU"/>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Times New Roman" w:eastAsia="Times New Roman" w:hAnsi="Times New Roman"/>
          <w:kern w:val="2"/>
          <w:sz w:val="28"/>
          <w:szCs w:val="28"/>
          <w:lang w:eastAsia="ru-RU"/>
        </w:rPr>
        <w:t>Думы Нижнебурбукского сельского поселения.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F23A8">
        <w:rPr>
          <w:rFonts w:ascii="Times New Roman" w:hAnsi="Times New Roman"/>
          <w:sz w:val="28"/>
          <w:szCs w:val="28"/>
        </w:rPr>
        <w:t>муниципальной услуги</w:t>
      </w:r>
      <w:r w:rsidRPr="005F23A8">
        <w:rPr>
          <w:rFonts w:ascii="Times New Roman" w:eastAsia="Times New Roman" w:hAnsi="Times New Roman"/>
          <w:kern w:val="2"/>
          <w:sz w:val="28"/>
          <w:szCs w:val="28"/>
          <w:lang w:eastAsia="ru-RU"/>
        </w:rPr>
        <w:t xml:space="preserve">, либо в предоставлении </w:t>
      </w:r>
      <w:r w:rsidRPr="005E7410">
        <w:rPr>
          <w:rFonts w:ascii="Times New Roman" w:hAnsi="Times New Roman"/>
          <w:sz w:val="28"/>
          <w:szCs w:val="28"/>
        </w:rPr>
        <w:t>муниципальной услуги</w:t>
      </w:r>
      <w:r w:rsidRPr="005F23A8">
        <w:rPr>
          <w:rFonts w:ascii="Times New Roman" w:eastAsia="Times New Roman" w:hAnsi="Times New Roman"/>
          <w:kern w:val="2"/>
          <w:sz w:val="28"/>
          <w:szCs w:val="28"/>
          <w:lang w:eastAsia="ru-RU"/>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1E2894" w:rsidRPr="00474373"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eastAsia="Times New Roman" w:hAnsi="Times New Roman"/>
          <w:kern w:val="2"/>
          <w:sz w:val="28"/>
          <w:szCs w:val="28"/>
          <w:lang w:eastAsia="ru-RU"/>
        </w:rPr>
        <w:lastRenderedPageBreak/>
        <w:t xml:space="preserve">5) </w:t>
      </w:r>
      <w:r w:rsidRPr="005F23A8">
        <w:rPr>
          <w:rFonts w:ascii="Times New Roman" w:hAnsi="Times New Roman"/>
          <w:sz w:val="28"/>
          <w:szCs w:val="28"/>
        </w:rPr>
        <w:t>предоставления на бумажном носителе документов и информации, электронные образы которых ранее были за</w:t>
      </w:r>
      <w:r>
        <w:rPr>
          <w:rFonts w:ascii="Times New Roman" w:hAnsi="Times New Roman"/>
          <w:sz w:val="28"/>
          <w:szCs w:val="28"/>
        </w:rPr>
        <w:t xml:space="preserve">верены в соответствии с пунктом </w:t>
      </w:r>
      <w:r w:rsidRPr="005F23A8">
        <w:rPr>
          <w:rFonts w:ascii="Times New Roman" w:hAnsi="Times New Roman"/>
          <w:sz w:val="28"/>
          <w:szCs w:val="28"/>
        </w:rPr>
        <w:t>7</w:t>
      </w:r>
      <w:r w:rsidRPr="005F23A8">
        <w:rPr>
          <w:rFonts w:ascii="Times New Roman" w:hAnsi="Times New Roman"/>
          <w:sz w:val="28"/>
          <w:szCs w:val="28"/>
          <w:vertAlign w:val="superscript"/>
        </w:rPr>
        <w:t>2</w:t>
      </w:r>
      <w:r w:rsidRPr="005F23A8">
        <w:rPr>
          <w:rFonts w:ascii="Times New Roman" w:hAnsi="Times New Roman"/>
          <w:sz w:val="28"/>
          <w:szCs w:val="28"/>
        </w:rPr>
        <w:t xml:space="preserve"> части 1 статьи 16 </w:t>
      </w:r>
      <w:r w:rsidRPr="005F23A8">
        <w:rPr>
          <w:rFonts w:ascii="Times New Roman" w:eastAsia="Times New Roman" w:hAnsi="Times New Roman"/>
          <w:kern w:val="2"/>
          <w:sz w:val="28"/>
          <w:szCs w:val="28"/>
          <w:lang w:eastAsia="ru-RU"/>
        </w:rPr>
        <w:t xml:space="preserve">Федерального закона от 27 июля 2010 года </w:t>
      </w:r>
      <w:r>
        <w:rPr>
          <w:rFonts w:ascii="Times New Roman" w:eastAsia="Times New Roman" w:hAnsi="Times New Roman"/>
          <w:kern w:val="2"/>
          <w:sz w:val="28"/>
          <w:szCs w:val="28"/>
          <w:lang w:eastAsia="ru-RU"/>
        </w:rPr>
        <w:t>№</w:t>
      </w:r>
      <w:r w:rsidRPr="005F23A8">
        <w:rPr>
          <w:rFonts w:ascii="Times New Roman" w:eastAsia="Times New Roman" w:hAnsi="Times New Roman"/>
          <w:kern w:val="2"/>
          <w:sz w:val="28"/>
          <w:szCs w:val="28"/>
          <w:lang w:eastAsia="ru-RU"/>
        </w:rPr>
        <w:t>210-ФЗ «Об организации предоставления государственных и муниципальных услуг»</w:t>
      </w:r>
      <w:r w:rsidRPr="005F23A8">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w:t>
      </w:r>
      <w:r w:rsidRPr="00474373">
        <w:rPr>
          <w:rFonts w:ascii="Times New Roman" w:hAnsi="Times New Roman"/>
          <w:sz w:val="28"/>
          <w:szCs w:val="28"/>
        </w:rPr>
        <w:t>предоставления муниципальной услуги, и иных случаев, установленных федеральными законами.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1E2894" w:rsidRPr="005F23A8" w:rsidRDefault="001E2894" w:rsidP="001E2894">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26.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27. В случае установления оснований для отказа в приеме документов </w:t>
      </w:r>
      <w:r w:rsidRPr="00474373">
        <w:rPr>
          <w:rFonts w:ascii="Times New Roman" w:eastAsia="Times New Roman" w:hAnsi="Times New Roman"/>
          <w:sz w:val="28"/>
          <w:szCs w:val="28"/>
        </w:rPr>
        <w:t xml:space="preserve">должностное лицо администрации, </w:t>
      </w:r>
      <w:r w:rsidRPr="00474373">
        <w:rPr>
          <w:rFonts w:ascii="Times New Roman" w:eastAsia="Times New Roman" w:hAnsi="Times New Roman"/>
          <w:color w:val="000000"/>
          <w:sz w:val="28"/>
          <w:szCs w:val="28"/>
        </w:rPr>
        <w:t>ответственное за прием, регистрацию и рассмотрение</w:t>
      </w:r>
      <w:r w:rsidRPr="00474373">
        <w:rPr>
          <w:rFonts w:ascii="Times New Roman" w:eastAsia="Times New Roman" w:hAnsi="Times New Roman"/>
          <w:sz w:val="28"/>
          <w:szCs w:val="28"/>
        </w:rPr>
        <w:t xml:space="preserve"> документов (далее - должностное лицо, производящее регистрацию),</w:t>
      </w:r>
      <w:r w:rsidRPr="00474373">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rPr>
        <w:t>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11. Исчерпывающий перечень оснований для приостановления предоставления</w:t>
      </w:r>
      <w:r w:rsidRPr="005F23A8">
        <w:rPr>
          <w:rFonts w:ascii="Times New Roman" w:eastAsia="Times New Roman" w:hAnsi="Times New Roman"/>
          <w:kern w:val="2"/>
          <w:sz w:val="28"/>
          <w:szCs w:val="28"/>
          <w:u w:val="single"/>
          <w:lang w:eastAsia="ru-RU"/>
        </w:rPr>
        <w:t xml:space="preserve"> </w:t>
      </w:r>
      <w:r w:rsidRPr="005F23A8">
        <w:rPr>
          <w:rFonts w:ascii="Times New Roman" w:eastAsia="Times New Roman" w:hAnsi="Times New Roman"/>
          <w:kern w:val="2"/>
          <w:sz w:val="28"/>
          <w:szCs w:val="28"/>
          <w:lang w:eastAsia="ru-RU"/>
        </w:rPr>
        <w:t>или отказа в предоставлении муниципальной услуги</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eastAsia="Times New Roman" w:hAnsi="Times New Roman"/>
          <w:kern w:val="2"/>
          <w:sz w:val="28"/>
          <w:szCs w:val="28"/>
          <w:lang w:eastAsia="ru-RU"/>
        </w:rPr>
        <w:t>29. </w:t>
      </w:r>
      <w:r w:rsidRPr="005F23A8">
        <w:rPr>
          <w:rFonts w:ascii="Times New Roman" w:hAnsi="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заявления, поданного заявителем или его представителем, и направляет принятое решение заявителю или его представителю.</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Срок рассмотрения заявления, поданного заявителем или его представителем, приостанавливается до принятия решения об утверждении направленной или представленной ранее иным заявителем схемы расположения земельного участка или до принятия решения об отказе в утверждении указанной схемы.</w:t>
      </w:r>
    </w:p>
    <w:p w:rsidR="001E2894" w:rsidRPr="005F23A8" w:rsidRDefault="001E2894" w:rsidP="001E2894">
      <w:pPr>
        <w:autoSpaceDE w:val="0"/>
        <w:autoSpaceDN w:val="0"/>
        <w:adjustRightInd w:val="0"/>
        <w:spacing w:after="0" w:line="240" w:lineRule="auto"/>
        <w:ind w:firstLine="709"/>
        <w:contextualSpacing/>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30. Основаниями для отказа в предоставлении муниципальной услуги являются: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заявление не соответствует требованиям пункта 15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заявление подано в неуполномоченный орган;</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к заявлению не приложены документы, указанные в пункте 16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Глава 12. </w:t>
      </w:r>
      <w:bookmarkStart w:id="1" w:name="Par277"/>
      <w:bookmarkEnd w:id="1"/>
      <w:r w:rsidRPr="005F23A8">
        <w:rPr>
          <w:rFonts w:ascii="Times New Roman" w:eastAsia="Times New Roman" w:hAnsi="Times New Roman"/>
          <w:kern w:val="2"/>
          <w:sz w:val="28"/>
          <w:szCs w:val="28"/>
          <w:lang w:eastAsia="ru-RU"/>
        </w:rPr>
        <w:t>Размер платы, взимаемой с заявителя при предоставлении муниципальной услуги, и способы ее взимания</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31. Муниципальная услуга предоставляется без взимания государственной пошлины или иной платы.</w:t>
      </w:r>
    </w:p>
    <w:p w:rsidR="001E2894" w:rsidRPr="005F23A8" w:rsidRDefault="001E2894" w:rsidP="001E2894">
      <w:pPr>
        <w:spacing w:after="0" w:line="240" w:lineRule="auto"/>
        <w:ind w:firstLine="720"/>
        <w:jc w:val="both"/>
        <w:rPr>
          <w:rFonts w:ascii="Times New Roman" w:eastAsia="Times New Roman" w:hAnsi="Times New Roman"/>
          <w:kern w:val="2"/>
          <w:sz w:val="28"/>
          <w:szCs w:val="20"/>
          <w:lang w:eastAsia="ru-RU"/>
        </w:rPr>
      </w:pPr>
      <w:r w:rsidRPr="005F23A8">
        <w:rPr>
          <w:rFonts w:ascii="Times New Roman" w:eastAsia="Times New Roman" w:hAnsi="Times New Roman"/>
          <w:kern w:val="2"/>
          <w:sz w:val="28"/>
          <w:szCs w:val="28"/>
          <w:lang w:eastAsia="ru-RU"/>
        </w:rPr>
        <w:t>32.</w:t>
      </w:r>
      <w:r w:rsidRPr="005F23A8">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1E2894" w:rsidRPr="005F23A8" w:rsidRDefault="001E2894" w:rsidP="001E2894">
      <w:pPr>
        <w:spacing w:after="0" w:line="240" w:lineRule="auto"/>
        <w:ind w:firstLine="720"/>
        <w:jc w:val="both"/>
        <w:rPr>
          <w:rFonts w:ascii="Times New Roman" w:eastAsia="Times New Roman" w:hAnsi="Times New Roman"/>
          <w:kern w:val="2"/>
          <w:sz w:val="28"/>
          <w:szCs w:val="20"/>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2" w:name="Par285"/>
      <w:bookmarkEnd w:id="2"/>
      <w:r w:rsidRPr="005F23A8">
        <w:rPr>
          <w:rFonts w:ascii="Times New Roman" w:eastAsia="Times New Roman" w:hAnsi="Times New Roman"/>
          <w:kern w:val="2"/>
          <w:sz w:val="28"/>
          <w:szCs w:val="28"/>
          <w:lang w:eastAsia="ru-RU"/>
        </w:rPr>
        <w:t>Глава 13. Максимальный срок ожидания в очереди</w:t>
      </w:r>
      <w:r w:rsidRPr="005F23A8">
        <w:rPr>
          <w:rFonts w:ascii="Times New Roman" w:eastAsia="Times New Roman" w:hAnsi="Times New Roman"/>
          <w:kern w:val="2"/>
          <w:sz w:val="28"/>
          <w:szCs w:val="28"/>
          <w:lang w:eastAsia="ru-RU"/>
        </w:rPr>
        <w:br/>
        <w:t>при подаче заявления и при получении</w:t>
      </w:r>
      <w:r w:rsidRPr="005F23A8">
        <w:rPr>
          <w:rFonts w:ascii="Times New Roman" w:eastAsia="Times New Roman" w:hAnsi="Times New Roman"/>
          <w:kern w:val="2"/>
          <w:sz w:val="28"/>
          <w:szCs w:val="28"/>
          <w:lang w:eastAsia="ru-RU"/>
        </w:rPr>
        <w:br/>
        <w:t>результата предоставления такой услуги</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spacing w:after="0" w:line="240" w:lineRule="auto"/>
        <w:ind w:firstLine="720"/>
        <w:jc w:val="both"/>
        <w:rPr>
          <w:rFonts w:ascii="Times New Roman" w:eastAsia="Times New Roman" w:hAnsi="Times New Roman"/>
          <w:kern w:val="2"/>
          <w:sz w:val="28"/>
          <w:szCs w:val="20"/>
          <w:lang w:eastAsia="ru-RU"/>
        </w:rPr>
      </w:pPr>
      <w:r w:rsidRPr="005F23A8">
        <w:rPr>
          <w:rFonts w:ascii="Times New Roman" w:eastAsia="Times New Roman" w:hAnsi="Times New Roman"/>
          <w:kern w:val="2"/>
          <w:sz w:val="28"/>
          <w:szCs w:val="20"/>
          <w:lang w:eastAsia="ru-RU"/>
        </w:rPr>
        <w:t>33. Максимальное время ожидания в очереди при подаче заявления и документов не должно превышать 15 минут.</w:t>
      </w:r>
    </w:p>
    <w:p w:rsidR="001E2894" w:rsidRPr="005F23A8" w:rsidRDefault="001E2894" w:rsidP="001E2894">
      <w:pPr>
        <w:spacing w:after="0" w:line="240" w:lineRule="auto"/>
        <w:ind w:firstLine="720"/>
        <w:jc w:val="both"/>
        <w:rPr>
          <w:rFonts w:ascii="Times New Roman" w:eastAsia="Times New Roman" w:hAnsi="Times New Roman"/>
          <w:kern w:val="2"/>
          <w:sz w:val="28"/>
          <w:szCs w:val="20"/>
          <w:lang w:eastAsia="ru-RU"/>
        </w:rPr>
      </w:pPr>
      <w:r w:rsidRPr="005F23A8">
        <w:rPr>
          <w:rFonts w:ascii="Times New Roman" w:eastAsia="Times New Roman" w:hAnsi="Times New Roman"/>
          <w:kern w:val="2"/>
          <w:sz w:val="28"/>
          <w:szCs w:val="20"/>
          <w:lang w:eastAsia="ru-RU"/>
        </w:rPr>
        <w:t>34. Максимальное время ожидания в очереди при получении результата муниципальной услуги не должно превышать 15 минут.</w:t>
      </w:r>
    </w:p>
    <w:p w:rsidR="001E2894" w:rsidRPr="005F23A8" w:rsidRDefault="001E2894" w:rsidP="001E2894">
      <w:pPr>
        <w:spacing w:after="0" w:line="240" w:lineRule="auto"/>
        <w:jc w:val="center"/>
        <w:rPr>
          <w:rFonts w:ascii="Times New Roman" w:eastAsia="Times New Roman" w:hAnsi="Times New Roman"/>
          <w:kern w:val="2"/>
          <w:sz w:val="28"/>
          <w:szCs w:val="20"/>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14. Срок регистрации заявления</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0"/>
          <w:lang w:eastAsia="ru-RU"/>
        </w:rPr>
      </w:pPr>
    </w:p>
    <w:p w:rsidR="001E2894" w:rsidRPr="0047437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0"/>
          <w:lang w:eastAsia="ru-RU"/>
        </w:rPr>
        <w:t>35</w:t>
      </w:r>
      <w:r>
        <w:rPr>
          <w:rFonts w:ascii="Times New Roman" w:eastAsia="Times New Roman" w:hAnsi="Times New Roman"/>
          <w:kern w:val="2"/>
          <w:sz w:val="28"/>
          <w:szCs w:val="20"/>
          <w:lang w:eastAsia="ru-RU"/>
        </w:rPr>
        <w:t xml:space="preserve">. </w:t>
      </w:r>
      <w:r w:rsidRPr="005F23A8">
        <w:rPr>
          <w:rFonts w:ascii="Times New Roman" w:eastAsia="Times New Roman" w:hAnsi="Times New Roman"/>
          <w:kern w:val="2"/>
          <w:sz w:val="28"/>
          <w:szCs w:val="20"/>
          <w:lang w:eastAsia="ru-RU"/>
        </w:rPr>
        <w:t xml:space="preserve">Регистрацию заявления и документов, представленных заявителем, </w:t>
      </w:r>
      <w:r w:rsidRPr="00474373">
        <w:rPr>
          <w:rFonts w:ascii="Times New Roman" w:eastAsia="Times New Roman" w:hAnsi="Times New Roman"/>
          <w:kern w:val="2"/>
          <w:sz w:val="28"/>
          <w:szCs w:val="20"/>
          <w:lang w:eastAsia="ru-RU"/>
        </w:rPr>
        <w:t xml:space="preserve">осуществляет </w:t>
      </w:r>
      <w:r w:rsidRPr="00474373">
        <w:rPr>
          <w:rFonts w:ascii="Times New Roman" w:eastAsia="Times New Roman" w:hAnsi="Times New Roman"/>
          <w:sz w:val="28"/>
          <w:szCs w:val="28"/>
        </w:rPr>
        <w:t>должностное лицо, производящее регистрацию</w:t>
      </w:r>
      <w:r w:rsidRPr="00474373">
        <w:rPr>
          <w:rFonts w:ascii="Times New Roman" w:eastAsia="Times New Roman" w:hAnsi="Times New Roman"/>
          <w:kern w:val="2"/>
          <w:sz w:val="28"/>
          <w:szCs w:val="20"/>
          <w:lang w:eastAsia="ru-RU"/>
        </w:rPr>
        <w:t>, в том числе в электронной форме,</w:t>
      </w:r>
      <w:r w:rsidRPr="00474373">
        <w:rPr>
          <w:rFonts w:ascii="Times New Roman" w:eastAsia="Times New Roman" w:hAnsi="Times New Roman"/>
          <w:kern w:val="2"/>
          <w:sz w:val="28"/>
          <w:szCs w:val="28"/>
        </w:rPr>
        <w:t xml:space="preserve"> в </w:t>
      </w:r>
      <w:r>
        <w:rPr>
          <w:rFonts w:ascii="Times New Roman" w:eastAsia="Times New Roman" w:hAnsi="Times New Roman"/>
          <w:kern w:val="2"/>
          <w:sz w:val="28"/>
          <w:szCs w:val="28"/>
        </w:rPr>
        <w:t>журнале регистрации входящих документов</w:t>
      </w:r>
      <w:r w:rsidRPr="00474373">
        <w:rPr>
          <w:rFonts w:ascii="Times New Roman" w:eastAsia="Times New Roman" w:hAnsi="Times New Roman"/>
          <w:kern w:val="2"/>
          <w:sz w:val="28"/>
          <w:szCs w:val="28"/>
        </w:rPr>
        <w:t xml:space="preserve"> путем присвоения указанным документам входящего номера с указанием даты получения.</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36.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 xml:space="preserve">37. Днем регистрации документов является день их поступления в администрацию (до </w:t>
      </w:r>
      <w:r>
        <w:rPr>
          <w:rFonts w:ascii="Times New Roman" w:hAnsi="Times New Roman"/>
          <w:kern w:val="2"/>
          <w:sz w:val="28"/>
          <w:szCs w:val="28"/>
        </w:rPr>
        <w:t>16</w:t>
      </w:r>
      <w:r w:rsidRPr="005F23A8">
        <w:rPr>
          <w:rFonts w:ascii="Times New Roman" w:hAnsi="Times New Roman"/>
          <w:kern w:val="2"/>
          <w:sz w:val="28"/>
          <w:szCs w:val="28"/>
        </w:rPr>
        <w:t xml:space="preserve"> часов). При поступлении документов после </w:t>
      </w:r>
      <w:r>
        <w:rPr>
          <w:rFonts w:ascii="Times New Roman" w:hAnsi="Times New Roman"/>
          <w:kern w:val="2"/>
          <w:sz w:val="28"/>
          <w:szCs w:val="28"/>
        </w:rPr>
        <w:t>16</w:t>
      </w:r>
      <w:r w:rsidRPr="005F23A8">
        <w:rPr>
          <w:rFonts w:ascii="Times New Roman" w:hAnsi="Times New Roman"/>
          <w:kern w:val="2"/>
          <w:sz w:val="28"/>
          <w:szCs w:val="28"/>
        </w:rPr>
        <w:t xml:space="preserve"> часов их регистрация происходит следующим рабочим днем.</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Глава 15. Требования к помещениям, в которых</w:t>
      </w:r>
      <w:r w:rsidRPr="005F23A8">
        <w:rPr>
          <w:rFonts w:ascii="Times New Roman" w:eastAsia="Times New Roman" w:hAnsi="Times New Roman"/>
          <w:kern w:val="2"/>
          <w:sz w:val="28"/>
          <w:szCs w:val="28"/>
          <w:lang w:eastAsia="ru-RU"/>
        </w:rPr>
        <w:br/>
        <w:t>предоставляется муниципальная услуга</w:t>
      </w:r>
    </w:p>
    <w:p w:rsidR="001E2894" w:rsidRPr="005F23A8" w:rsidRDefault="001E2894" w:rsidP="001E2894">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39. Администрация обеспечивает инвалидам (включая инвалидов, использующих кресла-коляски и собак-проводников):</w:t>
      </w:r>
    </w:p>
    <w:p w:rsidR="001E2894" w:rsidRPr="00474373" w:rsidRDefault="001E2894" w:rsidP="001E2894">
      <w:pPr>
        <w:spacing w:after="0" w:line="240" w:lineRule="auto"/>
        <w:ind w:firstLine="709"/>
        <w:jc w:val="both"/>
        <w:rPr>
          <w:rFonts w:ascii="Times New Roman" w:eastAsia="Times New Roman" w:hAnsi="Times New Roman"/>
          <w:sz w:val="28"/>
          <w:szCs w:val="28"/>
        </w:rPr>
      </w:pPr>
      <w:r w:rsidRPr="00474373">
        <w:rPr>
          <w:rFonts w:ascii="Times New Roman" w:eastAsia="Times New Roman" w:hAnsi="Times New Roman"/>
          <w:color w:val="000000"/>
          <w:sz w:val="28"/>
          <w:szCs w:val="28"/>
        </w:rPr>
        <w:t>1)</w:t>
      </w:r>
      <w:r w:rsidRPr="00474373">
        <w:rPr>
          <w:rFonts w:ascii="Times New Roman" w:eastAsia="Times New Roman" w:hAnsi="Times New Roman"/>
          <w:sz w:val="28"/>
          <w:szCs w:val="28"/>
        </w:rPr>
        <w:t xml:space="preserve"> условия для беспрепятственного доступа к зданию (помещению) администрации и к предоставляемым в нем муниципальным услугам;</w:t>
      </w:r>
    </w:p>
    <w:p w:rsidR="001E2894" w:rsidRPr="00474373" w:rsidRDefault="001E2894" w:rsidP="001E2894">
      <w:pPr>
        <w:spacing w:after="0" w:line="240" w:lineRule="auto"/>
        <w:ind w:firstLine="357"/>
        <w:jc w:val="both"/>
      </w:pPr>
      <w:r w:rsidRPr="00474373">
        <w:rPr>
          <w:rFonts w:ascii="Times New Roman" w:eastAsia="Times New Roman" w:hAnsi="Times New Roman"/>
          <w:sz w:val="28"/>
          <w:szCs w:val="28"/>
        </w:rPr>
        <w:t xml:space="preserve">     </w:t>
      </w:r>
      <w:r w:rsidRPr="00474373">
        <w:rPr>
          <w:rFonts w:ascii="Times New Roman" w:eastAsia="Times New Roman" w:hAnsi="Times New Roman"/>
          <w:color w:val="000000"/>
          <w:sz w:val="28"/>
          <w:szCs w:val="28"/>
        </w:rPr>
        <w:t xml:space="preserve">2) </w:t>
      </w:r>
      <w:r w:rsidRPr="00474373">
        <w:rPr>
          <w:rFonts w:ascii="Times New Roman" w:eastAsia="Times New Roman" w:hAnsi="Times New Roman"/>
          <w:sz w:val="28"/>
          <w:szCs w:val="28"/>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1E2894" w:rsidRPr="005F23A8" w:rsidRDefault="001E2894" w:rsidP="001E2894">
      <w:pPr>
        <w:spacing w:after="0" w:line="240" w:lineRule="auto"/>
        <w:ind w:firstLine="709"/>
        <w:jc w:val="both"/>
      </w:pPr>
      <w:r w:rsidRPr="005F23A8">
        <w:rPr>
          <w:rFonts w:ascii="Times New Roman" w:eastAsia="Times New Roman" w:hAnsi="Times New Roman"/>
          <w:sz w:val="28"/>
          <w:szCs w:val="28"/>
        </w:rPr>
        <w:t xml:space="preserve">3) </w:t>
      </w:r>
      <w:r w:rsidRPr="00F6598B">
        <w:rPr>
          <w:rFonts w:ascii="Times New Roman" w:eastAsia="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E2894" w:rsidRPr="00474373" w:rsidRDefault="001E2894" w:rsidP="001E2894">
      <w:pPr>
        <w:spacing w:after="0" w:line="240" w:lineRule="auto"/>
        <w:ind w:firstLine="709"/>
        <w:jc w:val="both"/>
      </w:pPr>
      <w:r w:rsidRPr="00474373">
        <w:rPr>
          <w:rFonts w:ascii="Times New Roman" w:eastAsia="Times New Roman" w:hAnsi="Times New Roman"/>
          <w:color w:val="000000"/>
          <w:sz w:val="28"/>
          <w:szCs w:val="28"/>
        </w:rPr>
        <w:t xml:space="preserve">4) </w:t>
      </w:r>
      <w:r w:rsidRPr="00474373">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1E2894" w:rsidRPr="00474373" w:rsidRDefault="001E2894" w:rsidP="001E2894">
      <w:pPr>
        <w:spacing w:after="0" w:line="240" w:lineRule="auto"/>
        <w:ind w:firstLine="709"/>
        <w:jc w:val="both"/>
      </w:pPr>
      <w:r w:rsidRPr="00474373">
        <w:rPr>
          <w:rFonts w:ascii="Times New Roman" w:eastAsia="Times New Roman" w:hAnsi="Times New Roman"/>
          <w:sz w:val="28"/>
          <w:szCs w:val="28"/>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E2894" w:rsidRPr="00F6598B" w:rsidRDefault="001E2894" w:rsidP="001E2894">
      <w:pPr>
        <w:spacing w:after="0" w:line="240" w:lineRule="auto"/>
        <w:ind w:firstLine="709"/>
        <w:jc w:val="both"/>
        <w:rPr>
          <w:rFonts w:ascii="Times New Roman" w:eastAsia="Times New Roman" w:hAnsi="Times New Roman"/>
          <w:color w:val="000000"/>
          <w:sz w:val="28"/>
          <w:szCs w:val="28"/>
        </w:rPr>
      </w:pPr>
      <w:r w:rsidRPr="00474373">
        <w:rPr>
          <w:rFonts w:ascii="Times New Roman" w:eastAsia="Times New Roman" w:hAnsi="Times New Roman"/>
          <w:sz w:val="28"/>
          <w:szCs w:val="28"/>
        </w:rPr>
        <w:t xml:space="preserve"> 6</w:t>
      </w:r>
      <w:r w:rsidRPr="00474373">
        <w:rPr>
          <w:rFonts w:ascii="Times New Roman" w:eastAsia="Times New Roman" w:hAnsi="Times New Roman"/>
          <w:color w:val="000000"/>
          <w:sz w:val="28"/>
          <w:szCs w:val="2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w:t>
      </w:r>
      <w:r w:rsidRPr="00F6598B">
        <w:rPr>
          <w:rFonts w:ascii="Times New Roman" w:eastAsia="Times New Roman" w:hAnsi="Times New Roman"/>
          <w:color w:val="000000"/>
          <w:sz w:val="28"/>
          <w:szCs w:val="28"/>
        </w:rPr>
        <w:t xml:space="preserve"> по выработке и реализации государственной политики и нормативно-правовому регулированию в сфере социальной защиты населения;</w:t>
      </w:r>
    </w:p>
    <w:p w:rsidR="001E2894" w:rsidRPr="00F6598B" w:rsidRDefault="001E2894" w:rsidP="001E2894">
      <w:pPr>
        <w:spacing w:after="0" w:line="240" w:lineRule="auto"/>
        <w:ind w:firstLine="709"/>
        <w:jc w:val="both"/>
        <w:rPr>
          <w:rFonts w:ascii="Times New Roman" w:eastAsia="Times New Roman" w:hAnsi="Times New Roman"/>
          <w:color w:val="000000"/>
          <w:sz w:val="28"/>
          <w:szCs w:val="28"/>
        </w:rPr>
      </w:pPr>
      <w:r w:rsidRPr="00F6598B">
        <w:rPr>
          <w:rFonts w:ascii="Times New Roman" w:eastAsia="Times New Roman" w:hAnsi="Times New Roman"/>
          <w:color w:val="000000"/>
          <w:sz w:val="28"/>
          <w:szCs w:val="28"/>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Pr="005F23A8">
        <w:rPr>
          <w:rFonts w:ascii="Times New Roman" w:eastAsia="Times New Roman" w:hAnsi="Times New Roman"/>
          <w:sz w:val="28"/>
          <w:szCs w:val="28"/>
        </w:rPr>
        <w:t xml:space="preserve">, </w:t>
      </w:r>
      <w:r w:rsidRPr="005F23A8">
        <w:rPr>
          <w:rFonts w:ascii="Times New Roman" w:eastAsia="Times New Roman" w:hAnsi="Times New Roman"/>
          <w:kern w:val="2"/>
          <w:sz w:val="28"/>
          <w:szCs w:val="28"/>
          <w:lang w:eastAsia="ru-RU"/>
        </w:rPr>
        <w:t>меры для обеспечения доступа инвалидов к месту предоставления муниципальной услуги.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46. Места для заполнения документов оборудуются информационными стендами, стульями и столами для возможности оформления документов.</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16. Показатели доступности и качества муниципальной услуги</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48. Основными показателями доступности и качества муниципальной услуги являются: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среднее время ожидания в очереди при подаче документов;</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возможность получения информации о ходе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для подачи заявления и документов, необходимых для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52. Количество взаимодействий заявителя или его представителя с должностными лицами администрации при предоставлении муниципальной услуги не </w:t>
      </w:r>
      <w:r w:rsidRPr="00C70AF4">
        <w:rPr>
          <w:rFonts w:ascii="Times New Roman" w:eastAsia="Times New Roman" w:hAnsi="Times New Roman"/>
          <w:kern w:val="2"/>
          <w:sz w:val="28"/>
          <w:szCs w:val="28"/>
          <w:lang w:eastAsia="ru-RU"/>
        </w:rPr>
        <w:t>должно превышать двух раз.</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53.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Единого портала, МФЦ.</w:t>
      </w:r>
    </w:p>
    <w:p w:rsidR="001E2894" w:rsidRPr="00C70AF4"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C70AF4">
        <w:rPr>
          <w:rFonts w:ascii="Times New Roman" w:eastAsia="Times New Roman" w:hAnsi="Times New Roman"/>
          <w:kern w:val="2"/>
          <w:sz w:val="28"/>
          <w:szCs w:val="28"/>
          <w:lang w:eastAsia="ru-RU"/>
        </w:rPr>
        <w:t xml:space="preserve">54. Заявителю, подавшему заявление через Единый портал, </w:t>
      </w:r>
      <w:r w:rsidRPr="00C70AF4">
        <w:rPr>
          <w:rFonts w:ascii="Times New Roman" w:hAnsi="Times New Roman"/>
          <w:kern w:val="2"/>
          <w:sz w:val="28"/>
          <w:szCs w:val="28"/>
        </w:rPr>
        <w:t>обеспечивается возможность получения информации о ходе предоставления муниципальной услуги на Едином портале.</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Глава 17. Иные требования к предоставлению </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E2894" w:rsidRPr="00C70AF4"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55. Муниципальная услуга по экстерриториальному принципу не предоставляется</w:t>
      </w:r>
      <w:r w:rsidRPr="00C70AF4">
        <w:rPr>
          <w:rFonts w:ascii="Times New Roman" w:eastAsia="Times New Roman" w:hAnsi="Times New Roman"/>
          <w:color w:val="000000"/>
          <w:kern w:val="2"/>
          <w:sz w:val="28"/>
          <w:szCs w:val="28"/>
          <w:lang w:eastAsia="ru-RU"/>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56. Организация предоставления муниципальной услуги осуществляется по принципу «одного окна» на базе МФЦ при личном обращении заявителя</w:t>
      </w:r>
      <w:r w:rsidRPr="00C70AF4">
        <w:rPr>
          <w:rFonts w:ascii="Tms Rmn" w:eastAsia="Times New Roman" w:hAnsi="Tms Rmn" w:hint="eastAsia"/>
          <w:kern w:val="2"/>
          <w:sz w:val="28"/>
          <w:szCs w:val="20"/>
          <w:lang w:eastAsia="ru-RU"/>
        </w:rPr>
        <w:t xml:space="preserve"> </w:t>
      </w:r>
      <w:r w:rsidRPr="00C70AF4">
        <w:rPr>
          <w:rFonts w:ascii="Times New Roman" w:eastAsia="Times New Roman" w:hAnsi="Times New Roman"/>
          <w:kern w:val="2"/>
          <w:sz w:val="28"/>
          <w:szCs w:val="28"/>
          <w:lang w:eastAsia="ru-RU"/>
        </w:rPr>
        <w:t>или его</w:t>
      </w:r>
      <w:r w:rsidRPr="005F23A8">
        <w:rPr>
          <w:rFonts w:ascii="Times New Roman" w:eastAsia="Times New Roman" w:hAnsi="Times New Roman"/>
          <w:kern w:val="2"/>
          <w:sz w:val="28"/>
          <w:szCs w:val="28"/>
          <w:lang w:eastAsia="ru-RU"/>
        </w:rPr>
        <w:t xml:space="preserve"> представителя.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57. В соответствии с Перечнем услуг, которые являются необходимыми и обязательными для предоставления муниципальных услуг, утвержденным решением</w:t>
      </w:r>
      <w:r>
        <w:rPr>
          <w:rFonts w:ascii="Times New Roman" w:eastAsia="Times New Roman" w:hAnsi="Times New Roman"/>
          <w:kern w:val="2"/>
          <w:sz w:val="28"/>
          <w:szCs w:val="28"/>
          <w:lang w:eastAsia="ru-RU"/>
        </w:rPr>
        <w:t xml:space="preserve"> Думы Нижнебурбукского сельского поселения</w:t>
      </w:r>
      <w:r w:rsidRPr="005F23A8">
        <w:rPr>
          <w:rFonts w:ascii="Times New Roman" w:eastAsia="Times New Roman" w:hAnsi="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1E2894" w:rsidRPr="00C70AF4" w:rsidRDefault="001E2894" w:rsidP="001E2894">
      <w:pPr>
        <w:autoSpaceDE w:val="0"/>
        <w:autoSpaceDN w:val="0"/>
        <w:adjustRightInd w:val="0"/>
        <w:spacing w:after="0" w:line="240" w:lineRule="auto"/>
        <w:ind w:firstLine="709"/>
        <w:jc w:val="both"/>
        <w:rPr>
          <w:rFonts w:ascii="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58. </w:t>
      </w:r>
      <w:r w:rsidRPr="005F23A8">
        <w:rPr>
          <w:rFonts w:ascii="Times New Roman" w:hAnsi="Times New Roman"/>
          <w:kern w:val="2"/>
          <w:sz w:val="28"/>
          <w:szCs w:val="28"/>
          <w:lang w:eastAsia="ru-RU"/>
        </w:rPr>
        <w:t xml:space="preserve">Доступ к информации о сроках и порядке предоставления муниципальной услуги, </w:t>
      </w:r>
      <w:r w:rsidRPr="00C70AF4">
        <w:rPr>
          <w:rFonts w:ascii="Times New Roman" w:hAnsi="Times New Roman"/>
          <w:kern w:val="2"/>
          <w:sz w:val="28"/>
          <w:szCs w:val="28"/>
          <w:lang w:eastAsia="ru-RU"/>
        </w:rPr>
        <w:t xml:space="preserve">размещенной на </w:t>
      </w:r>
      <w:r w:rsidRPr="00C70AF4">
        <w:rPr>
          <w:rFonts w:ascii="Times New Roman" w:eastAsia="Times New Roman" w:hAnsi="Times New Roman"/>
          <w:kern w:val="2"/>
          <w:sz w:val="28"/>
          <w:szCs w:val="28"/>
        </w:rPr>
        <w:t>Едином портале</w:t>
      </w:r>
      <w:r w:rsidRPr="00C70AF4">
        <w:rPr>
          <w:rFonts w:ascii="Times New Roman" w:hAnsi="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lang w:eastAsia="ru-RU"/>
        </w:rPr>
      </w:pPr>
      <w:r w:rsidRPr="00C70AF4">
        <w:rPr>
          <w:rFonts w:ascii="Times New Roman" w:hAnsi="Times New Roman"/>
          <w:kern w:val="2"/>
          <w:sz w:val="28"/>
          <w:szCs w:val="28"/>
          <w:lang w:eastAsia="ru-RU"/>
        </w:rPr>
        <w:lastRenderedPageBreak/>
        <w:t>59. Предоставление муниципальной услуги с использованием Единого портала осуществляется в отношении заявителей, прошедших процедуру регистрации</w:t>
      </w:r>
      <w:r w:rsidRPr="005F23A8">
        <w:rPr>
          <w:rFonts w:ascii="Times New Roman" w:hAnsi="Times New Roman"/>
          <w:kern w:val="2"/>
          <w:sz w:val="28"/>
          <w:szCs w:val="28"/>
          <w:lang w:eastAsia="ru-RU"/>
        </w:rPr>
        <w:t xml:space="preserve"> и авторизации.</w:t>
      </w:r>
    </w:p>
    <w:p w:rsidR="001E2894" w:rsidRPr="00C70AF4" w:rsidRDefault="001E2894" w:rsidP="001E2894">
      <w:pPr>
        <w:autoSpaceDE w:val="0"/>
        <w:autoSpaceDN w:val="0"/>
        <w:adjustRightInd w:val="0"/>
        <w:spacing w:after="0" w:line="240" w:lineRule="auto"/>
        <w:ind w:firstLine="709"/>
        <w:jc w:val="both"/>
        <w:rPr>
          <w:rFonts w:ascii="Times New Roman" w:hAnsi="Times New Roman"/>
          <w:kern w:val="2"/>
          <w:sz w:val="28"/>
          <w:szCs w:val="28"/>
          <w:lang w:eastAsia="ru-RU"/>
        </w:rPr>
      </w:pPr>
      <w:r w:rsidRPr="00C70AF4">
        <w:rPr>
          <w:rFonts w:ascii="Times New Roman" w:hAnsi="Times New Roman"/>
          <w:kern w:val="2"/>
          <w:sz w:val="28"/>
          <w:szCs w:val="28"/>
          <w:lang w:eastAsia="ru-RU"/>
        </w:rPr>
        <w:t xml:space="preserve">60. Подача заявителем </w:t>
      </w:r>
      <w:r w:rsidRPr="00C70AF4">
        <w:rPr>
          <w:rFonts w:ascii="Times New Roman" w:eastAsia="Times New Roman" w:hAnsi="Times New Roman"/>
          <w:kern w:val="2"/>
          <w:sz w:val="28"/>
          <w:szCs w:val="28"/>
          <w:lang w:eastAsia="ru-RU"/>
        </w:rPr>
        <w:t>заявления</w:t>
      </w:r>
      <w:r w:rsidRPr="00C70AF4">
        <w:rPr>
          <w:rFonts w:ascii="Times New Roman" w:hAnsi="Times New Roman"/>
          <w:kern w:val="2"/>
          <w:sz w:val="28"/>
          <w:szCs w:val="28"/>
          <w:lang w:eastAsia="ru-RU"/>
        </w:rPr>
        <w:t xml:space="preserve">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E2894" w:rsidRPr="00C70AF4" w:rsidRDefault="001E2894" w:rsidP="001E2894">
      <w:pPr>
        <w:autoSpaceDE w:val="0"/>
        <w:autoSpaceDN w:val="0"/>
        <w:adjustRightInd w:val="0"/>
        <w:spacing w:after="0" w:line="240" w:lineRule="auto"/>
        <w:ind w:firstLine="709"/>
        <w:jc w:val="both"/>
        <w:rPr>
          <w:rFonts w:ascii="Times New Roman" w:hAnsi="Times New Roman"/>
          <w:kern w:val="2"/>
          <w:sz w:val="28"/>
          <w:szCs w:val="28"/>
          <w:lang w:eastAsia="ru-RU"/>
        </w:rPr>
      </w:pPr>
      <w:r w:rsidRPr="00C70AF4">
        <w:rPr>
          <w:rFonts w:ascii="Times New Roman" w:hAnsi="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C70AF4">
        <w:rPr>
          <w:rFonts w:ascii="Times New Roman" w:hAnsi="Times New Roman"/>
          <w:kern w:val="2"/>
          <w:sz w:val="28"/>
          <w:szCs w:val="28"/>
          <w:lang w:val="en-US" w:eastAsia="ru-RU"/>
        </w:rPr>
        <w:t>odt</w:t>
      </w:r>
      <w:r w:rsidRPr="00C70AF4">
        <w:rPr>
          <w:rFonts w:ascii="Times New Roman" w:hAnsi="Times New Roman"/>
          <w:kern w:val="2"/>
          <w:sz w:val="28"/>
          <w:szCs w:val="28"/>
          <w:lang w:eastAsia="ru-RU"/>
        </w:rPr>
        <w:t xml:space="preserve">, txt, xls, xlsx, </w:t>
      </w:r>
      <w:r w:rsidRPr="00C70AF4">
        <w:rPr>
          <w:rFonts w:ascii="Times New Roman" w:hAnsi="Times New Roman"/>
          <w:kern w:val="2"/>
          <w:sz w:val="28"/>
          <w:szCs w:val="28"/>
          <w:lang w:val="en-US" w:eastAsia="ru-RU"/>
        </w:rPr>
        <w:t>ods</w:t>
      </w:r>
      <w:r w:rsidRPr="00C70AF4">
        <w:rPr>
          <w:rFonts w:ascii="Times New Roman" w:hAnsi="Times New Roman"/>
          <w:kern w:val="2"/>
          <w:sz w:val="28"/>
          <w:szCs w:val="28"/>
          <w:lang w:eastAsia="ru-RU"/>
        </w:rPr>
        <w:t>, rtf.</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lang w:eastAsia="ru-RU"/>
        </w:rPr>
      </w:pPr>
      <w:r w:rsidRPr="005F23A8">
        <w:rPr>
          <w:rFonts w:ascii="Times New Roman" w:hAnsi="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E2894" w:rsidRPr="00C70AF4" w:rsidRDefault="001E2894" w:rsidP="001E2894">
      <w:pPr>
        <w:autoSpaceDE w:val="0"/>
        <w:autoSpaceDN w:val="0"/>
        <w:adjustRightInd w:val="0"/>
        <w:spacing w:after="0" w:line="240" w:lineRule="auto"/>
        <w:ind w:firstLine="709"/>
        <w:jc w:val="both"/>
        <w:rPr>
          <w:rFonts w:ascii="Times New Roman" w:hAnsi="Times New Roman"/>
          <w:kern w:val="2"/>
          <w:sz w:val="28"/>
          <w:szCs w:val="28"/>
          <w:lang w:eastAsia="ru-RU"/>
        </w:rPr>
      </w:pPr>
      <w:r w:rsidRPr="005F23A8">
        <w:rPr>
          <w:rFonts w:ascii="Times New Roman" w:hAnsi="Times New Roman"/>
          <w:kern w:val="2"/>
          <w:sz w:val="28"/>
          <w:szCs w:val="28"/>
          <w:lang w:eastAsia="ru-RU"/>
        </w:rPr>
        <w:t xml:space="preserve">61. При обращении за предоставлением муниципальной услуги в </w:t>
      </w:r>
      <w:r w:rsidRPr="00C70AF4">
        <w:rPr>
          <w:rFonts w:ascii="Times New Roman" w:hAnsi="Times New Roman"/>
          <w:kern w:val="2"/>
          <w:sz w:val="28"/>
          <w:szCs w:val="28"/>
          <w:lang w:eastAsia="ru-RU"/>
        </w:rPr>
        <w:t>электронной форме заявитель</w:t>
      </w:r>
      <w:r w:rsidRPr="00C70AF4">
        <w:rPr>
          <w:rFonts w:ascii="Tms Rmn" w:eastAsia="Times New Roman" w:hAnsi="Tms Rmn" w:hint="eastAsia"/>
          <w:kern w:val="2"/>
          <w:sz w:val="28"/>
          <w:szCs w:val="20"/>
          <w:lang w:eastAsia="ru-RU"/>
        </w:rPr>
        <w:t xml:space="preserve"> </w:t>
      </w:r>
      <w:r w:rsidRPr="00C70AF4">
        <w:rPr>
          <w:rFonts w:ascii="Times New Roman" w:hAnsi="Times New Roman"/>
          <w:kern w:val="2"/>
          <w:sz w:val="28"/>
          <w:szCs w:val="28"/>
          <w:lang w:eastAsia="ru-RU"/>
        </w:rPr>
        <w:t xml:space="preserve">или его представитель использует усиленную квалифицированную электронную подпись. </w:t>
      </w:r>
      <w:r w:rsidRPr="00C70AF4">
        <w:rPr>
          <w:rFonts w:ascii="Times New Roman" w:eastAsia="Times New Roman" w:hAnsi="Times New Roman"/>
          <w:kern w:val="2"/>
          <w:sz w:val="28"/>
          <w:szCs w:val="28"/>
          <w:lang w:eastAsia="ru-RU"/>
        </w:rPr>
        <w:t>Заявление</w:t>
      </w:r>
      <w:r w:rsidRPr="00C70AF4">
        <w:rPr>
          <w:rFonts w:ascii="Times New Roman" w:hAnsi="Times New Roman"/>
          <w:kern w:val="2"/>
          <w:sz w:val="28"/>
          <w:szCs w:val="28"/>
          <w:lang w:eastAsia="ru-RU"/>
        </w:rPr>
        <w:t xml:space="preserve"> и документы, подаваемые заявителем в электронной форме с использованием Единого портала, могут быть подписаны простой электронной подписью.</w:t>
      </w:r>
    </w:p>
    <w:p w:rsidR="001E2894" w:rsidRPr="00C70AF4" w:rsidRDefault="001E2894" w:rsidP="001E2894">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C70AF4">
        <w:rPr>
          <w:rFonts w:ascii="Times New Roman" w:hAnsi="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rsidR="001E2894" w:rsidRPr="00F6598B" w:rsidRDefault="001E2894" w:rsidP="001E2894">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C70AF4">
        <w:rPr>
          <w:rFonts w:ascii="Times New Roman" w:hAnsi="Times New Roman"/>
          <w:color w:val="000000"/>
          <w:kern w:val="2"/>
          <w:sz w:val="28"/>
          <w:szCs w:val="28"/>
          <w:lang w:eastAsia="ru-RU"/>
        </w:rPr>
        <w:t>1) квалифицированный сертификат</w:t>
      </w:r>
      <w:r w:rsidRPr="00F6598B">
        <w:rPr>
          <w:rFonts w:ascii="Times New Roman" w:hAnsi="Times New Roman"/>
          <w:color w:val="000000"/>
          <w:kern w:val="2"/>
          <w:sz w:val="28"/>
          <w:szCs w:val="28"/>
          <w:lang w:eastAsia="ru-RU"/>
        </w:rPr>
        <w:t xml:space="preserve">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1E2894" w:rsidRPr="00F6598B" w:rsidRDefault="001E2894" w:rsidP="001E2894">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F6598B">
        <w:rPr>
          <w:rFonts w:ascii="Times New Roman" w:hAnsi="Times New Roman"/>
          <w:color w:val="000000"/>
          <w:kern w:val="2"/>
          <w:sz w:val="28"/>
          <w:szCs w:val="28"/>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1E2894" w:rsidRPr="00F6598B" w:rsidRDefault="001E2894" w:rsidP="001E2894">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F6598B">
        <w:rPr>
          <w:rFonts w:ascii="Times New Roman" w:hAnsi="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62.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w:t>
      </w:r>
      <w:r w:rsidRPr="005F23A8">
        <w:rPr>
          <w:rFonts w:ascii="Times New Roman" w:eastAsia="Times New Roman" w:hAnsi="Times New Roman"/>
          <w:kern w:val="2"/>
          <w:sz w:val="28"/>
          <w:szCs w:val="28"/>
          <w:lang w:eastAsia="ru-RU"/>
        </w:rPr>
        <w:lastRenderedPageBreak/>
        <w:t>выданная физическим лицом, – усиленной квалифицированной электронной подписью нотариуса.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rPr>
          <w:rFonts w:ascii="Times New Roman" w:eastAsia="Times New Roman" w:hAnsi="Times New Roman"/>
          <w:kern w:val="2"/>
          <w:sz w:val="28"/>
          <w:szCs w:val="28"/>
          <w:u w:val="single"/>
          <w:lang w:eastAsia="ru-RU"/>
        </w:rPr>
      </w:pPr>
      <w:r w:rsidRPr="005F23A8">
        <w:rPr>
          <w:rFonts w:ascii="Times New Roman" w:eastAsia="Times New Roman" w:hAnsi="Times New Roman"/>
          <w:kern w:val="2"/>
          <w:sz w:val="28"/>
          <w:szCs w:val="28"/>
          <w:lang w:eastAsia="ru-RU"/>
        </w:rPr>
        <w:t>РАЗДЕЛ III. СОСТАВ, ПОСЛЕДОВАТЕЛЬНОСТЬ И СРОКИ ВЫПОЛНЕНИЯ АДМИНИСТРАТИВНЫХ ПРОЦЕДУР</w:t>
      </w:r>
    </w:p>
    <w:p w:rsidR="001E2894" w:rsidRPr="005F23A8" w:rsidRDefault="001E2894" w:rsidP="001E2894">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3" w:name="Par343"/>
      <w:bookmarkEnd w:id="3"/>
      <w:r w:rsidRPr="005F23A8">
        <w:rPr>
          <w:rFonts w:ascii="Times New Roman" w:eastAsia="Times New Roman" w:hAnsi="Times New Roman"/>
          <w:kern w:val="2"/>
          <w:sz w:val="28"/>
          <w:szCs w:val="28"/>
          <w:lang w:eastAsia="ru-RU"/>
        </w:rPr>
        <w:t>Глава 18. Состав и последовательность административных процедур</w:t>
      </w:r>
    </w:p>
    <w:p w:rsidR="001E2894" w:rsidRPr="005F23A8" w:rsidRDefault="001E2894" w:rsidP="001E2894">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63</w:t>
      </w:r>
      <w:r>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lang w:eastAsia="ru-RU"/>
        </w:rPr>
        <w:t xml:space="preserve">Предоставление муниципальной услуги включает в себя следующие </w:t>
      </w:r>
      <w:r w:rsidRPr="00C70AF4">
        <w:rPr>
          <w:rFonts w:ascii="Times New Roman" w:eastAsia="Times New Roman" w:hAnsi="Times New Roman"/>
          <w:kern w:val="2"/>
          <w:sz w:val="28"/>
          <w:szCs w:val="28"/>
          <w:lang w:eastAsia="ru-RU"/>
        </w:rPr>
        <w:t>административные процедуры:</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1) прием, регистрация, рассмотрение заявления и документов, представленных заявителем</w:t>
      </w:r>
      <w:r w:rsidRPr="00C70AF4">
        <w:rPr>
          <w:rFonts w:ascii="Times New Roman" w:eastAsia="Times New Roman" w:hAnsi="Times New Roman"/>
          <w:color w:val="000000"/>
          <w:sz w:val="28"/>
          <w:szCs w:val="28"/>
        </w:rPr>
        <w:t xml:space="preserve"> или его представителем</w:t>
      </w:r>
      <w:r w:rsidRPr="00C70AF4">
        <w:rPr>
          <w:rFonts w:ascii="Times New Roman" w:eastAsia="Times New Roman" w:hAnsi="Times New Roman"/>
          <w:kern w:val="2"/>
          <w:sz w:val="28"/>
          <w:szCs w:val="28"/>
          <w:lang w:eastAsia="ru-RU"/>
        </w:rPr>
        <w:t>;</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3) принятие решения о принятии заявления к рассмотрению или решения об отказе в предоставлении муниципальной услуги</w:t>
      </w:r>
      <w:r w:rsidRPr="005F23A8">
        <w:rPr>
          <w:rFonts w:ascii="Times New Roman" w:eastAsia="Times New Roman" w:hAnsi="Times New Roman"/>
          <w:kern w:val="2"/>
          <w:sz w:val="28"/>
          <w:szCs w:val="28"/>
          <w:lang w:eastAsia="ru-RU"/>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t xml:space="preserve">4) </w:t>
      </w:r>
      <w:r w:rsidRPr="005F23A8">
        <w:rPr>
          <w:rFonts w:ascii="Times New Roman" w:eastAsia="Times New Roman" w:hAnsi="Times New Roman"/>
          <w:kern w:val="2"/>
          <w:sz w:val="28"/>
          <w:szCs w:val="28"/>
        </w:rPr>
        <w:t>принятие решения о</w:t>
      </w:r>
      <w:r w:rsidRPr="005F23A8">
        <w:rPr>
          <w:kern w:val="2"/>
        </w:rPr>
        <w:t xml:space="preserve"> </w:t>
      </w:r>
      <w:r w:rsidRPr="005F23A8">
        <w:rPr>
          <w:rFonts w:ascii="Times New Roman" w:eastAsia="Times New Roman" w:hAnsi="Times New Roman"/>
          <w:kern w:val="2"/>
          <w:sz w:val="28"/>
          <w:szCs w:val="28"/>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5) выдача (направление) </w:t>
      </w:r>
      <w:r w:rsidRPr="00C70AF4">
        <w:rPr>
          <w:rFonts w:ascii="Times New Roman" w:eastAsia="Times New Roman" w:hAnsi="Times New Roman"/>
          <w:kern w:val="2"/>
          <w:sz w:val="28"/>
          <w:szCs w:val="28"/>
        </w:rPr>
        <w:t xml:space="preserve">заявителю </w:t>
      </w:r>
      <w:r w:rsidRPr="00C70AF4">
        <w:rPr>
          <w:rFonts w:ascii="Times New Roman" w:eastAsia="Times New Roman" w:hAnsi="Times New Roman"/>
          <w:color w:val="000000"/>
          <w:kern w:val="2"/>
          <w:sz w:val="28"/>
          <w:szCs w:val="28"/>
          <w:lang w:eastAsia="ru-RU"/>
        </w:rPr>
        <w:t xml:space="preserve">или его представителю </w:t>
      </w:r>
      <w:r w:rsidRPr="00C70AF4">
        <w:rPr>
          <w:rFonts w:ascii="Times New Roman" w:eastAsia="Times New Roman" w:hAnsi="Times New Roman"/>
          <w:kern w:val="2"/>
          <w:sz w:val="28"/>
          <w:szCs w:val="28"/>
        </w:rPr>
        <w:t xml:space="preserve">результата муниципальной услуги или уведомления </w:t>
      </w:r>
      <w:r w:rsidRPr="00C70AF4">
        <w:rPr>
          <w:rFonts w:ascii="Times New Roman" w:eastAsia="Times New Roman" w:hAnsi="Times New Roman"/>
          <w:kern w:val="2"/>
          <w:sz w:val="28"/>
          <w:szCs w:val="28"/>
          <w:lang w:eastAsia="ru-RU"/>
        </w:rPr>
        <w:t>об отказе в принятии заявления к рассмотрению</w:t>
      </w:r>
      <w:r w:rsidRPr="00C70AF4">
        <w:rPr>
          <w:rFonts w:ascii="Times New Roman" w:eastAsia="Times New Roman" w:hAnsi="Times New Roman"/>
          <w:kern w:val="2"/>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64. В электронной форме при предоставлении муниципальной услуги осуществляются следующие административные процедуры (действия):</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 прием, </w:t>
      </w:r>
      <w:r w:rsidRPr="00C70AF4">
        <w:rPr>
          <w:rFonts w:ascii="Times New Roman" w:eastAsia="Times New Roman" w:hAnsi="Times New Roman"/>
          <w:kern w:val="2"/>
          <w:sz w:val="28"/>
          <w:szCs w:val="28"/>
        </w:rPr>
        <w:t xml:space="preserve">регистрация, рассмотрение </w:t>
      </w:r>
      <w:r w:rsidRPr="00C70AF4">
        <w:rPr>
          <w:rFonts w:ascii="Times New Roman" w:eastAsia="Times New Roman" w:hAnsi="Times New Roman"/>
          <w:kern w:val="2"/>
          <w:sz w:val="28"/>
          <w:szCs w:val="28"/>
          <w:lang w:eastAsia="ru-RU"/>
        </w:rPr>
        <w:t>заявления</w:t>
      </w:r>
      <w:r w:rsidRPr="00C70AF4">
        <w:rPr>
          <w:rFonts w:ascii="Times New Roman" w:eastAsia="Times New Roman" w:hAnsi="Times New Roman"/>
          <w:kern w:val="2"/>
          <w:sz w:val="28"/>
          <w:szCs w:val="28"/>
        </w:rPr>
        <w:t xml:space="preserve"> и документов, представленных заявителем </w:t>
      </w:r>
      <w:r w:rsidRPr="00C70AF4">
        <w:rPr>
          <w:rFonts w:ascii="Times New Roman" w:eastAsia="Times New Roman" w:hAnsi="Times New Roman"/>
          <w:color w:val="000000"/>
          <w:sz w:val="28"/>
          <w:szCs w:val="28"/>
        </w:rPr>
        <w:t>или его представителем</w:t>
      </w:r>
      <w:r w:rsidRPr="00C70AF4">
        <w:rPr>
          <w:rFonts w:ascii="Times New Roman" w:eastAsia="Times New Roman" w:hAnsi="Times New Roman"/>
          <w:kern w:val="2"/>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65. </w:t>
      </w:r>
      <w:r w:rsidRPr="005F23A8">
        <w:rPr>
          <w:rFonts w:ascii="Times New Roman" w:eastAsia="Times New Roman" w:hAnsi="Times New Roman"/>
          <w:kern w:val="2"/>
          <w:sz w:val="28"/>
          <w:szCs w:val="28"/>
          <w:lang w:eastAsia="ru-RU"/>
        </w:rPr>
        <w:t>При предоставлении муниципальной услуги МФЦ выполняет следующие действия: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w:t>
      </w:r>
      <w:r w:rsidRPr="00C70AF4">
        <w:rPr>
          <w:rFonts w:ascii="Times New Roman" w:eastAsia="Times New Roman" w:hAnsi="Times New Roman"/>
          <w:kern w:val="2"/>
          <w:sz w:val="28"/>
          <w:szCs w:val="28"/>
          <w:lang w:eastAsia="ru-RU"/>
        </w:rPr>
        <w:t>)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w:t>
      </w:r>
      <w:r w:rsidRPr="005F23A8">
        <w:rPr>
          <w:rFonts w:ascii="Times New Roman" w:eastAsia="Times New Roman" w:hAnsi="Times New Roman"/>
          <w:kern w:val="2"/>
          <w:sz w:val="28"/>
          <w:szCs w:val="28"/>
          <w:lang w:eastAsia="ru-RU"/>
        </w:rPr>
        <w:t xml:space="preserve"> муниципальной услуги в МФЦ;</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обработка заявления и представленных документов, в том числе комплексного запроса;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w:t>
      </w:r>
      <w:r w:rsidRPr="005F23A8">
        <w:rPr>
          <w:rFonts w:ascii="Times New Roman" w:eastAsia="Times New Roman" w:hAnsi="Times New Roman"/>
          <w:kern w:val="2"/>
          <w:sz w:val="28"/>
          <w:szCs w:val="28"/>
          <w:lang w:eastAsia="ru-RU"/>
        </w:rPr>
        <w:lastRenderedPageBreak/>
        <w:t>числе государственных услуг и (или) муниципальных услуг, указанных в комплексном запросе;</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Pr="005F23A8">
        <w:rPr>
          <w:rFonts w:ascii="Times New Roman" w:eastAsia="Times New Roman" w:hAnsi="Times New Roman"/>
          <w:kern w:val="2"/>
          <w:sz w:val="28"/>
          <w:szCs w:val="28"/>
        </w:rPr>
        <w:t xml:space="preserve">или уведомления </w:t>
      </w:r>
      <w:r w:rsidRPr="005F23A8">
        <w:rPr>
          <w:rFonts w:ascii="Times New Roman" w:eastAsia="Times New Roman" w:hAnsi="Times New Roman"/>
          <w:kern w:val="2"/>
          <w:sz w:val="28"/>
          <w:szCs w:val="28"/>
          <w:lang w:eastAsia="ru-RU"/>
        </w:rPr>
        <w:t>об отказе в принятии заявления к рассмотрению</w:t>
      </w:r>
      <w:r w:rsidRPr="005F23A8">
        <w:rPr>
          <w:rFonts w:ascii="Times New Roman" w:eastAsia="Times New Roman" w:hAnsi="Times New Roman"/>
          <w:kern w:val="2"/>
          <w:sz w:val="28"/>
          <w:szCs w:val="28"/>
        </w:rPr>
        <w:t>.</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C70AF4"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Глава 19. Прием, регистрация, </w:t>
      </w:r>
      <w:r w:rsidRPr="00C70AF4">
        <w:rPr>
          <w:rFonts w:ascii="Times New Roman" w:eastAsia="Times New Roman" w:hAnsi="Times New Roman"/>
          <w:kern w:val="2"/>
          <w:sz w:val="28"/>
          <w:szCs w:val="28"/>
        </w:rPr>
        <w:t>рассмотрение</w:t>
      </w:r>
      <w:r w:rsidRPr="00C70AF4">
        <w:rPr>
          <w:rFonts w:ascii="Times New Roman" w:eastAsia="Times New Roman" w:hAnsi="Times New Roman"/>
          <w:kern w:val="2"/>
          <w:sz w:val="28"/>
          <w:szCs w:val="28"/>
          <w:lang w:eastAsia="ru-RU"/>
        </w:rPr>
        <w:t xml:space="preserve"> заявления</w:t>
      </w:r>
      <w:r w:rsidRPr="00C70AF4">
        <w:rPr>
          <w:rFonts w:ascii="Times New Roman" w:eastAsia="Times New Roman" w:hAnsi="Times New Roman"/>
          <w:kern w:val="2"/>
          <w:sz w:val="28"/>
          <w:szCs w:val="28"/>
          <w:lang w:eastAsia="ru-RU"/>
        </w:rPr>
        <w:br/>
        <w:t>и документов, представленных заявителем или его представителем</w:t>
      </w:r>
    </w:p>
    <w:p w:rsidR="001E2894" w:rsidRPr="00C70AF4" w:rsidRDefault="001E2894" w:rsidP="001E2894">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4" w:name="Par355"/>
      <w:bookmarkEnd w:id="4"/>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66.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rsidR="001E2894" w:rsidRPr="005F23A8" w:rsidRDefault="001E2894" w:rsidP="001E2894">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C70AF4">
        <w:rPr>
          <w:rFonts w:ascii="Times New Roman" w:eastAsia="Times New Roman" w:hAnsi="Times New Roman"/>
          <w:kern w:val="2"/>
          <w:sz w:val="28"/>
          <w:szCs w:val="28"/>
          <w:lang w:eastAsia="ru-RU"/>
        </w:rPr>
        <w:t xml:space="preserve">67. </w:t>
      </w:r>
      <w:r w:rsidRPr="00C70AF4">
        <w:rPr>
          <w:rFonts w:ascii="Times New Roman" w:hAnsi="Times New Roman"/>
          <w:sz w:val="28"/>
          <w:szCs w:val="28"/>
        </w:rPr>
        <w:t>Прием заявления и документов от заявителя или его представителя осуществляется в администрации</w:t>
      </w:r>
      <w:r w:rsidRPr="00C70AF4">
        <w:rPr>
          <w:rFonts w:ascii="Times New Roman" w:hAnsi="Times New Roman"/>
          <w:sz w:val="24"/>
          <w:szCs w:val="24"/>
        </w:rPr>
        <w:t xml:space="preserve"> </w:t>
      </w:r>
      <w:r w:rsidRPr="00C70AF4">
        <w:rPr>
          <w:rFonts w:ascii="Times New Roman" w:eastAsia="Times New Roman" w:hAnsi="Times New Roman"/>
          <w:kern w:val="2"/>
          <w:sz w:val="28"/>
          <w:szCs w:val="28"/>
          <w:lang w:eastAsia="ru-RU"/>
        </w:rPr>
        <w:t>по предварительной записи, которая производится по телефону, указанному на официальном</w:t>
      </w:r>
      <w:r w:rsidRPr="005F23A8">
        <w:rPr>
          <w:rFonts w:ascii="Times New Roman" w:eastAsia="Times New Roman" w:hAnsi="Times New Roman"/>
          <w:kern w:val="2"/>
          <w:sz w:val="28"/>
          <w:szCs w:val="28"/>
          <w:lang w:eastAsia="ru-RU"/>
        </w:rPr>
        <w:t xml:space="preserve"> сайте администрации, либо при личном обращении заявителя или его представителя в администрацию.</w:t>
      </w:r>
    </w:p>
    <w:p w:rsidR="001E2894" w:rsidRPr="00C70AF4" w:rsidRDefault="001E2894" w:rsidP="001E2894">
      <w:pPr>
        <w:spacing w:after="0" w:line="240" w:lineRule="auto"/>
        <w:ind w:firstLine="709"/>
        <w:jc w:val="both"/>
        <w:rPr>
          <w:rFonts w:ascii="Times New Roman" w:eastAsia="Times New Roman" w:hAnsi="Times New Roman"/>
          <w:i/>
          <w:sz w:val="28"/>
          <w:szCs w:val="28"/>
        </w:rPr>
      </w:pPr>
      <w:r w:rsidRPr="00C70AF4">
        <w:rPr>
          <w:rFonts w:ascii="Times New Roman" w:eastAsia="Times New Roman" w:hAnsi="Times New Roman"/>
          <w:kern w:val="2"/>
          <w:sz w:val="28"/>
          <w:szCs w:val="28"/>
          <w:lang w:eastAsia="ru-RU"/>
        </w:rPr>
        <w:t xml:space="preserve">68. </w:t>
      </w:r>
      <w:r w:rsidRPr="00C70AF4">
        <w:rPr>
          <w:rFonts w:ascii="Times New Roman" w:eastAsia="Times New Roman" w:hAnsi="Times New Roman"/>
          <w:sz w:val="28"/>
          <w:szCs w:val="28"/>
        </w:rPr>
        <w:t>В день поступления заявление регистрируется должностным лицом, производящим регистрацию</w:t>
      </w:r>
      <w:r w:rsidRPr="00C70AF4">
        <w:rPr>
          <w:rFonts w:ascii="Times New Roman" w:eastAsia="Times New Roman" w:hAnsi="Times New Roman"/>
          <w:color w:val="000000"/>
          <w:sz w:val="28"/>
          <w:szCs w:val="28"/>
        </w:rPr>
        <w:t xml:space="preserve"> в журнале регистрации входящей корреспонденции в </w:t>
      </w:r>
      <w:r w:rsidRPr="00C70AF4">
        <w:rPr>
          <w:rFonts w:ascii="Times New Roman" w:eastAsia="Times New Roman" w:hAnsi="Times New Roman"/>
          <w:sz w:val="28"/>
          <w:szCs w:val="28"/>
        </w:rPr>
        <w:t>срок, установленный в пункте 36 настоящего административного регламента.</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69. Должностное лицо, </w:t>
      </w:r>
      <w:r w:rsidRPr="00C70AF4">
        <w:rPr>
          <w:rFonts w:ascii="Times New Roman" w:eastAsia="Times New Roman" w:hAnsi="Times New Roman"/>
          <w:sz w:val="28"/>
          <w:szCs w:val="28"/>
        </w:rPr>
        <w:t>производящее регистрацию</w:t>
      </w:r>
      <w:r w:rsidRPr="00C70AF4">
        <w:rPr>
          <w:rFonts w:ascii="Times New Roman" w:eastAsia="Times New Roman" w:hAnsi="Times New Roman"/>
          <w:kern w:val="2"/>
          <w:sz w:val="28"/>
          <w:szCs w:val="28"/>
          <w:lang w:eastAsia="ru-RU"/>
        </w:rPr>
        <w:t xml:space="preserve">, просматривает поступившие документы, проверяет их целостность и комплектность, устанавливает </w:t>
      </w:r>
      <w:r w:rsidRPr="00C70AF4">
        <w:rPr>
          <w:rFonts w:ascii="Times New Roman" w:eastAsia="Times New Roman" w:hAnsi="Times New Roman"/>
          <w:sz w:val="28"/>
          <w:szCs w:val="28"/>
        </w:rPr>
        <w:t>наличие или отсутствие оснований</w:t>
      </w:r>
      <w:r w:rsidRPr="005F23A8">
        <w:rPr>
          <w:rFonts w:ascii="Times New Roman" w:eastAsia="Times New Roman" w:hAnsi="Times New Roman"/>
          <w:sz w:val="28"/>
          <w:szCs w:val="28"/>
        </w:rPr>
        <w:t xml:space="preserve"> для отказа в приеме документов, предусмотренного пунктом 26 </w:t>
      </w:r>
      <w:r w:rsidRPr="005F23A8">
        <w:rPr>
          <w:rFonts w:ascii="Times New Roman" w:hAnsi="Times New Roman"/>
          <w:sz w:val="28"/>
          <w:szCs w:val="28"/>
        </w:rPr>
        <w:t>настоящего административного регламента,</w:t>
      </w:r>
      <w:r w:rsidRPr="005F23A8">
        <w:rPr>
          <w:rFonts w:ascii="Times New Roman" w:eastAsia="Times New Roman" w:hAnsi="Times New Roman"/>
          <w:sz w:val="28"/>
          <w:szCs w:val="28"/>
        </w:rPr>
        <w:t xml:space="preserve"> </w:t>
      </w:r>
      <w:r w:rsidRPr="005F23A8">
        <w:rPr>
          <w:rFonts w:ascii="Times New Roman" w:eastAsia="Times New Roman" w:hAnsi="Times New Roman"/>
          <w:kern w:val="2"/>
          <w:sz w:val="28"/>
          <w:szCs w:val="28"/>
          <w:lang w:eastAsia="ru-RU"/>
        </w:rPr>
        <w:t>в срок</w:t>
      </w:r>
      <w:r w:rsidRPr="005F23A8">
        <w:rPr>
          <w:rFonts w:ascii="Times New Roman" w:eastAsia="Times New Roman" w:hAnsi="Times New Roman"/>
          <w:kern w:val="2"/>
          <w:sz w:val="28"/>
          <w:szCs w:val="28"/>
          <w:u w:val="single"/>
          <w:lang w:eastAsia="ru-RU"/>
        </w:rPr>
        <w:t>,</w:t>
      </w:r>
      <w:r w:rsidRPr="005F23A8">
        <w:rPr>
          <w:rFonts w:ascii="Times New Roman" w:eastAsia="Times New Roman" w:hAnsi="Times New Roman"/>
          <w:kern w:val="2"/>
          <w:sz w:val="28"/>
          <w:szCs w:val="28"/>
          <w:lang w:eastAsia="ru-RU"/>
        </w:rPr>
        <w:t xml:space="preserve"> не позднее трех рабочих дней со дня получения заявления и документов.</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70. В случае поступления заявления, подписанного усиленной квалифицированной электронной подписью, должностным лицом, </w:t>
      </w:r>
      <w:r w:rsidRPr="00C70AF4">
        <w:rPr>
          <w:rFonts w:ascii="Times New Roman" w:eastAsia="Times New Roman" w:hAnsi="Times New Roman"/>
          <w:sz w:val="28"/>
          <w:szCs w:val="28"/>
        </w:rPr>
        <w:t>производящим регистрацию</w:t>
      </w:r>
      <w:r w:rsidRPr="00C70AF4">
        <w:rPr>
          <w:rFonts w:ascii="Times New Roman" w:eastAsia="Times New Roman" w:hAnsi="Times New Roman"/>
          <w:kern w:val="2"/>
          <w:sz w:val="28"/>
          <w:szCs w:val="28"/>
          <w:lang w:eastAsia="ru-RU"/>
        </w:rPr>
        <w:t>, в ходе проверки, предусмотренной пунктом 69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71. Проверка усиленной квалифицированной электронной подписи может осуществляться должностным лицом, </w:t>
      </w:r>
      <w:r w:rsidRPr="00C70AF4">
        <w:rPr>
          <w:rFonts w:ascii="Times New Roman" w:eastAsia="Times New Roman" w:hAnsi="Times New Roman"/>
          <w:sz w:val="28"/>
          <w:szCs w:val="28"/>
        </w:rPr>
        <w:t xml:space="preserve">производящим регистрацию, </w:t>
      </w:r>
      <w:r w:rsidRPr="00C70AF4">
        <w:rPr>
          <w:rFonts w:ascii="Times New Roman" w:eastAsia="Times New Roman" w:hAnsi="Times New Roman"/>
          <w:kern w:val="2"/>
          <w:sz w:val="28"/>
          <w:szCs w:val="28"/>
          <w:lang w:eastAsia="ru-RU"/>
        </w:rPr>
        <w:t xml:space="preserve">самостоятельно с использованием имеющихся средств электронной подписи </w:t>
      </w:r>
      <w:r w:rsidRPr="005F23A8">
        <w:rPr>
          <w:rFonts w:ascii="Times New Roman" w:eastAsia="Times New Roman" w:hAnsi="Times New Roman"/>
          <w:kern w:val="2"/>
          <w:sz w:val="28"/>
          <w:szCs w:val="28"/>
          <w:lang w:eastAsia="ru-RU"/>
        </w:rPr>
        <w:t>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72. В случае выявления в представленных документах обстоятельств, предусмотренных пунктом 26 настоящего административного регламента, </w:t>
      </w:r>
      <w:r w:rsidRPr="00C70AF4">
        <w:rPr>
          <w:rFonts w:ascii="Times New Roman" w:eastAsia="Times New Roman" w:hAnsi="Times New Roman"/>
          <w:sz w:val="28"/>
          <w:szCs w:val="28"/>
        </w:rPr>
        <w:t xml:space="preserve">должностное лицо, производящее регистрацию, </w:t>
      </w:r>
      <w:r w:rsidRPr="00C70AF4">
        <w:rPr>
          <w:rFonts w:ascii="Times New Roman" w:eastAsia="Times New Roman" w:hAnsi="Times New Roman"/>
          <w:kern w:val="2"/>
          <w:sz w:val="28"/>
          <w:szCs w:val="28"/>
          <w:lang w:eastAsia="ru-RU"/>
        </w:rPr>
        <w:t xml:space="preserve">не позднее срока, предусмотренного пунктом 69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 </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73. В случае отказа в приеме документов, поданных путем личного обращения, </w:t>
      </w:r>
      <w:r w:rsidRPr="00C70AF4">
        <w:rPr>
          <w:rFonts w:ascii="Times New Roman" w:eastAsia="Times New Roman" w:hAnsi="Times New Roman"/>
          <w:sz w:val="28"/>
          <w:szCs w:val="28"/>
        </w:rPr>
        <w:t xml:space="preserve">должностное лицо, производящее регистрацию, </w:t>
      </w:r>
      <w:r w:rsidRPr="00C70AF4">
        <w:rPr>
          <w:rFonts w:ascii="Times New Roman" w:eastAsia="Times New Roman" w:hAnsi="Times New Roman"/>
          <w:kern w:val="2"/>
          <w:sz w:val="28"/>
          <w:szCs w:val="28"/>
          <w:lang w:eastAsia="ru-RU"/>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Pr="00C70AF4">
        <w:rPr>
          <w:rFonts w:ascii="Times New Roman" w:hAnsi="Times New Roman"/>
          <w:sz w:val="28"/>
          <w:szCs w:val="28"/>
        </w:rPr>
        <w:t xml:space="preserve"> с указанием причин отказа</w:t>
      </w:r>
      <w:r w:rsidRPr="00C70AF4">
        <w:rPr>
          <w:rFonts w:ascii="Times New Roman" w:eastAsia="Times New Roman" w:hAnsi="Times New Roman"/>
          <w:kern w:val="2"/>
          <w:sz w:val="28"/>
          <w:szCs w:val="28"/>
          <w:lang w:eastAsia="ru-RU"/>
        </w:rPr>
        <w:t>.</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В случае отказа в приеме документов, поданных через организации почтовой связи,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В случае отказа в приеме документов, поданных в форме электронных документов, заявителю</w:t>
      </w:r>
      <w:r w:rsidRPr="00C70AF4">
        <w:rPr>
          <w:rFonts w:ascii="Times New Roman" w:hAnsi="Times New Roman"/>
          <w:sz w:val="28"/>
          <w:szCs w:val="28"/>
        </w:rPr>
        <w:t xml:space="preserve"> или его представителю</w:t>
      </w:r>
      <w:r w:rsidRPr="00C70AF4">
        <w:rPr>
          <w:rFonts w:ascii="Times New Roman" w:eastAsia="Times New Roman" w:hAnsi="Times New Roman"/>
          <w:kern w:val="2"/>
          <w:sz w:val="28"/>
          <w:szCs w:val="28"/>
          <w:lang w:eastAsia="ru-RU"/>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C70AF4">
        <w:rPr>
          <w:rFonts w:ascii="Times New Roman" w:eastAsia="Times New Roman" w:hAnsi="Times New Roman"/>
          <w:sz w:val="28"/>
          <w:szCs w:val="28"/>
        </w:rPr>
        <w:t>должностное лицо, производящее регистрацию,</w:t>
      </w:r>
      <w:r w:rsidRPr="005F23A8">
        <w:rPr>
          <w:rFonts w:ascii="Times New Roman" w:eastAsia="Times New Roman" w:hAnsi="Times New Roman"/>
          <w:kern w:val="2"/>
          <w:sz w:val="28"/>
          <w:szCs w:val="28"/>
          <w:lang w:eastAsia="ru-RU"/>
        </w:rPr>
        <w:t xml:space="preserve"> </w:t>
      </w:r>
      <w:r w:rsidRPr="00C70AF4">
        <w:rPr>
          <w:rFonts w:ascii="Times New Roman" w:eastAsia="Times New Roman" w:hAnsi="Times New Roman"/>
          <w:kern w:val="2"/>
          <w:sz w:val="28"/>
          <w:szCs w:val="28"/>
          <w:lang w:eastAsia="ru-RU"/>
        </w:rPr>
        <w:t xml:space="preserve">направляет уведомление об отказе в приеме </w:t>
      </w:r>
      <w:r w:rsidRPr="00C70AF4">
        <w:rPr>
          <w:rFonts w:ascii="Times New Roman" w:hAnsi="Times New Roman"/>
          <w:sz w:val="28"/>
          <w:szCs w:val="28"/>
        </w:rPr>
        <w:t xml:space="preserve">документов с указанием причин отказа </w:t>
      </w:r>
      <w:r w:rsidRPr="00C70AF4">
        <w:rPr>
          <w:rFonts w:ascii="Times New Roman" w:eastAsia="Times New Roman" w:hAnsi="Times New Roman"/>
          <w:kern w:val="2"/>
          <w:sz w:val="28"/>
          <w:szCs w:val="28"/>
          <w:lang w:eastAsia="ru-RU"/>
        </w:rPr>
        <w:t>через личный кабинет на Едином портале (в случае поступления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В случае отказа в приеме документов, поданных через МФЦ,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xml:space="preserve"> не позднее трех рабочих дней со дня получения заявления и документов направляет (выдает) в МФЦ уведомление об отказе в приеме документов </w:t>
      </w:r>
      <w:r w:rsidRPr="00C70AF4">
        <w:rPr>
          <w:rFonts w:ascii="Times New Roman" w:hAnsi="Times New Roman"/>
          <w:sz w:val="28"/>
          <w:szCs w:val="28"/>
        </w:rPr>
        <w:t>с указанием причин отказа</w:t>
      </w:r>
      <w:r w:rsidRPr="00C70AF4">
        <w:rPr>
          <w:rFonts w:ascii="Times New Roman" w:eastAsia="Times New Roman" w:hAnsi="Times New Roman"/>
          <w:kern w:val="2"/>
          <w:sz w:val="28"/>
          <w:szCs w:val="28"/>
          <w:lang w:eastAsia="ru-RU"/>
        </w:rPr>
        <w:t xml:space="preserve">. Не позднее рабочего дня, следующего за днем поступления уведомления, МФЦ направляет (выдает) заявителю </w:t>
      </w:r>
      <w:r w:rsidRPr="00C70AF4">
        <w:rPr>
          <w:rFonts w:ascii="Times New Roman" w:hAnsi="Times New Roman"/>
          <w:sz w:val="28"/>
          <w:szCs w:val="28"/>
        </w:rPr>
        <w:t xml:space="preserve">или его представителю </w:t>
      </w:r>
      <w:r w:rsidRPr="00C70AF4">
        <w:rPr>
          <w:rFonts w:ascii="Times New Roman" w:eastAsia="Times New Roman" w:hAnsi="Times New Roman"/>
          <w:kern w:val="2"/>
          <w:sz w:val="28"/>
          <w:szCs w:val="28"/>
          <w:lang w:eastAsia="ru-RU"/>
        </w:rPr>
        <w:t xml:space="preserve">уведомление об отказе в приеме документов </w:t>
      </w:r>
      <w:r w:rsidRPr="00C70AF4">
        <w:rPr>
          <w:rFonts w:ascii="Times New Roman" w:hAnsi="Times New Roman"/>
          <w:sz w:val="28"/>
          <w:szCs w:val="28"/>
        </w:rPr>
        <w:t>с указанием причин отказа</w:t>
      </w:r>
      <w:r w:rsidRPr="00C70AF4">
        <w:rPr>
          <w:rFonts w:ascii="Times New Roman" w:eastAsia="Times New Roman" w:hAnsi="Times New Roman"/>
          <w:kern w:val="2"/>
          <w:sz w:val="28"/>
          <w:szCs w:val="28"/>
          <w:lang w:eastAsia="ru-RU"/>
        </w:rPr>
        <w:t>.</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74. При отсутствии в </w:t>
      </w:r>
      <w:r w:rsidRPr="00C70AF4">
        <w:rPr>
          <w:rFonts w:ascii="Times New Roman" w:eastAsia="Times New Roman" w:hAnsi="Times New Roman"/>
          <w:kern w:val="2"/>
          <w:sz w:val="28"/>
          <w:szCs w:val="28"/>
          <w:lang w:eastAsia="ru-RU"/>
        </w:rPr>
        <w:t xml:space="preserve">представленных заявителем или его представителем документах оснований, предусмотренных пунктом 26 настоящего административного регламента, </w:t>
      </w:r>
      <w:r w:rsidRPr="00C70AF4">
        <w:rPr>
          <w:rFonts w:ascii="Times New Roman" w:eastAsia="Times New Roman" w:hAnsi="Times New Roman"/>
          <w:sz w:val="28"/>
          <w:szCs w:val="28"/>
        </w:rPr>
        <w:t xml:space="preserve">должностное лицо, производящее регистрацию, </w:t>
      </w:r>
      <w:r w:rsidRPr="00C70AF4">
        <w:rPr>
          <w:rFonts w:ascii="Times New Roman" w:eastAsia="Times New Roman" w:hAnsi="Times New Roman"/>
          <w:kern w:val="2"/>
          <w:sz w:val="28"/>
          <w:szCs w:val="28"/>
          <w:lang w:eastAsia="ru-RU"/>
        </w:rPr>
        <w:t>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lastRenderedPageBreak/>
        <w:t xml:space="preserve">75. В случае принятия указанного в пункте 74 настоящего административного регламента решения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оформляет расписку в получении указанных документов в двух экземплярах. В случае подачи заявления посредством личного обращения заявителя</w:t>
      </w:r>
      <w:r w:rsidRPr="00C70AF4">
        <w:rPr>
          <w:rFonts w:ascii="Times New Roman" w:eastAsia="Times New Roman" w:hAnsi="Times New Roman"/>
          <w:sz w:val="28"/>
          <w:szCs w:val="28"/>
        </w:rPr>
        <w:t xml:space="preserve"> </w:t>
      </w:r>
      <w:r w:rsidRPr="00C70AF4">
        <w:rPr>
          <w:rFonts w:ascii="Times New Roman" w:eastAsia="Times New Roman" w:hAnsi="Times New Roman"/>
          <w:kern w:val="2"/>
          <w:sz w:val="28"/>
          <w:szCs w:val="28"/>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В случае поступления заявления и прилагаемых к нему документов в электронной форме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xml:space="preserve">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w:t>
      </w:r>
      <w:r w:rsidRPr="00C70AF4">
        <w:rPr>
          <w:rFonts w:ascii="Times New Roman" w:hAnsi="Times New Roman"/>
          <w:kern w:val="2"/>
          <w:sz w:val="28"/>
          <w:szCs w:val="28"/>
          <w:lang w:eastAsia="ru-RU"/>
        </w:rPr>
        <w:t>Едином портале</w:t>
      </w:r>
      <w:r w:rsidRPr="00C70AF4">
        <w:rPr>
          <w:rFonts w:ascii="Times New Roman" w:eastAsia="Times New Roman" w:hAnsi="Times New Roman"/>
          <w:kern w:val="2"/>
          <w:sz w:val="28"/>
          <w:szCs w:val="28"/>
          <w:lang w:eastAsia="ru-RU"/>
        </w:rPr>
        <w:t xml:space="preserve"> (в случае поступления в администрацию документов через </w:t>
      </w:r>
      <w:r w:rsidRPr="00C70AF4">
        <w:rPr>
          <w:rFonts w:ascii="Times New Roman" w:hAnsi="Times New Roman"/>
          <w:kern w:val="2"/>
          <w:sz w:val="28"/>
          <w:szCs w:val="28"/>
          <w:lang w:eastAsia="ru-RU"/>
        </w:rPr>
        <w:t>Единый портал</w:t>
      </w:r>
      <w:r w:rsidRPr="00C70AF4">
        <w:rPr>
          <w:rFonts w:ascii="Times New Roman" w:eastAsia="Times New Roman" w:hAnsi="Times New Roman"/>
          <w:kern w:val="2"/>
          <w:sz w:val="28"/>
          <w:szCs w:val="28"/>
          <w:lang w:eastAsia="ru-RU"/>
        </w:rPr>
        <w:t>)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1E2894" w:rsidRPr="00C70AF4"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76. Результатом административной процедуры является </w:t>
      </w:r>
      <w:r w:rsidRPr="00C70AF4">
        <w:rPr>
          <w:rFonts w:ascii="Times New Roman" w:eastAsia="Times New Roman" w:hAnsi="Times New Roman"/>
          <w:color w:val="000000"/>
          <w:kern w:val="2"/>
          <w:sz w:val="28"/>
          <w:szCs w:val="28"/>
        </w:rPr>
        <w:t xml:space="preserve">прием, регистрация </w:t>
      </w:r>
      <w:r w:rsidRPr="00C70AF4">
        <w:rPr>
          <w:rFonts w:ascii="Times New Roman" w:eastAsia="Times New Roman" w:hAnsi="Times New Roman"/>
          <w:kern w:val="2"/>
          <w:sz w:val="28"/>
          <w:szCs w:val="28"/>
          <w:lang w:eastAsia="ru-RU"/>
        </w:rPr>
        <w:t xml:space="preserve">представленных заявителем </w:t>
      </w:r>
      <w:r w:rsidRPr="00C70AF4">
        <w:rPr>
          <w:rFonts w:ascii="Times New Roman" w:hAnsi="Times New Roman"/>
          <w:sz w:val="28"/>
          <w:szCs w:val="28"/>
        </w:rPr>
        <w:t xml:space="preserve">или его представителем </w:t>
      </w:r>
      <w:r w:rsidRPr="00C70AF4">
        <w:rPr>
          <w:rFonts w:ascii="Times New Roman" w:eastAsia="Times New Roman" w:hAnsi="Times New Roman"/>
          <w:kern w:val="2"/>
          <w:sz w:val="28"/>
          <w:szCs w:val="28"/>
          <w:lang w:eastAsia="ru-RU"/>
        </w:rPr>
        <w:t xml:space="preserve">документов и их передача должностному лицу, ответственному за предоставление муниципальной услуги, либо направление заявителю </w:t>
      </w:r>
      <w:r w:rsidRPr="00C70AF4">
        <w:rPr>
          <w:rFonts w:ascii="Times New Roman" w:hAnsi="Times New Roman"/>
          <w:sz w:val="28"/>
          <w:szCs w:val="28"/>
        </w:rPr>
        <w:t>или его представителю</w:t>
      </w:r>
      <w:r w:rsidRPr="00C70AF4">
        <w:rPr>
          <w:rFonts w:ascii="Times New Roman" w:eastAsia="Times New Roman" w:hAnsi="Times New Roman"/>
          <w:kern w:val="2"/>
          <w:sz w:val="28"/>
          <w:szCs w:val="28"/>
          <w:lang w:eastAsia="ru-RU"/>
        </w:rPr>
        <w:t xml:space="preserve"> уведомления об отказе в приеме представленных документов.</w:t>
      </w:r>
    </w:p>
    <w:p w:rsidR="001E2894" w:rsidRPr="005F23A8" w:rsidRDefault="001E2894" w:rsidP="001E2894">
      <w:pPr>
        <w:autoSpaceDE w:val="0"/>
        <w:autoSpaceDN w:val="0"/>
        <w:spacing w:after="0" w:line="240" w:lineRule="auto"/>
        <w:ind w:firstLine="709"/>
        <w:jc w:val="both"/>
        <w:rPr>
          <w:rFonts w:ascii="Times New Roman" w:hAnsi="Times New Roman"/>
          <w:sz w:val="28"/>
          <w:szCs w:val="28"/>
        </w:rPr>
      </w:pPr>
      <w:r w:rsidRPr="00C70AF4">
        <w:rPr>
          <w:rFonts w:ascii="Times New Roman" w:eastAsia="Times New Roman" w:hAnsi="Times New Roman"/>
          <w:kern w:val="2"/>
          <w:sz w:val="28"/>
          <w:szCs w:val="28"/>
          <w:lang w:eastAsia="ru-RU"/>
        </w:rPr>
        <w:t xml:space="preserve">77. Способом фиксации результата административной процедуры является регистрация </w:t>
      </w:r>
      <w:r w:rsidRPr="00C70AF4">
        <w:rPr>
          <w:rFonts w:ascii="Times New Roman" w:eastAsia="Times New Roman" w:hAnsi="Times New Roman"/>
          <w:sz w:val="28"/>
          <w:szCs w:val="28"/>
        </w:rPr>
        <w:t>должностным лицом, производящим регистрацию</w:t>
      </w:r>
      <w:r w:rsidRPr="005F23A8">
        <w:rPr>
          <w:rFonts w:ascii="Times New Roman" w:eastAsia="Times New Roman" w:hAnsi="Times New Roman"/>
          <w:sz w:val="28"/>
          <w:szCs w:val="28"/>
        </w:rPr>
        <w:t>,</w:t>
      </w:r>
      <w:r w:rsidRPr="005F23A8">
        <w:rPr>
          <w:rFonts w:ascii="Times New Roman" w:eastAsia="Times New Roman" w:hAnsi="Times New Roman"/>
          <w:kern w:val="2"/>
          <w:sz w:val="28"/>
          <w:szCs w:val="28"/>
          <w:lang w:eastAsia="ru-RU"/>
        </w:rPr>
        <w:t xml:space="preserve"> факта передачи представленных документов должностному лицу администрации, ответственному за предоставление муниципальной услуги, в </w:t>
      </w:r>
      <w:r>
        <w:rPr>
          <w:rFonts w:ascii="Times New Roman" w:eastAsia="Times New Roman" w:hAnsi="Times New Roman"/>
          <w:color w:val="000000"/>
          <w:sz w:val="28"/>
          <w:szCs w:val="28"/>
        </w:rPr>
        <w:t xml:space="preserve">журнале регистрации входящей корреспонденции, </w:t>
      </w:r>
      <w:r w:rsidRPr="005F23A8">
        <w:rPr>
          <w:rFonts w:ascii="Times New Roman" w:hAnsi="Times New Roman"/>
          <w:sz w:val="28"/>
          <w:szCs w:val="28"/>
        </w:rPr>
        <w:t>либо уведомления об отказе в приеме документов.</w:t>
      </w:r>
    </w:p>
    <w:p w:rsidR="001E2894" w:rsidRPr="005F23A8" w:rsidRDefault="001E2894" w:rsidP="001E2894">
      <w:pPr>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20. Формирование и направление межведомственных</w:t>
      </w:r>
      <w:r w:rsidRPr="005F23A8">
        <w:rPr>
          <w:rFonts w:ascii="Times New Roman" w:eastAsia="Times New Roman" w:hAnsi="Times New Roman"/>
          <w:kern w:val="2"/>
          <w:sz w:val="28"/>
          <w:szCs w:val="28"/>
          <w:lang w:eastAsia="ru-RU"/>
        </w:rPr>
        <w:br/>
        <w:t>запросов в органы (организации), участвующие</w:t>
      </w:r>
      <w:r w:rsidRPr="005F23A8">
        <w:rPr>
          <w:rFonts w:ascii="Times New Roman" w:eastAsia="Times New Roman" w:hAnsi="Times New Roman"/>
          <w:kern w:val="2"/>
          <w:sz w:val="28"/>
          <w:szCs w:val="28"/>
          <w:lang w:eastAsia="ru-RU"/>
        </w:rPr>
        <w:br/>
        <w:t>в предоставлении муниципальной услуги</w:t>
      </w:r>
    </w:p>
    <w:p w:rsidR="001E2894" w:rsidRPr="005F23A8" w:rsidRDefault="001E2894" w:rsidP="001E2894">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70AF4">
        <w:rPr>
          <w:rFonts w:ascii="Times New Roman" w:eastAsia="Times New Roman" w:hAnsi="Times New Roman"/>
          <w:kern w:val="2"/>
          <w:sz w:val="28"/>
          <w:szCs w:val="28"/>
        </w:rPr>
        <w:t>78.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79. Должностное лицо администрации, ответственное за предоставление муниципальной услуги, в течение трех рабочих дней со дня регистрации </w:t>
      </w:r>
      <w:r w:rsidRPr="005F23A8">
        <w:rPr>
          <w:rFonts w:ascii="Times New Roman" w:eastAsia="Times New Roman" w:hAnsi="Times New Roman"/>
          <w:kern w:val="2"/>
          <w:sz w:val="28"/>
          <w:szCs w:val="28"/>
          <w:lang w:eastAsia="ru-RU"/>
        </w:rPr>
        <w:t>заявления</w:t>
      </w:r>
      <w:r w:rsidRPr="005F23A8">
        <w:rPr>
          <w:rFonts w:ascii="Times New Roman" w:eastAsia="Times New Roman" w:hAnsi="Times New Roman"/>
          <w:kern w:val="2"/>
          <w:sz w:val="28"/>
          <w:szCs w:val="28"/>
        </w:rPr>
        <w:t xml:space="preserve">, а в случае подачи заявления через МФЦ – сотрудник МФЦ в течение трех рабочих дней со дня обращения заявителя или его представителя с </w:t>
      </w:r>
      <w:r w:rsidRPr="005F23A8">
        <w:rPr>
          <w:rFonts w:ascii="Times New Roman" w:eastAsia="Times New Roman" w:hAnsi="Times New Roman"/>
          <w:kern w:val="2"/>
          <w:sz w:val="28"/>
          <w:szCs w:val="28"/>
          <w:lang w:eastAsia="ru-RU"/>
        </w:rPr>
        <w:t>заявлением</w:t>
      </w:r>
      <w:r w:rsidRPr="005F23A8">
        <w:rPr>
          <w:rFonts w:ascii="Times New Roman" w:eastAsia="Times New Roman" w:hAnsi="Times New Roman"/>
          <w:kern w:val="2"/>
          <w:sz w:val="28"/>
          <w:szCs w:val="28"/>
        </w:rPr>
        <w:t xml:space="preserve"> в МФЦ, формирует и направляет межведомственные запросы:</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lastRenderedPageBreak/>
        <w:t>1) в Федеральную налоговую службу – в целях получения: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а) выписки из Единого государственного реестра индивидуальных предпринимателей (далее – ЕГРИП) – в случае, если заявителем является индивидуальный предприниматель;</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б) выписки из Единого государственного реестра юридических лиц (далее – ЕГРЮЛ) – в случае, если заявителем является юридическое лицо;</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eastAsia="Times New Roman" w:hAnsi="Times New Roman"/>
          <w:kern w:val="2"/>
          <w:sz w:val="28"/>
          <w:szCs w:val="28"/>
        </w:rPr>
        <w:t xml:space="preserve">в) </w:t>
      </w:r>
      <w:r w:rsidRPr="005F23A8">
        <w:rPr>
          <w:rFonts w:ascii="Times New Roman" w:hAnsi="Times New Roman"/>
          <w:sz w:val="28"/>
          <w:szCs w:val="28"/>
          <w:lang w:eastAsia="ru-RU"/>
        </w:rPr>
        <w:t>выписки из ЕГРЮЛ либо выписки из ЕГРИП в отношении работодателя;</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г) выписки из ЕГРЮЛ в отношении садоводческого или огороднического некоммерческого товарищества;</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eastAsia="Times New Roman" w:hAnsi="Times New Roman"/>
          <w:kern w:val="2"/>
          <w:sz w:val="28"/>
          <w:szCs w:val="28"/>
        </w:rPr>
        <w:t xml:space="preserve">д) </w:t>
      </w:r>
      <w:r w:rsidRPr="005F23A8">
        <w:rPr>
          <w:rFonts w:ascii="Times New Roman" w:hAnsi="Times New Roman"/>
          <w:sz w:val="28"/>
          <w:szCs w:val="28"/>
        </w:rPr>
        <w:t>свидетельства о заключении брака;</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rPr>
        <w:t>е) свидетельства о расторжении брака;</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u w:val="single"/>
        </w:rPr>
      </w:pPr>
      <w:r w:rsidRPr="005F23A8">
        <w:rPr>
          <w:rFonts w:ascii="Times New Roman" w:hAnsi="Times New Roman"/>
          <w:sz w:val="28"/>
          <w:szCs w:val="28"/>
        </w:rPr>
        <w:t>ж) свидетельства о смерти одного из родителей</w:t>
      </w:r>
      <w:r w:rsidRPr="005F23A8">
        <w:rPr>
          <w:rFonts w:ascii="Times New Roman" w:hAnsi="Times New Roman"/>
          <w:sz w:val="28"/>
          <w:szCs w:val="28"/>
          <w:u w:val="single"/>
        </w:rPr>
        <w:t>;</w:t>
      </w:r>
    </w:p>
    <w:p w:rsidR="001E2894" w:rsidRPr="00C70AF4"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rPr>
        <w:t xml:space="preserve">з) документа, подтверждающего </w:t>
      </w:r>
      <w:r w:rsidRPr="005F23A8">
        <w:rPr>
          <w:rFonts w:ascii="Times New Roman" w:hAnsi="Times New Roman"/>
          <w:sz w:val="28"/>
          <w:szCs w:val="28"/>
          <w:lang w:eastAsia="ru-RU"/>
        </w:rPr>
        <w:t xml:space="preserve">принадлежность гражданина к </w:t>
      </w:r>
      <w:r w:rsidRPr="00C70AF4">
        <w:rPr>
          <w:rFonts w:ascii="Times New Roman" w:hAnsi="Times New Roman"/>
          <w:sz w:val="28"/>
          <w:szCs w:val="28"/>
          <w:lang w:eastAsia="ru-RU"/>
        </w:rPr>
        <w:t>коренным малочисленным народам Севера, Сибири и Дальнего Востока Российской Федерации</w:t>
      </w:r>
      <w:r w:rsidRPr="00C70AF4">
        <w:rPr>
          <w:rFonts w:ascii="Times New Roman" w:hAnsi="Times New Roman"/>
          <w:sz w:val="28"/>
          <w:szCs w:val="28"/>
        </w:rPr>
        <w:t>;</w:t>
      </w:r>
    </w:p>
    <w:p w:rsidR="001E2894" w:rsidRPr="00C70AF4"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70AF4">
        <w:rPr>
          <w:rFonts w:ascii="Times New Roman" w:eastAsia="Times New Roman" w:hAnsi="Times New Roman"/>
          <w:kern w:val="2"/>
          <w:sz w:val="28"/>
          <w:szCs w:val="28"/>
        </w:rPr>
        <w:t xml:space="preserve">2) в </w:t>
      </w:r>
      <w:r w:rsidRPr="00C70AF4">
        <w:rPr>
          <w:rFonts w:ascii="Times New Roman" w:eastAsia="Times New Roman" w:hAnsi="Times New Roman"/>
          <w:sz w:val="28"/>
          <w:szCs w:val="28"/>
        </w:rPr>
        <w:t xml:space="preserve">Филиал </w:t>
      </w:r>
      <w:r w:rsidRPr="00C70AF4">
        <w:rPr>
          <w:rFonts w:ascii="Times New Roman" w:hAnsi="Times New Roman"/>
          <w:sz w:val="28"/>
          <w:szCs w:val="28"/>
        </w:rPr>
        <w:t xml:space="preserve">публично-правовой компании «Роскадастр» </w:t>
      </w:r>
      <w:r w:rsidRPr="00C70AF4">
        <w:rPr>
          <w:rFonts w:ascii="Times New Roman" w:eastAsia="Times New Roman" w:hAnsi="Times New Roman"/>
          <w:sz w:val="28"/>
          <w:szCs w:val="28"/>
        </w:rPr>
        <w:t xml:space="preserve">по Иркутской области </w:t>
      </w:r>
      <w:r w:rsidRPr="00C70AF4">
        <w:rPr>
          <w:rFonts w:ascii="Times New Roman" w:eastAsia="Times New Roman" w:hAnsi="Times New Roman"/>
          <w:kern w:val="2"/>
          <w:sz w:val="28"/>
          <w:szCs w:val="28"/>
        </w:rPr>
        <w:t>– в целях получения:</w:t>
      </w:r>
    </w:p>
    <w:p w:rsidR="001E2894" w:rsidRPr="00C70AF4" w:rsidRDefault="001E2894" w:rsidP="001E2894">
      <w:pPr>
        <w:autoSpaceDE w:val="0"/>
        <w:autoSpaceDN w:val="0"/>
        <w:adjustRightInd w:val="0"/>
        <w:spacing w:after="0" w:line="240" w:lineRule="auto"/>
        <w:ind w:firstLine="709"/>
        <w:jc w:val="both"/>
        <w:rPr>
          <w:rFonts w:ascii="Times New Roman" w:hAnsi="Times New Roman"/>
          <w:sz w:val="28"/>
          <w:szCs w:val="28"/>
        </w:rPr>
      </w:pPr>
      <w:r w:rsidRPr="00C70AF4">
        <w:rPr>
          <w:rFonts w:ascii="Times New Roman" w:hAnsi="Times New Roman"/>
          <w:kern w:val="2"/>
          <w:sz w:val="28"/>
          <w:szCs w:val="28"/>
        </w:rPr>
        <w:t xml:space="preserve">а) выписки из Единого государственного реестра недвижимости (далее – ЕГРН) </w:t>
      </w:r>
      <w:r w:rsidRPr="00C70AF4">
        <w:rPr>
          <w:rFonts w:ascii="Times New Roman" w:hAnsi="Times New Roman"/>
          <w:sz w:val="28"/>
          <w:szCs w:val="28"/>
        </w:rPr>
        <w:t>об объекте недвижимости (об испрашиваемом земельном участке);</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C70AF4">
        <w:rPr>
          <w:rFonts w:ascii="Times New Roman" w:hAnsi="Times New Roman"/>
          <w:sz w:val="28"/>
          <w:szCs w:val="28"/>
        </w:rPr>
        <w:t>б) выписки из ЕГРН об объекте недвижимости (о здании и (или) сооружении, помещении, расположенном</w:t>
      </w:r>
      <w:r w:rsidRPr="005F23A8">
        <w:rPr>
          <w:rFonts w:ascii="Times New Roman" w:hAnsi="Times New Roman"/>
          <w:sz w:val="28"/>
          <w:szCs w:val="28"/>
        </w:rPr>
        <w:t xml:space="preserve"> (расположенных) на испрашиваемом земельном участке)</w:t>
      </w:r>
      <w:r w:rsidRPr="005F23A8">
        <w:rPr>
          <w:rFonts w:ascii="Times New Roman" w:hAnsi="Times New Roman"/>
          <w:sz w:val="28"/>
          <w:szCs w:val="28"/>
          <w:lang w:eastAsia="ru-RU"/>
        </w:rPr>
        <w:t>;</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в) выписки из ЕГРН о правах отдельного лица на имевшиеся (имеющиеся) у него объекты недвижимости в отношении заявителя;</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г) выписки из ЕГРН о правах отдельного лица на имевшиеся (имеющиеся) у него объекты недвижимости в отношении членов семьи;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hAnsi="Times New Roman"/>
          <w:sz w:val="28"/>
          <w:szCs w:val="28"/>
          <w:lang w:eastAsia="ru-RU"/>
        </w:rPr>
        <w:t>д) выписки из ЕГРН об объекте недвижимости в отношении жилого дома, расположенного на испрашиваемом земельном участке</w:t>
      </w:r>
      <w:r w:rsidRPr="005F23A8">
        <w:rPr>
          <w:rFonts w:ascii="Times New Roman" w:eastAsia="Times New Roman" w:hAnsi="Times New Roman"/>
          <w:kern w:val="2"/>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eastAsia="Times New Roman" w:hAnsi="Times New Roman"/>
          <w:kern w:val="2"/>
          <w:sz w:val="28"/>
          <w:szCs w:val="28"/>
        </w:rPr>
        <w:t xml:space="preserve">е) </w:t>
      </w:r>
      <w:r w:rsidRPr="005F23A8">
        <w:rPr>
          <w:rFonts w:ascii="Times New Roman" w:hAnsi="Times New Roman"/>
          <w:sz w:val="28"/>
          <w:szCs w:val="28"/>
          <w:lang w:eastAsia="ru-RU"/>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hAnsi="Times New Roman"/>
          <w:sz w:val="28"/>
          <w:szCs w:val="28"/>
          <w:lang w:eastAsia="ru-RU"/>
        </w:rPr>
        <w:t xml:space="preserve">ж) </w:t>
      </w:r>
      <w:r w:rsidRPr="005F23A8">
        <w:rPr>
          <w:rFonts w:ascii="Times New Roman" w:hAnsi="Times New Roman"/>
          <w:sz w:val="28"/>
          <w:szCs w:val="28"/>
        </w:rPr>
        <w:t>выписки из ЕГРН об объекте недвижимости (об объекте незавершенного строительства, расположенном на испрашиваемом земельном участке);</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3) в </w:t>
      </w:r>
      <w:r w:rsidRPr="005F23A8">
        <w:rPr>
          <w:rFonts w:ascii="Times New Roman" w:eastAsia="Times New Roman" w:hAnsi="Times New Roman"/>
          <w:kern w:val="2"/>
          <w:sz w:val="28"/>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sidRPr="005F23A8">
        <w:rPr>
          <w:rFonts w:ascii="Times New Roman" w:eastAsia="Times New Roman" w:hAnsi="Times New Roman"/>
          <w:kern w:val="2"/>
          <w:sz w:val="28"/>
          <w:szCs w:val="28"/>
        </w:rPr>
        <w:t xml:space="preserve"> – в целях получения документа, подтверждающего факт уничтожения жилого помещения;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4) в </w:t>
      </w:r>
      <w:r w:rsidRPr="005F23A8">
        <w:rPr>
          <w:rFonts w:ascii="Times New Roman" w:eastAsia="Times New Roman" w:hAnsi="Times New Roman"/>
          <w:kern w:val="2"/>
          <w:sz w:val="28"/>
          <w:szCs w:val="28"/>
          <w:lang w:eastAsia="ru-RU"/>
        </w:rPr>
        <w:t>министерство строительства Иркутской области</w:t>
      </w:r>
      <w:r w:rsidRPr="005F23A8">
        <w:rPr>
          <w:rFonts w:ascii="Times New Roman" w:eastAsia="Times New Roman" w:hAnsi="Times New Roman"/>
          <w:kern w:val="2"/>
          <w:sz w:val="28"/>
          <w:szCs w:val="28"/>
        </w:rPr>
        <w:t xml:space="preserve"> – в целях получения:</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lastRenderedPageBreak/>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1E2894" w:rsidRPr="00C70AF4"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 xml:space="preserve">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w:t>
      </w:r>
      <w:r w:rsidRPr="00C70AF4">
        <w:rPr>
          <w:rFonts w:ascii="Times New Roman" w:hAnsi="Times New Roman"/>
          <w:sz w:val="28"/>
          <w:szCs w:val="28"/>
          <w:lang w:eastAsia="ru-RU"/>
        </w:rPr>
        <w:t>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1E2894" w:rsidRPr="00C70AF4"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C70AF4">
        <w:rPr>
          <w:rFonts w:ascii="Times New Roman" w:hAnsi="Times New Roman"/>
          <w:sz w:val="28"/>
          <w:szCs w:val="28"/>
          <w:lang w:eastAsia="ru-RU"/>
        </w:rPr>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C70AF4">
        <w:rPr>
          <w:rFonts w:ascii="Times New Roman" w:hAnsi="Times New Roman"/>
          <w:sz w:val="28"/>
          <w:szCs w:val="28"/>
          <w:lang w:eastAsia="ru-RU"/>
        </w:rPr>
        <w:t>г) соглашения о предоставлении денежной компенсации утрачиваемого</w:t>
      </w:r>
      <w:r w:rsidRPr="005F23A8">
        <w:rPr>
          <w:rFonts w:ascii="Times New Roman" w:hAnsi="Times New Roman"/>
          <w:sz w:val="28"/>
          <w:szCs w:val="28"/>
          <w:lang w:eastAsia="ru-RU"/>
        </w:rPr>
        <w:t xml:space="preserve">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 xml:space="preserve">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w:t>
      </w:r>
      <w:r w:rsidRPr="005F23A8">
        <w:rPr>
          <w:rFonts w:ascii="Times New Roman" w:hAnsi="Times New Roman"/>
          <w:sz w:val="28"/>
          <w:szCs w:val="28"/>
          <w:lang w:eastAsia="ru-RU"/>
        </w:rPr>
        <w:lastRenderedPageBreak/>
        <w:t>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5) в </w:t>
      </w:r>
      <w:r w:rsidRPr="005F23A8">
        <w:rPr>
          <w:rFonts w:ascii="Times New Roman" w:eastAsia="Times New Roman" w:hAnsi="Times New Roman"/>
          <w:kern w:val="2"/>
          <w:sz w:val="28"/>
          <w:szCs w:val="28"/>
          <w:lang w:eastAsia="ru-RU"/>
        </w:rPr>
        <w:t>Администрацию Президента Российской Федерации – в целях получения</w:t>
      </w:r>
      <w:r w:rsidRPr="005F23A8">
        <w:rPr>
          <w:rFonts w:ascii="Times New Roman" w:eastAsia="Times New Roman" w:hAnsi="Times New Roman"/>
          <w:kern w:val="2"/>
          <w:sz w:val="28"/>
          <w:szCs w:val="28"/>
        </w:rPr>
        <w:t xml:space="preserve"> указа или распоряжения Президента Российской Федерации, если соответствующий правовой акт не был официально опубликован;</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6) в </w:t>
      </w:r>
      <w:r w:rsidRPr="005F23A8">
        <w:rPr>
          <w:rFonts w:ascii="Times New Roman" w:eastAsia="Times New Roman" w:hAnsi="Times New Roman"/>
          <w:kern w:val="2"/>
          <w:sz w:val="28"/>
          <w:szCs w:val="28"/>
          <w:lang w:eastAsia="ru-RU"/>
        </w:rPr>
        <w:t>Аппарат Правительства Российской Федерации – в целях получения: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t>а)</w:t>
      </w:r>
      <w:r w:rsidRPr="005F23A8">
        <w:rPr>
          <w:rFonts w:ascii="Times New Roman" w:eastAsia="Times New Roman" w:hAnsi="Times New Roman"/>
          <w:kern w:val="2"/>
          <w:sz w:val="28"/>
          <w:szCs w:val="28"/>
        </w:rPr>
        <w:t xml:space="preserve"> правового акта Правительства Российской Федерации, если соответствующий правовой акт не был официально опубликован;</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u w:val="single"/>
        </w:rPr>
      </w:pPr>
      <w:r w:rsidRPr="005F23A8">
        <w:rPr>
          <w:rFonts w:ascii="Times New Roman" w:hAnsi="Times New Roman"/>
          <w:sz w:val="28"/>
          <w:szCs w:val="28"/>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5F23A8">
        <w:rPr>
          <w:rFonts w:ascii="Times New Roman" w:hAnsi="Times New Roman"/>
          <w:sz w:val="28"/>
          <w:szCs w:val="28"/>
          <w:u w:val="single"/>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7) в </w:t>
      </w:r>
      <w:r w:rsidRPr="005F23A8">
        <w:rPr>
          <w:rFonts w:ascii="Times New Roman" w:eastAsia="Times New Roman" w:hAnsi="Times New Roman"/>
          <w:kern w:val="2"/>
          <w:sz w:val="28"/>
          <w:szCs w:val="28"/>
          <w:lang w:eastAsia="ru-RU"/>
        </w:rPr>
        <w:t>Аппарат Губернатора Иркутской области и Правительства Иркутской области</w:t>
      </w:r>
      <w:r w:rsidRPr="005F23A8">
        <w:rPr>
          <w:rFonts w:ascii="Times New Roman" w:eastAsia="Times New Roman" w:hAnsi="Times New Roman"/>
          <w:kern w:val="2"/>
          <w:sz w:val="28"/>
          <w:szCs w:val="28"/>
        </w:rPr>
        <w:t xml:space="preserve"> – в целях получения распоряжения Губернатора Иркутской области, если соответствующее распоряжение не было официально опубликовано;</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9) в </w:t>
      </w:r>
      <w:r w:rsidRPr="005F23A8">
        <w:rPr>
          <w:rFonts w:ascii="Times New Roman" w:hAnsi="Times New Roman"/>
          <w:sz w:val="28"/>
          <w:szCs w:val="28"/>
        </w:rPr>
        <w:t>министерство социального развития, опеки и попечительства Иркутской области – в целях получения:</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rPr>
        <w:t xml:space="preserve">а) </w:t>
      </w:r>
      <w:r w:rsidRPr="005F23A8">
        <w:rPr>
          <w:rFonts w:ascii="Times New Roman" w:hAnsi="Times New Roman"/>
          <w:sz w:val="28"/>
          <w:szCs w:val="28"/>
          <w:lang w:eastAsia="ru-RU"/>
        </w:rPr>
        <w:t>акта органа опеки и попечительства о назначении опекуна или попечителя;</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10) в </w:t>
      </w:r>
      <w:r w:rsidRPr="005F23A8">
        <w:rPr>
          <w:rFonts w:ascii="Times New Roman" w:hAnsi="Times New Roman"/>
          <w:sz w:val="28"/>
          <w:szCs w:val="28"/>
        </w:rPr>
        <w:t xml:space="preserve">службу записи актов гражданского состояния Иркутской области – в целях получения </w:t>
      </w:r>
      <w:r w:rsidRPr="005F23A8">
        <w:rPr>
          <w:rFonts w:ascii="Times New Roman" w:hAnsi="Times New Roman"/>
          <w:sz w:val="28"/>
          <w:szCs w:val="28"/>
          <w:lang w:eastAsia="ru-RU"/>
        </w:rPr>
        <w:t>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r w:rsidRPr="005F23A8">
        <w:rPr>
          <w:rFonts w:ascii="Times New Roman" w:hAnsi="Times New Roman"/>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11) в органы местного самоуправления иных муниципальных образований – в целях получения</w:t>
      </w:r>
      <w:r w:rsidRPr="005F23A8">
        <w:rPr>
          <w:rFonts w:ascii="Times New Roman" w:hAnsi="Times New Roman"/>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rPr>
        <w:t xml:space="preserve">а) </w:t>
      </w:r>
      <w:r w:rsidRPr="005F23A8">
        <w:rPr>
          <w:rFonts w:ascii="Times New Roman" w:hAnsi="Times New Roman"/>
          <w:sz w:val="28"/>
          <w:szCs w:val="28"/>
          <w:lang w:eastAsia="ru-RU"/>
        </w:rPr>
        <w:t>договора аренды земельного участка;</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 xml:space="preserve">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w:t>
      </w:r>
      <w:r w:rsidRPr="005F23A8">
        <w:rPr>
          <w:rFonts w:ascii="Times New Roman" w:hAnsi="Times New Roman"/>
          <w:sz w:val="28"/>
          <w:szCs w:val="28"/>
          <w:lang w:eastAsia="ru-RU"/>
        </w:rPr>
        <w:lastRenderedPageBreak/>
        <w:t>и договором аренды земельного участка (в случае нарушения сроков уплаты арендной платы по договору аренды земельного участка);</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д) </w:t>
      </w:r>
      <w:r w:rsidRPr="005F23A8">
        <w:rPr>
          <w:rFonts w:ascii="Times New Roman" w:hAnsi="Times New Roman"/>
          <w:sz w:val="28"/>
          <w:szCs w:val="28"/>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rPr>
        <w:t xml:space="preserve">е) документа о предоставлении исходного земельного участка </w:t>
      </w:r>
      <w:r w:rsidRPr="005F23A8">
        <w:rPr>
          <w:rFonts w:ascii="Times New Roman" w:hAnsi="Times New Roman"/>
          <w:sz w:val="28"/>
          <w:szCs w:val="28"/>
          <w:lang w:eastAsia="ru-RU"/>
        </w:rPr>
        <w:t>садоводческому или огородническому некоммерческому товариществ</w:t>
      </w:r>
      <w:r w:rsidRPr="005F23A8">
        <w:rPr>
          <w:rFonts w:ascii="Times New Roman" w:hAnsi="Times New Roman"/>
          <w:sz w:val="28"/>
          <w:szCs w:val="28"/>
        </w:rPr>
        <w:t>у, за исключением случаев, если право на исходный земельный участок зарегистрировано в ЕГРН;</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12)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1E2894" w:rsidRPr="005F23A8"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13) в Енисейское бассейновое водное управление Федерального агентства водных ресурсов – в целях получения:</w:t>
      </w:r>
    </w:p>
    <w:p w:rsidR="001E2894" w:rsidRPr="00DA1F23" w:rsidRDefault="001E2894" w:rsidP="001E2894">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а) </w:t>
      </w:r>
      <w:r w:rsidRPr="005F23A8">
        <w:rPr>
          <w:rFonts w:ascii="Times New Roman" w:hAnsi="Times New Roman"/>
          <w:sz w:val="28"/>
          <w:szCs w:val="28"/>
        </w:rPr>
        <w:t xml:space="preserve">решения о предоставлении в пользование водных биологических ресурсов либо договора о предоставлении рыбопромыслового участка, договора </w:t>
      </w:r>
      <w:r w:rsidRPr="00DA1F23">
        <w:rPr>
          <w:rFonts w:ascii="Times New Roman" w:hAnsi="Times New Roman"/>
          <w:sz w:val="28"/>
          <w:szCs w:val="28"/>
        </w:rPr>
        <w:t>пользования водными биологическими ресурсами;</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sz w:val="28"/>
          <w:szCs w:val="28"/>
        </w:rPr>
      </w:pPr>
      <w:r w:rsidRPr="00DA1F23">
        <w:rPr>
          <w:rFonts w:ascii="Times New Roman" w:eastAsia="Times New Roman" w:hAnsi="Times New Roman"/>
          <w:sz w:val="28"/>
          <w:szCs w:val="28"/>
        </w:rPr>
        <w:t>б) договора пользования рыбоводным участком;</w:t>
      </w:r>
    </w:p>
    <w:p w:rsidR="001E2894" w:rsidRPr="00DA1F23"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eastAsia="Times New Roman" w:hAnsi="Times New Roman"/>
          <w:sz w:val="28"/>
          <w:szCs w:val="28"/>
        </w:rPr>
        <w:t xml:space="preserve">в) </w:t>
      </w:r>
      <w:r w:rsidRPr="00DA1F23">
        <w:rPr>
          <w:rFonts w:ascii="Times New Roman" w:hAnsi="Times New Roman"/>
          <w:sz w:val="28"/>
          <w:szCs w:val="28"/>
          <w:lang w:eastAsia="ru-RU"/>
        </w:rPr>
        <w:t>заключение о нахождении (не нахождении) земельного участка в границах водоохранной зоны, в пределах береговой полосы;</w:t>
      </w:r>
    </w:p>
    <w:p w:rsidR="001E2894" w:rsidRPr="00DA1F23"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 xml:space="preserve">14) в </w:t>
      </w:r>
      <w:r w:rsidRPr="00DA1F23">
        <w:rPr>
          <w:rFonts w:ascii="Times New Roman" w:eastAsia="Times New Roman" w:hAnsi="Times New Roman"/>
          <w:kern w:val="2"/>
          <w:sz w:val="28"/>
          <w:szCs w:val="28"/>
          <w:lang w:eastAsia="ru-RU"/>
        </w:rPr>
        <w:t xml:space="preserve">Фонд пенсионного и социального страхования Российской Федерации </w:t>
      </w:r>
      <w:r w:rsidRPr="00DA1F23">
        <w:rPr>
          <w:rFonts w:ascii="Times New Roman" w:hAnsi="Times New Roman"/>
          <w:sz w:val="28"/>
          <w:szCs w:val="28"/>
          <w:lang w:eastAsia="ru-RU"/>
        </w:rPr>
        <w:t>– в целях получения:</w:t>
      </w:r>
    </w:p>
    <w:p w:rsidR="001E2894" w:rsidRPr="00DA1F23"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а) сведений о трудовой деятельности за периоды с 1 января 2020 года, оформленных в установленном законодательством порядке;</w:t>
      </w:r>
    </w:p>
    <w:p w:rsidR="001E2894" w:rsidRPr="00DA1F23" w:rsidRDefault="001E2894" w:rsidP="001E2894">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б)</w:t>
      </w:r>
      <w:r w:rsidRPr="00DA1F23">
        <w:rPr>
          <w:rFonts w:ascii="Times New Roman" w:hAnsi="Times New Roman"/>
          <w:sz w:val="28"/>
          <w:szCs w:val="28"/>
        </w:rPr>
        <w:t xml:space="preserve"> сведений, подтверждающих факт установления инвалидности; </w:t>
      </w:r>
    </w:p>
    <w:p w:rsidR="001E2894" w:rsidRPr="00DA1F23" w:rsidRDefault="001E2894" w:rsidP="001E289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 xml:space="preserve">15) в </w:t>
      </w:r>
      <w:r w:rsidRPr="00DA1F23">
        <w:rPr>
          <w:rFonts w:ascii="Times New Roman" w:eastAsia="Times New Roman" w:hAnsi="Times New Roman"/>
          <w:kern w:val="2"/>
          <w:sz w:val="28"/>
          <w:szCs w:val="28"/>
          <w:lang w:eastAsia="ru-RU"/>
        </w:rPr>
        <w:t xml:space="preserve">Федеральную службу </w:t>
      </w:r>
      <w:r w:rsidRPr="00DA1F23">
        <w:rPr>
          <w:rFonts w:ascii="Times New Roman" w:hAnsi="Times New Roman"/>
          <w:sz w:val="28"/>
          <w:szCs w:val="28"/>
          <w:lang w:eastAsia="ru-RU"/>
        </w:rPr>
        <w:t xml:space="preserve">по надзору в сфере образования и науки -  в целях получения документа об образовании. </w:t>
      </w:r>
    </w:p>
    <w:p w:rsidR="001E2894" w:rsidRPr="00DA1F23" w:rsidRDefault="001E2894" w:rsidP="001E2894">
      <w:pPr>
        <w:spacing w:after="0" w:line="240" w:lineRule="auto"/>
        <w:ind w:firstLine="397"/>
        <w:jc w:val="both"/>
        <w:rPr>
          <w:rFonts w:ascii="Times New Roman" w:hAnsi="Times New Roman"/>
          <w:color w:val="000000"/>
          <w:sz w:val="28"/>
          <w:szCs w:val="28"/>
          <w:shd w:val="clear" w:color="auto" w:fill="FFFFFF"/>
        </w:rPr>
      </w:pPr>
      <w:r w:rsidRPr="00DA1F23">
        <w:rPr>
          <w:rFonts w:ascii="Times New Roman" w:hAnsi="Times New Roman"/>
          <w:sz w:val="28"/>
          <w:szCs w:val="28"/>
          <w:lang w:eastAsia="ru-RU"/>
        </w:rPr>
        <w:t xml:space="preserve">     16) в </w:t>
      </w:r>
      <w:r w:rsidRPr="00DA1F23">
        <w:rPr>
          <w:rFonts w:ascii="Times New Roman" w:eastAsia="Times New Roman" w:hAnsi="Times New Roman"/>
          <w:sz w:val="28"/>
          <w:szCs w:val="28"/>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DA1F23">
        <w:rPr>
          <w:rFonts w:ascii="Times New Roman" w:hAnsi="Times New Roman"/>
          <w:sz w:val="28"/>
          <w:szCs w:val="28"/>
          <w:lang w:eastAsia="ru-RU"/>
        </w:rPr>
        <w:t xml:space="preserve">– в целях получения документов, необходимых для предоставления муниципальной услуги, которые запрашиваются </w:t>
      </w:r>
      <w:r w:rsidRPr="00DA1F23">
        <w:rPr>
          <w:rFonts w:ascii="Times New Roman" w:hAnsi="Times New Roman"/>
          <w:color w:val="000000"/>
          <w:sz w:val="28"/>
          <w:szCs w:val="28"/>
          <w:shd w:val="clear" w:color="auto" w:fill="FFFFFF"/>
        </w:rPr>
        <w:t>с использованием межведомственного информационного взаимодействия.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80.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Pr="00DA1F23">
        <w:rPr>
          <w:rFonts w:ascii="Times New Roman" w:eastAsia="Times New Roman" w:hAnsi="Times New Roman"/>
          <w:kern w:val="2"/>
          <w:sz w:val="28"/>
          <w:szCs w:val="28"/>
          <w:vertAlign w:val="superscript"/>
        </w:rPr>
        <w:t>2</w:t>
      </w:r>
      <w:r w:rsidRPr="00DA1F23">
        <w:rPr>
          <w:rFonts w:ascii="Times New Roman" w:eastAsia="Times New Roman" w:hAnsi="Times New Roman"/>
          <w:kern w:val="2"/>
          <w:sz w:val="28"/>
          <w:szCs w:val="28"/>
        </w:rPr>
        <w:t xml:space="preserve"> </w:t>
      </w:r>
      <w:hyperlink r:id="rId7" w:history="1"/>
      <w:r w:rsidRPr="00DA1F23">
        <w:rPr>
          <w:rFonts w:ascii="Times New Roman" w:eastAsia="Times New Roman" w:hAnsi="Times New Roman"/>
          <w:kern w:val="2"/>
          <w:sz w:val="28"/>
          <w:szCs w:val="28"/>
        </w:rPr>
        <w:t>Федерального закона от</w:t>
      </w:r>
      <w:r w:rsidRPr="00DA1F23">
        <w:rPr>
          <w:rFonts w:ascii="Times New Roman" w:eastAsia="Times New Roman" w:hAnsi="Times New Roman"/>
          <w:kern w:val="2"/>
          <w:sz w:val="28"/>
          <w:szCs w:val="28"/>
        </w:rPr>
        <w:br/>
      </w:r>
      <w:r w:rsidRPr="00DA1F23">
        <w:rPr>
          <w:rFonts w:ascii="Times New Roman" w:eastAsia="Times New Roman" w:hAnsi="Times New Roman"/>
          <w:kern w:val="2"/>
          <w:sz w:val="28"/>
          <w:szCs w:val="28"/>
        </w:rPr>
        <w:lastRenderedPageBreak/>
        <w:t>27 июля 2010 года № 210</w:t>
      </w:r>
      <w:r w:rsidRPr="00DA1F23">
        <w:rPr>
          <w:rFonts w:ascii="Times New Roman" w:eastAsia="Times New Roman" w:hAnsi="Times New Roman"/>
          <w:kern w:val="2"/>
          <w:sz w:val="28"/>
          <w:szCs w:val="28"/>
        </w:rPr>
        <w:noBreakHyphen/>
        <w:t>ФЗ</w:t>
      </w:r>
      <w:r w:rsidRPr="00DA1F23">
        <w:rPr>
          <w:rFonts w:ascii="Times New Roman" w:eastAsia="Times New Roman" w:hAnsi="Times New Roman"/>
          <w:kern w:val="2"/>
          <w:sz w:val="28"/>
          <w:szCs w:val="28"/>
          <w:lang w:eastAsia="ru-RU"/>
        </w:rPr>
        <w:t xml:space="preserve"> </w:t>
      </w:r>
      <w:r w:rsidRPr="00DA1F23">
        <w:rPr>
          <w:rFonts w:ascii="Times New Roman" w:eastAsia="Times New Roman" w:hAnsi="Times New Roman"/>
          <w:kern w:val="2"/>
          <w:sz w:val="28"/>
          <w:szCs w:val="28"/>
        </w:rPr>
        <w:t>«Об организации предоставления</w:t>
      </w:r>
      <w:r w:rsidRPr="005F23A8">
        <w:rPr>
          <w:rFonts w:ascii="Times New Roman" w:eastAsia="Times New Roman" w:hAnsi="Times New Roman"/>
          <w:kern w:val="2"/>
          <w:sz w:val="28"/>
          <w:szCs w:val="28"/>
        </w:rPr>
        <w:t xml:space="preserve"> государственных и муниципальных услуг».</w:t>
      </w:r>
    </w:p>
    <w:p w:rsidR="001E2894" w:rsidRPr="00AF1EBA"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F1EBA">
        <w:rPr>
          <w:rFonts w:ascii="Times New Roman" w:eastAsia="Times New Roman" w:hAnsi="Times New Roman"/>
          <w:kern w:val="2"/>
          <w:sz w:val="28"/>
          <w:szCs w:val="28"/>
        </w:rPr>
        <w:t xml:space="preserve">81.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5E7410">
        <w:rPr>
          <w:rFonts w:ascii="Times New Roman" w:hAnsi="Times New Roman"/>
          <w:kern w:val="2"/>
          <w:sz w:val="28"/>
          <w:szCs w:val="28"/>
          <w:lang w:eastAsia="ru-RU"/>
        </w:rPr>
        <w:t>Единого портала</w:t>
      </w:r>
      <w:r w:rsidRPr="00AF1EBA">
        <w:rPr>
          <w:rFonts w:ascii="Times New Roman" w:eastAsia="Times New Roman" w:hAnsi="Times New Roman"/>
          <w:kern w:val="2"/>
          <w:sz w:val="28"/>
          <w:szCs w:val="28"/>
        </w:rPr>
        <w:t>, а в случае отсутствия доступа к этой системе – на бумажном носителе.</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82. Не позднее одного рабочего дня со дня поступления ответа на</w:t>
      </w:r>
      <w:r>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rPr>
        <w:t xml:space="preserve">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rFonts w:ascii="Times New Roman" w:eastAsia="Times New Roman" w:hAnsi="Times New Roman"/>
          <w:color w:val="000000"/>
          <w:sz w:val="28"/>
          <w:szCs w:val="28"/>
        </w:rPr>
        <w:t>журнале регистрации входящей корреспонденции</w:t>
      </w:r>
      <w:r w:rsidRPr="005F23A8">
        <w:rPr>
          <w:rFonts w:ascii="Times New Roman" w:eastAsia="Times New Roman" w:hAnsi="Times New Roman"/>
          <w:i/>
          <w:kern w:val="2"/>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83.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Pr>
          <w:rFonts w:ascii="Times New Roman" w:eastAsia="Times New Roman" w:hAnsi="Times New Roman"/>
          <w:kern w:val="2"/>
          <w:sz w:val="28"/>
          <w:szCs w:val="28"/>
        </w:rPr>
        <w:t xml:space="preserve">ипальной услуги, в </w:t>
      </w:r>
      <w:r>
        <w:rPr>
          <w:rFonts w:ascii="Times New Roman" w:eastAsia="Times New Roman" w:hAnsi="Times New Roman"/>
          <w:color w:val="000000"/>
          <w:sz w:val="28"/>
          <w:szCs w:val="28"/>
        </w:rPr>
        <w:t>журнале регистрации входящей корреспонденции</w:t>
      </w:r>
      <w:r w:rsidRPr="005F23A8">
        <w:rPr>
          <w:rFonts w:ascii="Times New Roman" w:eastAsia="Times New Roman" w:hAnsi="Times New Roman"/>
          <w:kern w:val="2"/>
          <w:sz w:val="28"/>
          <w:szCs w:val="28"/>
        </w:rPr>
        <w:t>.</w:t>
      </w:r>
    </w:p>
    <w:p w:rsidR="001E2894" w:rsidRPr="005F23A8" w:rsidRDefault="001E2894" w:rsidP="001E2894">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21. Принятие решения о принятии заявления к рассмотрению</w:t>
      </w:r>
      <w:r w:rsidRPr="005F23A8">
        <w:rPr>
          <w:rFonts w:ascii="Times New Roman" w:eastAsia="Times New Roman" w:hAnsi="Times New Roman"/>
          <w:kern w:val="2"/>
          <w:sz w:val="28"/>
          <w:szCs w:val="28"/>
          <w:lang w:eastAsia="ru-RU"/>
        </w:rPr>
        <w:br/>
        <w:t>или решения об отказе в предоставлении муниципальной услуги</w:t>
      </w:r>
    </w:p>
    <w:p w:rsidR="001E2894" w:rsidRPr="005F23A8" w:rsidRDefault="001E2894" w:rsidP="001E2894">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DA1F23"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85. Основанием для начала административной процедуры является </w:t>
      </w:r>
      <w:r w:rsidRPr="00DA1F23">
        <w:rPr>
          <w:rFonts w:ascii="Times New Roman" w:eastAsia="Times New Roman" w:hAnsi="Times New Roman"/>
          <w:kern w:val="2"/>
          <w:sz w:val="28"/>
          <w:szCs w:val="28"/>
          <w:lang w:eastAsia="ru-RU"/>
        </w:rPr>
        <w:t xml:space="preserve">получение должностным лицом администрации, ответственным за предоставление муниципальной услуги, заявления и документов, указанных в </w:t>
      </w:r>
      <w:r w:rsidRPr="00DA1F23">
        <w:rPr>
          <w:rFonts w:ascii="Times New Roman" w:eastAsia="Times New Roman" w:hAnsi="Times New Roman"/>
          <w:color w:val="000000"/>
          <w:kern w:val="2"/>
          <w:sz w:val="28"/>
          <w:szCs w:val="28"/>
          <w:lang w:eastAsia="ru-RU"/>
        </w:rPr>
        <w:t xml:space="preserve">пункте 16 </w:t>
      </w:r>
      <w:r w:rsidRPr="00DA1F23">
        <w:rPr>
          <w:rFonts w:ascii="Times New Roman" w:eastAsia="Times New Roman" w:hAnsi="Times New Roman"/>
          <w:kern w:val="2"/>
          <w:sz w:val="28"/>
          <w:szCs w:val="28"/>
          <w:lang w:eastAsia="ru-RU"/>
        </w:rPr>
        <w:t>настоящего административного регламента.</w:t>
      </w:r>
    </w:p>
    <w:p w:rsidR="001E2894" w:rsidRPr="00DA1F23"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86. Должностное лицо администрации, ответственное за предоставление муниципальной услуги, в течение десяти календарных дней со дня поступления заявления</w:t>
      </w:r>
      <w:r w:rsidRPr="005F23A8">
        <w:rPr>
          <w:rFonts w:ascii="Times New Roman" w:eastAsia="Times New Roman" w:hAnsi="Times New Roman"/>
          <w:kern w:val="2"/>
          <w:sz w:val="28"/>
          <w:szCs w:val="28"/>
          <w:lang w:eastAsia="ru-RU"/>
        </w:rPr>
        <w:t xml:space="preserve"> осуществляет проверку заявления и представленных документов на наличие оснований, установленных в</w:t>
      </w:r>
      <w:r w:rsidRPr="005F23A8">
        <w:rPr>
          <w:rFonts w:ascii="Times New Roman" w:eastAsia="Times New Roman" w:hAnsi="Times New Roman"/>
          <w:kern w:val="2"/>
          <w:sz w:val="28"/>
          <w:szCs w:val="28"/>
          <w:lang w:eastAsia="ru-RU"/>
        </w:rPr>
        <w:br/>
      </w:r>
      <w:r w:rsidRPr="00DA1F23">
        <w:rPr>
          <w:rFonts w:ascii="Times New Roman" w:eastAsia="Times New Roman" w:hAnsi="Times New Roman"/>
          <w:kern w:val="2"/>
          <w:sz w:val="28"/>
          <w:szCs w:val="28"/>
          <w:lang w:eastAsia="ru-RU"/>
        </w:rPr>
        <w:t>пункте 30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1E2894" w:rsidRPr="00DA1F23"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87. В случае установления в ходе проверки, предусмотренной пунктом 86 настоящего административного регламента, наличия оснований для отказа в предоставлении муниципальной услуги, указанных в пункте 30 </w:t>
      </w:r>
      <w:r w:rsidRPr="00DA1F23">
        <w:rPr>
          <w:rFonts w:ascii="Times New Roman" w:hAnsi="Times New Roman"/>
          <w:kern w:val="2"/>
          <w:sz w:val="28"/>
          <w:szCs w:val="28"/>
        </w:rPr>
        <w:t xml:space="preserve">настоящего </w:t>
      </w:r>
      <w:r w:rsidRPr="00DA1F23">
        <w:rPr>
          <w:rFonts w:ascii="Times New Roman" w:eastAsia="Times New Roman" w:hAnsi="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w:t>
      </w:r>
      <w:r w:rsidRPr="00DA1F23">
        <w:rPr>
          <w:rFonts w:ascii="Times New Roman" w:hAnsi="Times New Roman"/>
          <w:kern w:val="2"/>
          <w:sz w:val="28"/>
          <w:szCs w:val="28"/>
        </w:rPr>
        <w:t xml:space="preserve">настоящего </w:t>
      </w:r>
      <w:r w:rsidRPr="00DA1F23">
        <w:rPr>
          <w:rFonts w:ascii="Times New Roman" w:eastAsia="Times New Roman" w:hAnsi="Times New Roman"/>
          <w:kern w:val="2"/>
          <w:sz w:val="28"/>
          <w:szCs w:val="28"/>
          <w:lang w:eastAsia="ru-RU"/>
        </w:rPr>
        <w:t>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1E2894" w:rsidRPr="00DA1F23" w:rsidRDefault="001E2894" w:rsidP="001E2894">
      <w:pPr>
        <w:autoSpaceDE w:val="0"/>
        <w:autoSpaceDN w:val="0"/>
        <w:adjustRightInd w:val="0"/>
        <w:spacing w:after="0" w:line="240" w:lineRule="auto"/>
        <w:ind w:firstLine="720"/>
        <w:jc w:val="both"/>
        <w:rPr>
          <w:rFonts w:ascii="Times New Roman" w:eastAsia="Times New Roman" w:hAnsi="Times New Roman"/>
          <w:i/>
          <w:kern w:val="2"/>
          <w:sz w:val="28"/>
          <w:szCs w:val="28"/>
          <w:lang w:eastAsia="ru-RU"/>
        </w:rPr>
      </w:pPr>
      <w:r w:rsidRPr="00DA1F23">
        <w:rPr>
          <w:rFonts w:ascii="Times New Roman" w:eastAsia="Times New Roman" w:hAnsi="Times New Roman"/>
          <w:kern w:val="2"/>
          <w:sz w:val="28"/>
          <w:szCs w:val="28"/>
          <w:lang w:eastAsia="ru-RU"/>
        </w:rPr>
        <w:lastRenderedPageBreak/>
        <w:t xml:space="preserve">В случае установления в ходе проверки, предусмотренной пунктом 86 настоящего административного регламента, отсутствия оснований для отказа в предоставлении муниципальной услуги, указанных в пункте 30 </w:t>
      </w:r>
      <w:r w:rsidRPr="00DA1F23">
        <w:rPr>
          <w:rFonts w:ascii="Times New Roman" w:hAnsi="Times New Roman"/>
          <w:kern w:val="2"/>
          <w:sz w:val="28"/>
          <w:szCs w:val="28"/>
        </w:rPr>
        <w:t xml:space="preserve">настоящего </w:t>
      </w:r>
      <w:r w:rsidRPr="00DA1F23">
        <w:rPr>
          <w:rFonts w:ascii="Times New Roman" w:eastAsia="Times New Roman" w:hAnsi="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w:t>
      </w:r>
      <w:r w:rsidRPr="00DA1F23">
        <w:rPr>
          <w:rFonts w:ascii="Times New Roman" w:hAnsi="Times New Roman"/>
          <w:kern w:val="2"/>
          <w:sz w:val="28"/>
          <w:szCs w:val="28"/>
        </w:rPr>
        <w:t xml:space="preserve"> </w:t>
      </w:r>
      <w:r w:rsidRPr="00DA1F23">
        <w:rPr>
          <w:rFonts w:ascii="Times New Roman" w:eastAsia="Times New Roman" w:hAnsi="Times New Roman"/>
          <w:kern w:val="2"/>
          <w:sz w:val="28"/>
          <w:szCs w:val="28"/>
          <w:lang w:eastAsia="ru-RU"/>
        </w:rPr>
        <w:t>административного регламента, принимает решение о принятии заявления к рассмотрению, о чем делает запись на заявлении</w:t>
      </w:r>
      <w:r w:rsidRPr="00DA1F23">
        <w:rPr>
          <w:rFonts w:ascii="Times New Roman" w:eastAsia="Times New Roman" w:hAnsi="Times New Roman"/>
          <w:i/>
          <w:kern w:val="2"/>
          <w:sz w:val="28"/>
          <w:szCs w:val="28"/>
          <w:lang w:eastAsia="ru-RU"/>
        </w:rPr>
        <w:t>.</w:t>
      </w:r>
    </w:p>
    <w:p w:rsidR="001E2894" w:rsidRPr="00DA1F23"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1E2894" w:rsidRPr="005F23A8"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89. Способом фиксации результата административной процедуры</w:t>
      </w:r>
      <w:r w:rsidRPr="005F23A8">
        <w:rPr>
          <w:rFonts w:ascii="Times New Roman" w:eastAsia="Times New Roman" w:hAnsi="Times New Roman"/>
          <w:kern w:val="2"/>
          <w:sz w:val="28"/>
          <w:szCs w:val="28"/>
          <w:lang w:eastAsia="ru-RU"/>
        </w:rPr>
        <w:t xml:space="preserve"> является запись в </w:t>
      </w:r>
      <w:r>
        <w:rPr>
          <w:rFonts w:ascii="Times New Roman" w:eastAsia="Times New Roman" w:hAnsi="Times New Roman"/>
          <w:color w:val="000000"/>
          <w:sz w:val="28"/>
          <w:szCs w:val="28"/>
        </w:rPr>
        <w:t>журнале регистрации входящей корреспонденции</w:t>
      </w:r>
      <w:r w:rsidRPr="005F23A8">
        <w:rPr>
          <w:rFonts w:ascii="Times New Roman" w:eastAsia="Times New Roman" w:hAnsi="Times New Roman"/>
          <w:kern w:val="2"/>
          <w:sz w:val="28"/>
          <w:szCs w:val="28"/>
          <w:lang w:eastAsia="ru-RU"/>
        </w:rPr>
        <w:t xml:space="preserve"> о принятии заявления к рассмотрению или письменное уведомление об отказе в принятии заявления к рассмотрению.</w:t>
      </w:r>
    </w:p>
    <w:p w:rsidR="001E2894" w:rsidRPr="00DA1F23"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rsidR="001E2894" w:rsidRPr="00DA1F23"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Глава 22. Принятие решения о предварительном согласовании предоставления земельного участка или </w:t>
      </w:r>
      <w:r w:rsidRPr="00DA1F23">
        <w:rPr>
          <w:rFonts w:ascii="Times New Roman" w:hAnsi="Times New Roman"/>
          <w:sz w:val="28"/>
          <w:szCs w:val="28"/>
          <w:lang w:eastAsia="ru-RU"/>
        </w:rPr>
        <w:t xml:space="preserve">решения </w:t>
      </w:r>
      <w:r w:rsidRPr="00DA1F23">
        <w:rPr>
          <w:rFonts w:ascii="Times New Roman" w:eastAsia="Times New Roman" w:hAnsi="Times New Roman"/>
          <w:kern w:val="2"/>
          <w:sz w:val="28"/>
          <w:szCs w:val="28"/>
          <w:lang w:eastAsia="ru-RU"/>
        </w:rPr>
        <w:t>об отказе в предварительном согласовании предоставления земельного участка</w:t>
      </w:r>
    </w:p>
    <w:p w:rsidR="001E2894" w:rsidRPr="00DA1F23"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DA1F23">
        <w:rPr>
          <w:rFonts w:ascii="Times New Roman" w:eastAsia="Times New Roman" w:hAnsi="Times New Roman"/>
          <w:kern w:val="2"/>
          <w:sz w:val="28"/>
          <w:szCs w:val="28"/>
          <w:lang w:eastAsia="ru-RU"/>
        </w:rPr>
        <w:t xml:space="preserve">90. </w:t>
      </w:r>
      <w:r w:rsidRPr="00DA1F23">
        <w:rPr>
          <w:rFonts w:ascii="Times New Roman" w:eastAsia="Times New Roman" w:hAnsi="Times New Roman"/>
          <w:color w:val="000000"/>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DA1F23">
        <w:rPr>
          <w:rFonts w:ascii="Times New Roman" w:eastAsia="Times New Roman" w:hAnsi="Times New Roman"/>
          <w:color w:val="000000"/>
          <w:kern w:val="2"/>
          <w:sz w:val="28"/>
          <w:szCs w:val="28"/>
        </w:rPr>
        <w:t>документов, необходимых для предоставления муниципальной услуги, указанных в пунктах 15, 16 и 22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91. Должностное лицо администрации, ответственное за предоставление муниципальной услуги,</w:t>
      </w:r>
      <w:r w:rsidRPr="005F23A8">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lang w:eastAsia="ru-RU"/>
        </w:rPr>
        <w:t>в течение пяти календарных дней со дня принятия решения о принятии заявления к рассмотрению</w:t>
      </w:r>
      <w:r w:rsidRPr="005F23A8">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95 настоящего административного регламента.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92. По результатам проверки, указанной в пункте 91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91 настоящего административного регламента, подготавливает один из следующих документов:</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w:t>
      </w:r>
      <w:r w:rsidRPr="005F23A8">
        <w:rPr>
          <w:rFonts w:ascii="Times New Roman" w:eastAsia="Times New Roman" w:hAnsi="Times New Roman"/>
          <w:kern w:val="2"/>
          <w:sz w:val="28"/>
          <w:szCs w:val="28"/>
          <w:lang w:eastAsia="ru-RU"/>
        </w:rPr>
        <w:lastRenderedPageBreak/>
        <w:t>письмо администрации об отказе в предварительном согласовании предоставления земельного участка).</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93. Решение, предусмотренное подпунктом 1 пункта 92 настоящего административного регламента, подготавливается при отсутствии оснований, предусмотренных пунктом 95 настоящего </w:t>
      </w:r>
      <w:r w:rsidRPr="00DA1F23">
        <w:rPr>
          <w:rFonts w:ascii="Times New Roman" w:eastAsia="Times New Roman" w:hAnsi="Times New Roman"/>
          <w:kern w:val="2"/>
          <w:sz w:val="28"/>
          <w:szCs w:val="28"/>
          <w:lang w:eastAsia="ru-RU"/>
        </w:rPr>
        <w:t>административного регламента.</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Решение, предусмотренное подпунктом 2 пункта 92 настоящего административного регламента, подготавливается при наличии </w:t>
      </w:r>
      <w:r w:rsidRPr="00DA1F23">
        <w:rPr>
          <w:rFonts w:ascii="Times New Roman" w:eastAsia="Times New Roman" w:hAnsi="Times New Roman"/>
          <w:color w:val="000000"/>
          <w:kern w:val="2"/>
          <w:sz w:val="28"/>
          <w:szCs w:val="28"/>
          <w:lang w:eastAsia="ru-RU"/>
        </w:rPr>
        <w:t>хотя бы одного из оснований</w:t>
      </w:r>
      <w:r w:rsidRPr="00DA1F23">
        <w:rPr>
          <w:rFonts w:ascii="Times New Roman" w:eastAsia="Times New Roman" w:hAnsi="Times New Roman"/>
          <w:kern w:val="2"/>
          <w:sz w:val="28"/>
          <w:szCs w:val="28"/>
          <w:lang w:eastAsia="ru-RU"/>
        </w:rPr>
        <w:t>, предусмотренных пунктом 95 настоящего административного регламента.</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94. В течение одного рабочего дня со дня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1E2894" w:rsidRPr="005F23A8" w:rsidRDefault="001E2894" w:rsidP="001E2894">
      <w:pPr>
        <w:autoSpaceDE w:val="0"/>
        <w:autoSpaceDN w:val="0"/>
        <w:adjustRightInd w:val="0"/>
        <w:spacing w:after="0" w:line="240" w:lineRule="auto"/>
        <w:ind w:firstLine="709"/>
        <w:contextualSpacing/>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95. Основания для отказа в предварительном согласовании предоставления земельного участка:</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eastAsia="Times New Roman" w:hAnsi="Times New Roman"/>
          <w:kern w:val="2"/>
          <w:sz w:val="28"/>
          <w:szCs w:val="28"/>
          <w:lang w:eastAsia="ru-RU"/>
        </w:rPr>
        <w:t xml:space="preserve">1) </w:t>
      </w:r>
      <w:r w:rsidRPr="005F23A8">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а) несоответствие схемы расположения земельного участка ее форме, формату или требованиям к ее подготовке</w:t>
      </w:r>
      <w:r w:rsidRPr="005F23A8">
        <w:t>,</w:t>
      </w:r>
      <w:r w:rsidRPr="005F23A8">
        <w:rPr>
          <w:rFonts w:ascii="Times New Roman" w:hAnsi="Times New Roman"/>
          <w:sz w:val="28"/>
          <w:szCs w:val="28"/>
        </w:rPr>
        <w:t xml:space="preserve"> которые установлены в соответствии с пунктом 12 статьи 11</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разработка схемы расположения земельного участка с нарушением предусмотренных статьей 11</w:t>
      </w:r>
      <w:r w:rsidRPr="005F23A8">
        <w:rPr>
          <w:rFonts w:ascii="Times New Roman" w:hAnsi="Times New Roman"/>
          <w:sz w:val="28"/>
          <w:szCs w:val="28"/>
          <w:vertAlign w:val="superscript"/>
        </w:rPr>
        <w:t>9</w:t>
      </w:r>
      <w:r w:rsidRPr="005F23A8">
        <w:rPr>
          <w:rFonts w:ascii="Times New Roman" w:hAnsi="Times New Roman"/>
          <w:sz w:val="28"/>
          <w:szCs w:val="28"/>
        </w:rPr>
        <w:t xml:space="preserve"> Земельного кодекса Российской Федерации требований к образуемым земельным участкам;</w:t>
      </w:r>
    </w:p>
    <w:p w:rsidR="001E2894" w:rsidRPr="00DA1F23"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г) несоответствие схемы расположения земельного участка утвержденному </w:t>
      </w:r>
      <w:r w:rsidRPr="00DA1F23">
        <w:rPr>
          <w:rFonts w:ascii="Times New Roman" w:hAnsi="Times New Roman"/>
          <w:sz w:val="28"/>
          <w:szCs w:val="28"/>
        </w:rPr>
        <w:t>проекту планировки территории, землеустроительной документации, положению об особо охраняемой природной территории;</w:t>
      </w:r>
    </w:p>
    <w:p w:rsidR="001E2894" w:rsidRPr="00DA1F23"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E2894" w:rsidRPr="00DA1F23"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E2894" w:rsidRPr="00DA1F23"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2) земельный участок, который предстоит образовать, не может быть предоставлен заявителю по следующим основаниям:</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lastRenderedPageBreak/>
        <w:t>а) с заявлением обратилось лицо, которое в соответствии с земельным законодательством не имеет права на приобретение</w:t>
      </w:r>
      <w:r w:rsidRPr="005F23A8">
        <w:rPr>
          <w:rFonts w:ascii="Times New Roman" w:hAnsi="Times New Roman"/>
          <w:sz w:val="28"/>
          <w:szCs w:val="28"/>
        </w:rPr>
        <w:t xml:space="preserve"> земельного участка без проведения торгов;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F23A8">
        <w:rPr>
          <w:rFonts w:ascii="Times New Roman" w:hAnsi="Times New Roman"/>
          <w:sz w:val="28"/>
          <w:szCs w:val="28"/>
          <w:u w:val="single"/>
        </w:rPr>
        <w:t>);</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5F23A8">
        <w:rPr>
          <w:rFonts w:ascii="Times New Roman" w:hAnsi="Times New Roman"/>
          <w:sz w:val="28"/>
          <w:szCs w:val="28"/>
          <w:vertAlign w:val="superscript"/>
        </w:rPr>
        <w:t>32</w:t>
      </w:r>
      <w:r w:rsidRPr="005F23A8">
        <w:rPr>
          <w:rFonts w:ascii="Times New Roman" w:hAnsi="Times New Roman"/>
          <w:sz w:val="28"/>
          <w:szCs w:val="28"/>
        </w:rPr>
        <w:t xml:space="preserve"> Градостроительного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lastRenderedPageBreak/>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w:t>
      </w:r>
    </w:p>
    <w:p w:rsidR="001E2894" w:rsidRPr="00DA1F23"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м) в отношении земельного участка, указанного в заявлении, поступило предусмотренное подпунктом 6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Pr="00DA1F23">
        <w:rPr>
          <w:rFonts w:ascii="Times New Roman" w:hAnsi="Times New Roman"/>
          <w:sz w:val="28"/>
          <w:szCs w:val="28"/>
        </w:rPr>
        <w:t>пунктом 8 статьи 39</w:t>
      </w:r>
      <w:r w:rsidRPr="00DA1F23">
        <w:rPr>
          <w:rFonts w:ascii="Times New Roman" w:hAnsi="Times New Roman"/>
          <w:sz w:val="28"/>
          <w:szCs w:val="28"/>
          <w:vertAlign w:val="superscript"/>
        </w:rPr>
        <w:t>11</w:t>
      </w:r>
      <w:r w:rsidRPr="00DA1F23">
        <w:rPr>
          <w:rFonts w:ascii="Times New Roman" w:hAnsi="Times New Roman"/>
          <w:sz w:val="28"/>
          <w:szCs w:val="28"/>
        </w:rPr>
        <w:t xml:space="preserve"> Земельного кодекса Российской Федерации;</w:t>
      </w:r>
    </w:p>
    <w:p w:rsidR="001E2894" w:rsidRPr="00DA1F23"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lastRenderedPageBreak/>
        <w:t>н) в отношении земельного участка, указанного в заявлении, опубликовано и размещено в соответствии с подпунктом 1 пункта 1 статьи 39</w:t>
      </w:r>
      <w:r w:rsidRPr="00DA1F23">
        <w:rPr>
          <w:rFonts w:ascii="Times New Roman" w:hAnsi="Times New Roman"/>
          <w:sz w:val="28"/>
          <w:szCs w:val="28"/>
          <w:vertAlign w:val="superscript"/>
        </w:rPr>
        <w:t>18</w:t>
      </w:r>
      <w:r w:rsidRPr="00DA1F23">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E2894" w:rsidRPr="00DA1F23"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w:t>
      </w:r>
      <w:r w:rsidRPr="005F23A8">
        <w:rPr>
          <w:rFonts w:ascii="Times New Roman" w:hAnsi="Times New Roman"/>
          <w:sz w:val="28"/>
          <w:szCs w:val="28"/>
        </w:rPr>
        <w:t xml:space="preserve">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у) предоставление земельного участка на заявленном виде прав не допускается;</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u w:val="single"/>
        </w:rPr>
      </w:pPr>
      <w:r w:rsidRPr="005F23A8">
        <w:rPr>
          <w:rFonts w:ascii="Times New Roman" w:hAnsi="Times New Roman"/>
          <w:sz w:val="28"/>
          <w:szCs w:val="28"/>
        </w:rPr>
        <w:t xml:space="preserve">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5F23A8">
        <w:rPr>
          <w:rFonts w:ascii="Times New Roman" w:hAnsi="Times New Roman"/>
          <w:sz w:val="28"/>
          <w:szCs w:val="28"/>
        </w:rPr>
        <w:lastRenderedPageBreak/>
        <w:t>многоквартирного дома, который расположен на таком земельном участке, аварийным и подлежащим сносу или реконструкции;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eastAsia="Times New Roman" w:hAnsi="Times New Roman"/>
          <w:kern w:val="2"/>
          <w:sz w:val="28"/>
          <w:szCs w:val="28"/>
          <w:lang w:eastAsia="ru-RU"/>
        </w:rPr>
      </w:pPr>
      <w:r w:rsidRPr="005F23A8">
        <w:rPr>
          <w:rFonts w:ascii="Times New Roman" w:hAnsi="Times New Roman"/>
          <w:sz w:val="28"/>
          <w:szCs w:val="28"/>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F23A8">
        <w:rPr>
          <w:rFonts w:ascii="Times New Roman" w:hAnsi="Times New Roman"/>
          <w:sz w:val="28"/>
          <w:szCs w:val="28"/>
          <w:u w:val="single"/>
        </w:rPr>
        <w:t>);</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5F23A8">
        <w:rPr>
          <w:rFonts w:ascii="Times New Roman" w:hAnsi="Times New Roman"/>
          <w:sz w:val="28"/>
          <w:szCs w:val="28"/>
          <w:vertAlign w:val="superscript"/>
        </w:rPr>
        <w:t>32</w:t>
      </w:r>
      <w:r w:rsidRPr="005F23A8">
        <w:rPr>
          <w:rFonts w:ascii="Times New Roman" w:hAnsi="Times New Roman"/>
          <w:sz w:val="28"/>
          <w:szCs w:val="28"/>
        </w:rPr>
        <w:t xml:space="preserve"> Градостроительного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5F23A8">
        <w:rPr>
          <w:rFonts w:ascii="Times New Roman" w:hAnsi="Times New Roman"/>
          <w:sz w:val="28"/>
          <w:szCs w:val="28"/>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и</w:t>
      </w:r>
      <w:r w:rsidRPr="005F23A8">
        <w:rPr>
          <w:rFonts w:ascii="Times New Roman" w:hAnsi="Times New Roman"/>
          <w:sz w:val="28"/>
          <w:szCs w:val="28"/>
          <w:u w:val="single"/>
        </w:rPr>
        <w:t>)</w:t>
      </w:r>
      <w:r w:rsidRPr="005F23A8">
        <w:rPr>
          <w:rFonts w:ascii="Times New Roman" w:hAnsi="Times New Roman"/>
          <w:sz w:val="28"/>
          <w:szCs w:val="28"/>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lastRenderedPageBreak/>
        <w:t>м) в отношении земельного участка, указанного в заявлении, поступило предусмотренное подпунктом 6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w:t>
      </w:r>
    </w:p>
    <w:p w:rsidR="001E2894" w:rsidRPr="00DA1F23"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н) в отношении земельного участка, указанного в заявлении, </w:t>
      </w:r>
      <w:r w:rsidRPr="00DA1F23">
        <w:rPr>
          <w:rFonts w:ascii="Times New Roman" w:hAnsi="Times New Roman"/>
          <w:sz w:val="28"/>
          <w:szCs w:val="28"/>
        </w:rPr>
        <w:t>опубликовано и размещено в соответствии с подпунктом 1 пункта 1 статьи 39</w:t>
      </w:r>
      <w:r w:rsidRPr="00DA1F23">
        <w:rPr>
          <w:rFonts w:ascii="Times New Roman" w:hAnsi="Times New Roman"/>
          <w:sz w:val="28"/>
          <w:szCs w:val="28"/>
          <w:vertAlign w:val="superscript"/>
        </w:rPr>
        <w:t>18</w:t>
      </w:r>
      <w:r w:rsidRPr="00DA1F23">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E2894" w:rsidRPr="00DA1F23"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п) испрашиваемый земельный</w:t>
      </w:r>
      <w:r w:rsidRPr="005F23A8">
        <w:rPr>
          <w:rFonts w:ascii="Times New Roman" w:hAnsi="Times New Roman"/>
          <w:sz w:val="28"/>
          <w:szCs w:val="28"/>
        </w:rPr>
        <w:t xml:space="preserve">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1E2894" w:rsidRPr="005F23A8" w:rsidRDefault="001E2894" w:rsidP="001E2894">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w:t>
      </w:r>
      <w:r w:rsidRPr="005F23A8">
        <w:rPr>
          <w:rFonts w:ascii="Times New Roman" w:hAnsi="Times New Roman"/>
          <w:sz w:val="28"/>
          <w:szCs w:val="28"/>
        </w:rPr>
        <w:lastRenderedPageBreak/>
        <w:t>Российской Федерации и с заявлением обратилось лицо, не уполномоченное на строительство этих здания, сооружения;</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ф) предоставление земельного участка на заявленном виде прав не допускается;</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х) в отношении земельного участка, указанного в заявлении, не установлен вид разрешенного использования;</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ц) указанный в заявлении земельный участок не отнесен к определенной категории земель;</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E2894" w:rsidRPr="00F6598B" w:rsidRDefault="001E2894" w:rsidP="001E2894">
      <w:pPr>
        <w:autoSpaceDE w:val="0"/>
        <w:autoSpaceDN w:val="0"/>
        <w:adjustRightInd w:val="0"/>
        <w:spacing w:after="0" w:line="240" w:lineRule="auto"/>
        <w:ind w:firstLine="709"/>
        <w:contextualSpacing/>
        <w:jc w:val="both"/>
        <w:rPr>
          <w:rFonts w:ascii="Times New Roman" w:eastAsia="Times New Roman" w:hAnsi="Times New Roman"/>
          <w:color w:val="000000"/>
          <w:kern w:val="2"/>
          <w:sz w:val="28"/>
          <w:szCs w:val="28"/>
          <w:lang w:eastAsia="ru-RU"/>
        </w:rPr>
      </w:pPr>
      <w:r w:rsidRPr="00F6598B">
        <w:rPr>
          <w:rFonts w:ascii="Times New Roman" w:eastAsia="Times New Roman" w:hAnsi="Times New Roman"/>
          <w:color w:val="000000"/>
          <w:kern w:val="2"/>
          <w:sz w:val="28"/>
          <w:szCs w:val="28"/>
          <w:lang w:eastAsia="ru-RU"/>
        </w:rPr>
        <w:t xml:space="preserve">4) в случае обращения заявителя, имеющего право на предоставление земельного участка в собственность бесплатно в соответствии с </w:t>
      </w:r>
      <w:r w:rsidRPr="00F6598B">
        <w:rPr>
          <w:rFonts w:ascii="Times New Roman" w:hAnsi="Times New Roman"/>
          <w:color w:val="000000"/>
          <w:sz w:val="28"/>
          <w:szCs w:val="28"/>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заявителю (одному из заявителей) предоставлен земельный участок в безвозмездное пользование в соответствии с подпунктами 6, 7 пункта 2</w:t>
      </w:r>
      <w:r w:rsidRPr="005F23A8">
        <w:rPr>
          <w:rFonts w:ascii="Times New Roman" w:hAnsi="Times New Roman"/>
          <w:sz w:val="28"/>
          <w:szCs w:val="28"/>
        </w:rPr>
        <w:br/>
        <w:t>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F6598B">
        <w:rPr>
          <w:rFonts w:ascii="Times New Roman" w:hAnsi="Times New Roman"/>
          <w:color w:val="000000"/>
          <w:sz w:val="28"/>
          <w:szCs w:val="28"/>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указанных в подпункте «в» пункта 5, пунктах 12, 13 части 1 статьи 2 Закона Иркутской области от 28 декабря 2015 года № 146</w:t>
      </w:r>
      <w:r w:rsidRPr="00F6598B">
        <w:rPr>
          <w:rFonts w:ascii="Times New Roman" w:hAnsi="Times New Roman"/>
          <w:color w:val="000000"/>
          <w:sz w:val="28"/>
          <w:szCs w:val="28"/>
        </w:rPr>
        <w:noBreakHyphen/>
        <w:t xml:space="preserve">ОЗ «О бесплатном предоставлении земельных участков в собственность граждан», граждан, удостоенных званий Героя </w:t>
      </w:r>
      <w:r w:rsidRPr="00F6598B">
        <w:rPr>
          <w:rFonts w:ascii="Times New Roman" w:hAnsi="Times New Roman"/>
          <w:color w:val="000000"/>
          <w:sz w:val="28"/>
          <w:szCs w:val="28"/>
        </w:rPr>
        <w:lastRenderedPageBreak/>
        <w:t xml:space="preserve">Советского Союза, Героя Российской </w:t>
      </w:r>
      <w:r w:rsidRPr="005F23A8">
        <w:rPr>
          <w:rFonts w:ascii="Times New Roman" w:hAnsi="Times New Roman"/>
          <w:sz w:val="28"/>
          <w:szCs w:val="28"/>
        </w:rPr>
        <w:t>Федерации или являющихся полными кавалерами ордена Славы;</w:t>
      </w:r>
    </w:p>
    <w:p w:rsidR="001E2894" w:rsidRPr="005F23A8" w:rsidRDefault="001E2894" w:rsidP="001E2894">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96. Результатом административной процедуры является правовой акт администрации о предварительном согласовании предоставления земельного участка или </w:t>
      </w:r>
      <w:r w:rsidRPr="005F23A8">
        <w:rPr>
          <w:rFonts w:ascii="Times New Roman" w:eastAsia="Times New Roman" w:hAnsi="Times New Roman"/>
          <w:kern w:val="2"/>
          <w:sz w:val="28"/>
          <w:szCs w:val="28"/>
          <w:lang w:eastAsia="ru-RU"/>
        </w:rPr>
        <w:t>письмо администрации об отказе в предварительном согласовании предоставления земельного участка.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97. Способом фиксации результата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или </w:t>
      </w:r>
      <w:r w:rsidRPr="005F23A8">
        <w:rPr>
          <w:rFonts w:ascii="Times New Roman" w:eastAsia="Times New Roman" w:hAnsi="Times New Roman"/>
          <w:kern w:val="2"/>
          <w:sz w:val="28"/>
          <w:szCs w:val="28"/>
          <w:lang w:eastAsia="ru-RU"/>
        </w:rPr>
        <w:t>письма администрации об отказе в предварительном согласовании предоставления земельного участка.</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E2894" w:rsidRPr="00DA1F23" w:rsidRDefault="001E2894" w:rsidP="001E2894">
      <w:pPr>
        <w:keepNext/>
        <w:keepLines/>
        <w:autoSpaceDE w:val="0"/>
        <w:autoSpaceDN w:val="0"/>
        <w:adjustRightInd w:val="0"/>
        <w:spacing w:after="0" w:line="240" w:lineRule="auto"/>
        <w:contextualSpacing/>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23. Выдача (направление</w:t>
      </w:r>
      <w:r w:rsidRPr="00DA1F23">
        <w:rPr>
          <w:rFonts w:ascii="Times New Roman" w:eastAsia="Times New Roman" w:hAnsi="Times New Roman"/>
          <w:kern w:val="2"/>
          <w:sz w:val="28"/>
          <w:szCs w:val="28"/>
          <w:lang w:eastAsia="ru-RU"/>
        </w:rPr>
        <w:t xml:space="preserve">) заявителю или его представителю </w:t>
      </w:r>
    </w:p>
    <w:p w:rsidR="001E2894" w:rsidRPr="00DA1F23" w:rsidRDefault="001E2894" w:rsidP="001E2894">
      <w:pPr>
        <w:keepNext/>
        <w:keepLines/>
        <w:autoSpaceDE w:val="0"/>
        <w:autoSpaceDN w:val="0"/>
        <w:adjustRightInd w:val="0"/>
        <w:spacing w:after="0" w:line="240" w:lineRule="auto"/>
        <w:contextualSpacing/>
        <w:jc w:val="center"/>
        <w:outlineLvl w:val="2"/>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результата муниципальной услуги или уведомления </w:t>
      </w:r>
      <w:r w:rsidRPr="00DA1F23">
        <w:rPr>
          <w:rFonts w:ascii="Times New Roman" w:eastAsia="Times New Roman" w:hAnsi="Times New Roman"/>
          <w:kern w:val="2"/>
          <w:sz w:val="28"/>
          <w:szCs w:val="28"/>
        </w:rPr>
        <w:t>об отказе</w:t>
      </w:r>
      <w:r w:rsidRPr="00DA1F23">
        <w:rPr>
          <w:rFonts w:ascii="Times New Roman" w:eastAsia="Times New Roman" w:hAnsi="Times New Roman"/>
          <w:kern w:val="2"/>
          <w:sz w:val="28"/>
          <w:szCs w:val="28"/>
        </w:rPr>
        <w:br/>
        <w:t>в принятии заявления к рассмотрению</w:t>
      </w:r>
    </w:p>
    <w:p w:rsidR="001E2894" w:rsidRPr="00DA1F23" w:rsidRDefault="001E2894" w:rsidP="001E2894">
      <w:pPr>
        <w:keepNext/>
        <w:keepLines/>
        <w:autoSpaceDE w:val="0"/>
        <w:autoSpaceDN w:val="0"/>
        <w:adjustRightInd w:val="0"/>
        <w:spacing w:after="0" w:line="240" w:lineRule="auto"/>
        <w:contextualSpacing/>
        <w:jc w:val="center"/>
        <w:outlineLvl w:val="2"/>
        <w:rPr>
          <w:rFonts w:ascii="Times New Roman" w:eastAsia="Times New Roman" w:hAnsi="Times New Roman"/>
          <w:kern w:val="2"/>
          <w:sz w:val="28"/>
          <w:szCs w:val="28"/>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98. Основанием для начала административной процедуры является подписание главой администрации правового акта администрации о предварительном согласовании предоставления</w:t>
      </w:r>
      <w:r w:rsidRPr="005F23A8">
        <w:rPr>
          <w:rFonts w:ascii="Times New Roman" w:eastAsia="Times New Roman" w:hAnsi="Times New Roman"/>
          <w:kern w:val="2"/>
          <w:sz w:val="28"/>
          <w:szCs w:val="28"/>
        </w:rPr>
        <w:t xml:space="preserve"> земельного участка, </w:t>
      </w:r>
      <w:r w:rsidRPr="005F23A8">
        <w:rPr>
          <w:rFonts w:ascii="Times New Roman" w:eastAsia="Times New Roman" w:hAnsi="Times New Roman"/>
          <w:kern w:val="2"/>
          <w:sz w:val="28"/>
          <w:szCs w:val="28"/>
          <w:lang w:eastAsia="ru-RU"/>
        </w:rPr>
        <w:t>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rPr>
        <w:t xml:space="preserve">99. Должностное лицо администрации, ответственное за направление (выдачу) заявителю или его представителю результата муниципальной услуги, в течение трех календарных дней со дня подписания правового акта администрации о предварительном согласовании предоставления земельного участка, </w:t>
      </w:r>
      <w:r w:rsidRPr="00DA1F23">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DA1F23">
        <w:rPr>
          <w:rFonts w:ascii="Times New Roman" w:hAnsi="Times New Roman"/>
          <w:sz w:val="28"/>
          <w:szCs w:val="28"/>
        </w:rPr>
        <w:t>или у</w:t>
      </w:r>
      <w:r w:rsidRPr="00DA1F23">
        <w:rPr>
          <w:rFonts w:ascii="Times New Roman" w:eastAsia="Times New Roman" w:hAnsi="Times New Roman"/>
          <w:kern w:val="2"/>
          <w:sz w:val="28"/>
          <w:szCs w:val="28"/>
        </w:rPr>
        <w:t>ведомления об отказе в принятии заявления к рассмотрению</w:t>
      </w:r>
      <w:r w:rsidRPr="00DA1F23">
        <w:rPr>
          <w:kern w:val="2"/>
        </w:rPr>
        <w:t xml:space="preserve"> </w:t>
      </w:r>
      <w:r w:rsidRPr="00DA1F23">
        <w:rPr>
          <w:rFonts w:ascii="Times New Roman" w:eastAsia="Times New Roman" w:hAnsi="Times New Roman"/>
          <w:kern w:val="2"/>
          <w:sz w:val="28"/>
          <w:szCs w:val="28"/>
        </w:rPr>
        <w:t>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1E2894" w:rsidRPr="00DA1F23" w:rsidRDefault="001E2894" w:rsidP="001E2894">
      <w:pPr>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w:t>
      </w:r>
      <w:r w:rsidRPr="00DA1F23">
        <w:rPr>
          <w:rFonts w:ascii="Times New Roman" w:hAnsi="Times New Roman"/>
          <w:kern w:val="2"/>
          <w:sz w:val="28"/>
          <w:szCs w:val="28"/>
        </w:rPr>
        <w:t xml:space="preserve">или его представителю </w:t>
      </w:r>
      <w:r w:rsidRPr="00DA1F23">
        <w:rPr>
          <w:rFonts w:ascii="Times New Roman" w:eastAsia="Times New Roman" w:hAnsi="Times New Roman"/>
          <w:kern w:val="2"/>
          <w:sz w:val="28"/>
          <w:szCs w:val="28"/>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5" w:name="_Hlk68035641"/>
      <w:r w:rsidRPr="00DA1F23">
        <w:rPr>
          <w:rFonts w:ascii="Times New Roman" w:hAnsi="Times New Roman"/>
          <w:kern w:val="2"/>
          <w:sz w:val="28"/>
          <w:szCs w:val="28"/>
        </w:rPr>
        <w:t xml:space="preserve">или его представителя </w:t>
      </w:r>
      <w:r w:rsidRPr="00DA1F23">
        <w:rPr>
          <w:rFonts w:ascii="Times New Roman" w:eastAsia="Times New Roman" w:hAnsi="Times New Roman"/>
          <w:kern w:val="2"/>
          <w:sz w:val="28"/>
          <w:szCs w:val="28"/>
        </w:rPr>
        <w:t xml:space="preserve">(в случае поступления заявления и документов на адрес электронной почты администрации) или в его личный кабинет на </w:t>
      </w:r>
      <w:r w:rsidRPr="00DA1F23">
        <w:rPr>
          <w:rFonts w:ascii="Times New Roman" w:hAnsi="Times New Roman"/>
          <w:kern w:val="2"/>
          <w:sz w:val="28"/>
          <w:szCs w:val="28"/>
          <w:lang w:eastAsia="ru-RU"/>
        </w:rPr>
        <w:t>Едином портале</w:t>
      </w:r>
      <w:r w:rsidRPr="00DA1F23">
        <w:rPr>
          <w:rFonts w:ascii="Times New Roman" w:eastAsia="Times New Roman" w:hAnsi="Times New Roman"/>
          <w:kern w:val="2"/>
          <w:sz w:val="28"/>
          <w:szCs w:val="28"/>
        </w:rPr>
        <w:t xml:space="preserve"> (в случае поступления заявления и документов в администрацию через </w:t>
      </w:r>
      <w:r w:rsidRPr="00DA1F23">
        <w:rPr>
          <w:rFonts w:ascii="Times New Roman" w:hAnsi="Times New Roman"/>
          <w:kern w:val="2"/>
          <w:sz w:val="28"/>
          <w:szCs w:val="28"/>
          <w:lang w:eastAsia="ru-RU"/>
        </w:rPr>
        <w:t>Единый портал</w:t>
      </w:r>
      <w:r w:rsidRPr="00DA1F23">
        <w:rPr>
          <w:rFonts w:ascii="Times New Roman" w:eastAsia="Times New Roman" w:hAnsi="Times New Roman"/>
          <w:kern w:val="2"/>
          <w:sz w:val="28"/>
          <w:szCs w:val="28"/>
        </w:rPr>
        <w:t xml:space="preserve">) </w:t>
      </w:r>
      <w:r w:rsidRPr="00DA1F23">
        <w:rPr>
          <w:rFonts w:ascii="Times New Roman" w:eastAsia="Times New Roman" w:hAnsi="Times New Roman"/>
          <w:kern w:val="2"/>
          <w:sz w:val="28"/>
          <w:szCs w:val="28"/>
        </w:rPr>
        <w:lastRenderedPageBreak/>
        <w:t>в течение трех календарных дней со дня его подписания главой администрации.</w:t>
      </w:r>
    </w:p>
    <w:bookmarkEnd w:id="5"/>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100. При личном получении 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или уведомления об отказе в принятии заявления к рассмотрению заявитель </w:t>
      </w:r>
      <w:r w:rsidRPr="00DA1F23">
        <w:rPr>
          <w:rFonts w:ascii="Times New Roman" w:eastAsia="Times New Roman" w:hAnsi="Times New Roman"/>
          <w:kern w:val="2"/>
          <w:sz w:val="28"/>
          <w:szCs w:val="28"/>
        </w:rPr>
        <w:t xml:space="preserve">или его представитель расписывается в их получении в </w:t>
      </w:r>
      <w:r w:rsidRPr="00DA1F23">
        <w:rPr>
          <w:rFonts w:ascii="Times New Roman" w:eastAsia="Times New Roman" w:hAnsi="Times New Roman"/>
          <w:color w:val="000000"/>
          <w:sz w:val="28"/>
          <w:szCs w:val="28"/>
        </w:rPr>
        <w:t>журнале регистрации исходящей корреспонденции</w:t>
      </w:r>
      <w:r w:rsidRPr="00DA1F23">
        <w:rPr>
          <w:rFonts w:ascii="Times New Roman" w:eastAsia="Times New Roman" w:hAnsi="Times New Roman"/>
          <w:kern w:val="2"/>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101. Результатом административной процедуры является направление (выдача) заявителю 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письма администрации об отказе в предварительном согласовании предоставления земельного участка или</w:t>
      </w:r>
      <w:r w:rsidRPr="005F23A8">
        <w:rPr>
          <w:rFonts w:ascii="Times New Roman" w:eastAsia="Times New Roman" w:hAnsi="Times New Roman"/>
          <w:kern w:val="2"/>
          <w:sz w:val="28"/>
          <w:szCs w:val="28"/>
        </w:rPr>
        <w:t xml:space="preserve"> уведомления об отказе в принятии заявления к рассмотрению.</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102. В случае, если заявление представлялось через МФЦ, правовой акт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письмо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или уведомление об отказе в принятии заявления к рассмотрению направляются должностным лицом </w:t>
      </w:r>
      <w:r w:rsidRPr="00DA1F23">
        <w:rPr>
          <w:rFonts w:ascii="Times New Roman" w:eastAsia="Times New Roman" w:hAnsi="Times New Roman"/>
          <w:kern w:val="2"/>
          <w:sz w:val="28"/>
          <w:szCs w:val="28"/>
        </w:rPr>
        <w:t>администрации, ответственным за направление (выдачу) заявителю результата муниципальной услуги, в сроки, указанные в пункте 114 настоящего административного регламента, в МФЦ для предоставления заявителю или его представителю.</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103. Способом фиксации результата административной процедуры является занесение должностным лицом администрации, ответственным</w:t>
      </w:r>
      <w:r w:rsidRPr="005F23A8">
        <w:rPr>
          <w:rFonts w:ascii="Times New Roman" w:eastAsia="Times New Roman" w:hAnsi="Times New Roman"/>
          <w:kern w:val="2"/>
          <w:sz w:val="28"/>
          <w:szCs w:val="28"/>
        </w:rPr>
        <w:t xml:space="preserve"> за направление (выдачу) заявителю результата муниципальной услуги, в </w:t>
      </w:r>
      <w:r>
        <w:rPr>
          <w:rFonts w:ascii="Times New Roman" w:eastAsia="Times New Roman" w:hAnsi="Times New Roman"/>
          <w:color w:val="000000"/>
          <w:sz w:val="28"/>
          <w:szCs w:val="28"/>
        </w:rPr>
        <w:t>журнале регистрации исходящей корреспонденции</w:t>
      </w:r>
      <w:r w:rsidRPr="005F23A8">
        <w:rPr>
          <w:rFonts w:ascii="Times New Roman" w:eastAsia="Times New Roman" w:hAnsi="Times New Roman"/>
          <w:kern w:val="2"/>
          <w:sz w:val="28"/>
          <w:szCs w:val="28"/>
        </w:rPr>
        <w:t xml:space="preserve"> отметки о направлении 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или уведомления об отказе в принятии заявления к рассмотрению заявителю </w:t>
      </w:r>
      <w:r w:rsidRPr="005E7410">
        <w:rPr>
          <w:rFonts w:ascii="Times New Roman" w:eastAsia="Times New Roman" w:hAnsi="Times New Roman"/>
          <w:kern w:val="2"/>
          <w:sz w:val="28"/>
          <w:szCs w:val="28"/>
        </w:rPr>
        <w:t>или его представителю</w:t>
      </w:r>
      <w:r w:rsidRPr="005F23A8">
        <w:rPr>
          <w:rFonts w:ascii="Times New Roman" w:eastAsia="Times New Roman" w:hAnsi="Times New Roman"/>
          <w:kern w:val="2"/>
          <w:sz w:val="28"/>
          <w:szCs w:val="28"/>
        </w:rPr>
        <w:t xml:space="preserve"> или МФЦ, или о получении указанного документа лично заявителем или его представителем.</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24. Особенности выполнения административных действий в МФЦ</w:t>
      </w:r>
    </w:p>
    <w:p w:rsidR="001E2894" w:rsidRPr="005F23A8" w:rsidRDefault="001E2894" w:rsidP="001E2894">
      <w:pPr>
        <w:keepNext/>
        <w:keepLines/>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104.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105. Информация, указанная в пункте 104 настоящего административного регламента, предоставляется МФЦ:</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lastRenderedPageBreak/>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106. МФЦ предоставляет информацию:</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 по общим вопросам предоставления муниципальных услуг в МФЦ;</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 о ходе рассмотрения заявления о предоставлении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3) о порядке предоставления государственных и (или) муниципальных услуг посредством комплексного запроса, в том числе:</w:t>
      </w:r>
    </w:p>
    <w:p w:rsidR="001E2894" w:rsidRPr="005F23A8"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1E2894" w:rsidRPr="005F23A8"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5F23A8">
        <w:rPr>
          <w:rFonts w:ascii="Times New Roman" w:eastAsia="Times New Roman" w:hAnsi="Times New Roman"/>
          <w:kern w:val="2"/>
          <w:sz w:val="28"/>
          <w:szCs w:val="28"/>
        </w:rPr>
        <w:t>Федерального закона от</w:t>
      </w:r>
      <w:r w:rsidRPr="005F23A8">
        <w:rPr>
          <w:rFonts w:ascii="Times New Roman" w:eastAsia="Times New Roman" w:hAnsi="Times New Roman"/>
          <w:kern w:val="2"/>
          <w:sz w:val="28"/>
          <w:szCs w:val="28"/>
        </w:rPr>
        <w:br/>
        <w:t>27 июля 2010 года № 210</w:t>
      </w:r>
      <w:r w:rsidRPr="005F23A8">
        <w:rPr>
          <w:rFonts w:ascii="Times New Roman" w:eastAsia="Times New Roman" w:hAnsi="Times New Roman"/>
          <w:kern w:val="2"/>
          <w:sz w:val="28"/>
          <w:szCs w:val="28"/>
        </w:rPr>
        <w:noBreakHyphen/>
        <w:t>ФЗ</w:t>
      </w:r>
      <w:r w:rsidRPr="005F23A8">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rPr>
        <w:t>«Об организации предоставления государственных и муниципальных услуг»</w:t>
      </w:r>
      <w:r w:rsidRPr="005F23A8">
        <w:rPr>
          <w:rFonts w:ascii="Times New Roman" w:eastAsia="Times New Roman" w:hAnsi="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rsidR="001E2894" w:rsidRPr="005F23A8"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1E2894" w:rsidRPr="005F23A8" w:rsidRDefault="001E2894" w:rsidP="001E2894">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 перечень результатов государственных и (или) муниципальных услуг, входящих в комплексный запрос.</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107.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108.</w:t>
      </w:r>
      <w:r w:rsidRPr="005F23A8">
        <w:rPr>
          <w:kern w:val="2"/>
        </w:rPr>
        <w:t xml:space="preserve"> </w:t>
      </w:r>
      <w:r w:rsidRPr="005F23A8">
        <w:rPr>
          <w:rFonts w:ascii="Times New Roman" w:eastAsia="Times New Roman" w:hAnsi="Times New Roman"/>
          <w:kern w:val="2"/>
          <w:sz w:val="28"/>
          <w:szCs w:val="28"/>
          <w:lang w:eastAsia="ru-RU"/>
        </w:rPr>
        <w:t>В случае подачи заявления посредством МФЦ (за исключением случая, предусмотренного пунктом 111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определяет предмет обращения;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устанавливает личность заявителя или личность и полномочия его представителя;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проводит проверку правильности заполнения формы заявления;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w:t>
      </w:r>
      <w:r w:rsidRPr="005F23A8">
        <w:rPr>
          <w:rFonts w:ascii="Times New Roman" w:eastAsia="Times New Roman" w:hAnsi="Times New Roman"/>
          <w:kern w:val="2"/>
          <w:sz w:val="28"/>
          <w:szCs w:val="28"/>
          <w:lang w:eastAsia="ru-RU"/>
        </w:rPr>
        <w:lastRenderedPageBreak/>
        <w:t>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направляет пакет документов в администрацию:</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а) в электронном виде (в составе пакетов электронных дел) – в день обращения заявителя в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109.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110.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Каждый экземпляр расписки подписывается работником МФЦ и заявителем или его представителем.</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111.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устанавливает личность заявителя или личность и полномочия его представителя;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 в соответствии с нормативными правовыми актами, регулирующими предоставление необходимых заявителю государственных и (или) </w:t>
      </w:r>
      <w:r w:rsidRPr="005F23A8">
        <w:rPr>
          <w:rFonts w:ascii="Times New Roman" w:eastAsia="Times New Roman" w:hAnsi="Times New Roman"/>
          <w:kern w:val="2"/>
          <w:sz w:val="28"/>
          <w:szCs w:val="28"/>
          <w:lang w:eastAsia="ru-RU"/>
        </w:rPr>
        <w:lastRenderedPageBreak/>
        <w:t>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8) информирует заявителя </w:t>
      </w:r>
      <w:r w:rsidRPr="00DA1F23">
        <w:rPr>
          <w:rFonts w:ascii="Times New Roman" w:eastAsia="Times New Roman" w:hAnsi="Times New Roman"/>
          <w:kern w:val="2"/>
          <w:sz w:val="28"/>
          <w:szCs w:val="28"/>
          <w:lang w:eastAsia="ru-RU"/>
        </w:rPr>
        <w:t>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 формирует и распечатывает для заявителя или его представителя комплексный запрос, примерная форма которого утве</w:t>
      </w:r>
      <w:r w:rsidRPr="005F23A8">
        <w:rPr>
          <w:rFonts w:ascii="Times New Roman" w:eastAsia="Times New Roman" w:hAnsi="Times New Roman"/>
          <w:kern w:val="2"/>
          <w:sz w:val="28"/>
          <w:szCs w:val="28"/>
          <w:lang w:eastAsia="ru-RU"/>
        </w:rPr>
        <w:t>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112. Работник МФЦ, ответственный за формирование запросов о предоставлении государственных и (или) муниципальных услуг на основе </w:t>
      </w:r>
      <w:r w:rsidRPr="005F23A8">
        <w:rPr>
          <w:rFonts w:ascii="Times New Roman" w:eastAsia="Times New Roman" w:hAnsi="Times New Roman"/>
          <w:kern w:val="2"/>
          <w:sz w:val="28"/>
          <w:szCs w:val="28"/>
          <w:lang w:eastAsia="ru-RU"/>
        </w:rPr>
        <w:lastRenderedPageBreak/>
        <w:t>сведений, указанных в комплексном запросе и прилагаемых к нему документах:</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w:t>
      </w:r>
      <w:r w:rsidRPr="00DA1F23">
        <w:rPr>
          <w:rFonts w:ascii="Times New Roman" w:eastAsia="Times New Roman" w:hAnsi="Times New Roman"/>
          <w:kern w:val="2"/>
          <w:sz w:val="28"/>
          <w:szCs w:val="28"/>
          <w:lang w:eastAsia="ru-RU"/>
        </w:rPr>
        <w:t>предоставляющие соответствующие услуги, в сроки и способами, указанными в подпункте 6 пункта 108 настоящего административного регламента.</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113. В случае подачи заявителем или его представителем заявления об исправлении технической ошибки, указанного в пункте 115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 устанавливает личность заявителя или личность и полномочия его представителя;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r w:rsidRPr="005F23A8">
        <w:rPr>
          <w:rFonts w:ascii="Times New Roman" w:eastAsia="Times New Roman" w:hAnsi="Times New Roman"/>
          <w:kern w:val="2"/>
          <w:sz w:val="28"/>
          <w:szCs w:val="28"/>
          <w:lang w:eastAsia="ru-RU"/>
        </w:rPr>
        <w:t xml:space="preserve">; </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направляет заявление об исправлении технической ошибки в администрацию:</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а) в электронном виде – в день обращения заявителя </w:t>
      </w:r>
      <w:r w:rsidRPr="005E7410">
        <w:rPr>
          <w:rFonts w:ascii="Times New Roman" w:eastAsia="Times New Roman" w:hAnsi="Times New Roman"/>
          <w:kern w:val="2"/>
          <w:sz w:val="28"/>
          <w:szCs w:val="28"/>
          <w:lang w:eastAsia="ru-RU"/>
        </w:rPr>
        <w:t xml:space="preserve">или его представителя </w:t>
      </w:r>
      <w:r w:rsidRPr="005F23A8">
        <w:rPr>
          <w:rFonts w:ascii="Times New Roman" w:eastAsia="Times New Roman" w:hAnsi="Times New Roman"/>
          <w:kern w:val="2"/>
          <w:sz w:val="28"/>
          <w:szCs w:val="28"/>
          <w:lang w:eastAsia="ru-RU"/>
        </w:rPr>
        <w:t>в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w:t>
      </w:r>
      <w:r w:rsidRPr="005E7410">
        <w:rPr>
          <w:rFonts w:ascii="Times New Roman" w:eastAsia="Times New Roman" w:hAnsi="Times New Roman"/>
          <w:kern w:val="2"/>
          <w:sz w:val="28"/>
          <w:szCs w:val="28"/>
          <w:lang w:eastAsia="ru-RU"/>
        </w:rPr>
        <w:t>или его представителя</w:t>
      </w:r>
      <w:r w:rsidRPr="005F23A8">
        <w:rPr>
          <w:rFonts w:ascii="Times New Roman" w:eastAsia="Times New Roman" w:hAnsi="Times New Roman"/>
          <w:kern w:val="2"/>
          <w:sz w:val="28"/>
          <w:szCs w:val="28"/>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Pr="005E7410">
        <w:rPr>
          <w:rFonts w:ascii="Times New Roman" w:eastAsia="Times New Roman" w:hAnsi="Times New Roman"/>
          <w:kern w:val="2"/>
          <w:sz w:val="28"/>
          <w:szCs w:val="28"/>
          <w:lang w:eastAsia="ru-RU"/>
        </w:rPr>
        <w:t xml:space="preserve">или его представителя </w:t>
      </w:r>
      <w:r w:rsidRPr="005F23A8">
        <w:rPr>
          <w:rFonts w:ascii="Times New Roman" w:eastAsia="Times New Roman" w:hAnsi="Times New Roman"/>
          <w:kern w:val="2"/>
          <w:sz w:val="28"/>
          <w:szCs w:val="28"/>
          <w:lang w:eastAsia="ru-RU"/>
        </w:rPr>
        <w:t>в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114. При получении МФЦ </w:t>
      </w:r>
      <w:r w:rsidRPr="005F23A8">
        <w:rPr>
          <w:rFonts w:ascii="Times New Roman" w:eastAsia="Times New Roman" w:hAnsi="Times New Roman"/>
          <w:kern w:val="2"/>
          <w:sz w:val="28"/>
          <w:szCs w:val="28"/>
        </w:rPr>
        <w:t xml:space="preserve">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уведомления об отказе в принятии заявления к рассмотрению</w:t>
      </w:r>
      <w:r w:rsidRPr="005F23A8">
        <w:rPr>
          <w:rFonts w:ascii="Times New Roman" w:eastAsia="Times New Roman" w:hAnsi="Times New Roman"/>
          <w:kern w:val="2"/>
          <w:sz w:val="28"/>
          <w:szCs w:val="28"/>
          <w:lang w:eastAsia="ru-RU"/>
        </w:rPr>
        <w:t xml:space="preserve">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Pr="005E7410">
        <w:rPr>
          <w:rFonts w:ascii="Times New Roman" w:eastAsia="Times New Roman" w:hAnsi="Times New Roman"/>
          <w:kern w:val="2"/>
          <w:sz w:val="28"/>
          <w:szCs w:val="28"/>
          <w:lang w:eastAsia="ru-RU"/>
        </w:rPr>
        <w:t>или его представителю</w:t>
      </w:r>
      <w:r w:rsidRPr="005F23A8">
        <w:rPr>
          <w:rFonts w:ascii="Times New Roman" w:eastAsia="Times New Roman" w:hAnsi="Times New Roman"/>
          <w:kern w:val="2"/>
          <w:sz w:val="28"/>
          <w:szCs w:val="28"/>
          <w:lang w:eastAsia="ru-RU"/>
        </w:rPr>
        <w:t xml:space="preserve"> о принятом решении по телефону с записью даты и времени телефонного звонка или посредством смс-информирования или другим </w:t>
      </w:r>
      <w:r w:rsidRPr="005F23A8">
        <w:rPr>
          <w:rFonts w:ascii="Times New Roman" w:eastAsia="Times New Roman" w:hAnsi="Times New Roman"/>
          <w:kern w:val="2"/>
          <w:sz w:val="28"/>
          <w:szCs w:val="28"/>
          <w:lang w:eastAsia="ru-RU"/>
        </w:rPr>
        <w:lastRenderedPageBreak/>
        <w:t>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После выдачи </w:t>
      </w:r>
      <w:r w:rsidRPr="005F23A8">
        <w:rPr>
          <w:rFonts w:ascii="Times New Roman" w:eastAsia="Times New Roman" w:hAnsi="Times New Roman"/>
          <w:kern w:val="2"/>
          <w:sz w:val="28"/>
          <w:szCs w:val="28"/>
        </w:rPr>
        <w:t xml:space="preserve">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уведомления об отказе в принятии заявления к рассмотрению </w:t>
      </w:r>
      <w:r w:rsidRPr="005F23A8">
        <w:rPr>
          <w:rFonts w:ascii="Times New Roman" w:eastAsia="Times New Roman" w:hAnsi="Times New Roman"/>
          <w:kern w:val="2"/>
          <w:sz w:val="28"/>
          <w:szCs w:val="28"/>
          <w:lang w:eastAsia="ru-RU"/>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25. Исправление допущенных опечаток и ошибок в выданных</w:t>
      </w:r>
      <w:r w:rsidRPr="005F23A8">
        <w:rPr>
          <w:rFonts w:ascii="Times New Roman" w:eastAsia="Times New Roman" w:hAnsi="Times New Roman"/>
          <w:kern w:val="2"/>
          <w:sz w:val="28"/>
          <w:szCs w:val="28"/>
          <w:lang w:eastAsia="ru-RU"/>
        </w:rPr>
        <w:br/>
        <w:t>в результате предоставления муниципальной услуги документах</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115. Основанием для исправления допущенных опечаток и ошибок в выданном </w:t>
      </w:r>
      <w:r w:rsidRPr="005F23A8">
        <w:rPr>
          <w:rFonts w:ascii="Times New Roman" w:eastAsia="Times New Roman" w:hAnsi="Times New Roman"/>
          <w:kern w:val="2"/>
          <w:sz w:val="28"/>
          <w:szCs w:val="28"/>
        </w:rPr>
        <w:t xml:space="preserve">правовом акте администрации о предварительном согласовании предоставления земельного участка или </w:t>
      </w:r>
      <w:r w:rsidRPr="005F23A8">
        <w:rPr>
          <w:rFonts w:ascii="Times New Roman" w:eastAsia="Times New Roman" w:hAnsi="Times New Roman"/>
          <w:kern w:val="2"/>
          <w:sz w:val="28"/>
          <w:szCs w:val="28"/>
          <w:lang w:eastAsia="ru-RU"/>
        </w:rPr>
        <w:t>письме администрации об отказе в предварительном согласовании предоставления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116. Заявление об исправлении технической ошибки подается заявителем </w:t>
      </w:r>
      <w:r w:rsidRPr="00DA1F23">
        <w:rPr>
          <w:rFonts w:ascii="Times New Roman" w:eastAsia="Times New Roman" w:hAnsi="Times New Roman"/>
          <w:kern w:val="2"/>
          <w:sz w:val="28"/>
          <w:szCs w:val="28"/>
          <w:lang w:eastAsia="ru-RU"/>
        </w:rPr>
        <w:t xml:space="preserve">или его представителем в администрацию одним из способов, указанным в пункте 18 настоящего административного регламента. </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117. Заявление об исправлении технической ошибки регистрируется должностным лицом, производящим регистрацию,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118. Должностное лицо администрации</w:t>
      </w:r>
      <w:r w:rsidRPr="005F23A8">
        <w:rPr>
          <w:rFonts w:ascii="Times New Roman" w:eastAsia="Times New Roman" w:hAnsi="Times New Roman"/>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об исправлении технической ошибки;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об отсутствии технической ошибки.</w:t>
      </w:r>
    </w:p>
    <w:p w:rsidR="001E2894" w:rsidRPr="00DA1F23"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119. Критерием принятия решения, указанного в пункте 118 настоящего административного регламента, </w:t>
      </w:r>
      <w:r w:rsidRPr="00DA1F23">
        <w:rPr>
          <w:rFonts w:ascii="Times New Roman" w:eastAsia="Times New Roman" w:hAnsi="Times New Roman"/>
          <w:kern w:val="2"/>
          <w:sz w:val="28"/>
          <w:szCs w:val="28"/>
          <w:lang w:eastAsia="ru-RU"/>
        </w:rPr>
        <w:t>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w:t>
      </w:r>
      <w:r w:rsidRPr="005F23A8">
        <w:rPr>
          <w:rFonts w:ascii="Times New Roman" w:eastAsia="Times New Roman" w:hAnsi="Times New Roman"/>
          <w:kern w:val="2"/>
          <w:sz w:val="28"/>
          <w:szCs w:val="28"/>
          <w:lang w:eastAsia="ru-RU"/>
        </w:rPr>
        <w:lastRenderedPageBreak/>
        <w:t>подготавливает проект правового акта администрации об исправлении технической ошибки.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121.</w:t>
      </w:r>
      <w:r w:rsidRPr="005F23A8">
        <w:rPr>
          <w:kern w:val="2"/>
        </w:rPr>
        <w:t xml:space="preserve"> </w:t>
      </w:r>
      <w:r w:rsidRPr="005F23A8">
        <w:rPr>
          <w:rFonts w:ascii="Times New Roman" w:eastAsia="Times New Roman" w:hAnsi="Times New Roman"/>
          <w:kern w:val="2"/>
          <w:sz w:val="28"/>
          <w:szCs w:val="28"/>
          <w:lang w:eastAsia="ru-RU"/>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122.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123. Глава администрации в течение одного рабочего дня после подписания документа, указанного в пункте 122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в МФЦ. </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1E2894" w:rsidRPr="005F23A8" w:rsidRDefault="001E2894" w:rsidP="001E2894">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lastRenderedPageBreak/>
        <w:t>126. Способом фиксации результата рассмотрения заявления об исправлении технической ошибки</w:t>
      </w:r>
      <w:r w:rsidRPr="005F23A8">
        <w:rPr>
          <w:rFonts w:ascii="Times New Roman" w:eastAsia="Times New Roman" w:hAnsi="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Pr>
          <w:rFonts w:ascii="Times New Roman" w:eastAsia="Times New Roman" w:hAnsi="Times New Roman"/>
          <w:color w:val="000000"/>
          <w:sz w:val="28"/>
          <w:szCs w:val="28"/>
        </w:rPr>
        <w:t>журнале регистрации исходящей корреспонденции</w:t>
      </w:r>
      <w:r w:rsidRPr="005F23A8">
        <w:rPr>
          <w:rFonts w:ascii="Times New Roman" w:eastAsia="Times New Roman" w:hAnsi="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 или его представителем.</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РАЗДЕЛ IV. ФОРМЫ КОНТРОЛЯ ЗА ПРЕДОСТАВЛЕНИЕМ МУНИЦИПАЛЬНОЙ УСЛУГИ</w:t>
      </w:r>
    </w:p>
    <w:p w:rsidR="001E2894" w:rsidRPr="005F23A8" w:rsidRDefault="001E2894" w:rsidP="001E2894">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6" w:name="Par413"/>
      <w:bookmarkEnd w:id="6"/>
      <w:r w:rsidRPr="005F23A8">
        <w:rPr>
          <w:rFonts w:ascii="Times New Roman" w:eastAsia="Times New Roman" w:hAnsi="Times New Roman"/>
          <w:kern w:val="2"/>
          <w:sz w:val="28"/>
          <w:szCs w:val="28"/>
          <w:lang w:eastAsia="ru-RU"/>
        </w:rPr>
        <w:t>Глава 26. Порядок осуществления текущего контроля за соблюдением</w:t>
      </w:r>
      <w:r w:rsidRPr="005F23A8">
        <w:rPr>
          <w:rFonts w:ascii="Times New Roman" w:eastAsia="Times New Roman" w:hAnsi="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5F23A8">
        <w:rPr>
          <w:rFonts w:ascii="Times New Roman" w:eastAsia="Times New Roman" w:hAnsi="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1E2894" w:rsidRPr="005F23A8" w:rsidRDefault="001E2894" w:rsidP="001E2894">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127.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kern w:val="2"/>
          <w:sz w:val="28"/>
          <w:szCs w:val="28"/>
          <w:lang w:eastAsia="ko-KR"/>
        </w:rPr>
        <w:t>128. </w:t>
      </w:r>
      <w:r w:rsidRPr="005F23A8">
        <w:rPr>
          <w:rFonts w:ascii="Times New Roman" w:eastAsia="Times New Roman" w:hAnsi="Times New Roman"/>
          <w:color w:val="000000"/>
          <w:kern w:val="2"/>
          <w:sz w:val="28"/>
          <w:szCs w:val="28"/>
          <w:lang w:eastAsia="ru-RU"/>
        </w:rPr>
        <w:t>Основными задачами текущего контроля являются:</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1) обеспечение своевременного и качественного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2) выявление нарушений в сроках и качестве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4) принятие мер по надлежащему предоставлению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129. Текущий контроль осуществляется на постоянной основе.</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27. Порядок и периодичность осуществления плановых</w:t>
      </w:r>
      <w:r w:rsidRPr="005F23A8">
        <w:rPr>
          <w:rFonts w:ascii="Times New Roman" w:eastAsia="Times New Roman" w:hAnsi="Times New Roman"/>
          <w:kern w:val="2"/>
          <w:sz w:val="28"/>
          <w:szCs w:val="28"/>
          <w:lang w:eastAsia="ru-RU"/>
        </w:rPr>
        <w:br/>
        <w:t>и внеплановых проверок полноты и качества предоставления</w:t>
      </w:r>
      <w:r w:rsidRPr="005F23A8">
        <w:rPr>
          <w:rFonts w:ascii="Times New Roman" w:eastAsia="Times New Roman" w:hAnsi="Times New Roman"/>
          <w:kern w:val="2"/>
          <w:sz w:val="28"/>
          <w:szCs w:val="28"/>
          <w:lang w:eastAsia="ru-RU"/>
        </w:rPr>
        <w:br/>
        <w:t>муниципальной услуги, в том числе порядок и формы контроля</w:t>
      </w:r>
      <w:r w:rsidRPr="005F23A8">
        <w:rPr>
          <w:rFonts w:ascii="Times New Roman" w:eastAsia="Times New Roman" w:hAnsi="Times New Roman"/>
          <w:kern w:val="2"/>
          <w:sz w:val="28"/>
          <w:szCs w:val="28"/>
          <w:lang w:eastAsia="ru-RU"/>
        </w:rPr>
        <w:br/>
        <w:t>за полнотой и качеством предоставления муниципальной услуги</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130.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E2894" w:rsidRPr="005F23A8" w:rsidRDefault="001E2894" w:rsidP="001E2894">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bookmarkStart w:id="7" w:name="Par427"/>
      <w:bookmarkEnd w:id="7"/>
      <w:r w:rsidRPr="005F23A8">
        <w:rPr>
          <w:rFonts w:ascii="Times New Roman" w:eastAsia="Times New Roman" w:hAnsi="Times New Roman"/>
          <w:color w:val="000000"/>
          <w:kern w:val="2"/>
          <w:sz w:val="28"/>
          <w:szCs w:val="28"/>
          <w:lang w:eastAsia="ru-RU"/>
        </w:rPr>
        <w:lastRenderedPageBreak/>
        <w:t>131. Плановые поверки осуществляются на основании пл</w:t>
      </w:r>
      <w:r w:rsidRPr="005F23A8">
        <w:rPr>
          <w:rFonts w:ascii="Times New Roman" w:eastAsia="Times New Roman" w:hAnsi="Times New Roman"/>
          <w:kern w:val="2"/>
          <w:sz w:val="28"/>
          <w:szCs w:val="28"/>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5F23A8">
        <w:rPr>
          <w:rFonts w:ascii="Times New Roman" w:eastAsia="Times New Roman" w:hAnsi="Times New Roman"/>
          <w:color w:val="000000"/>
          <w:kern w:val="2"/>
          <w:sz w:val="28"/>
          <w:szCs w:val="28"/>
          <w:lang w:eastAsia="ru-RU"/>
        </w:rPr>
        <w:t>ействие) должностных лиц администрации при предоставлении муниципальной услуги.</w:t>
      </w:r>
    </w:p>
    <w:p w:rsidR="001E2894" w:rsidRPr="005F23A8" w:rsidRDefault="001E2894" w:rsidP="001E2894">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132. Контроль за полн</w:t>
      </w:r>
      <w:r w:rsidRPr="005F23A8">
        <w:rPr>
          <w:rFonts w:ascii="Times New Roman" w:eastAsia="Times New Roman" w:hAnsi="Times New Roman"/>
          <w:kern w:val="2"/>
          <w:sz w:val="28"/>
          <w:szCs w:val="28"/>
          <w:lang w:eastAsia="ru-RU"/>
        </w:rPr>
        <w:t>отой и качеством предоставления должностными лицами администрации муниципа</w:t>
      </w:r>
      <w:r w:rsidRPr="005F23A8">
        <w:rPr>
          <w:rFonts w:ascii="Times New Roman" w:eastAsia="Times New Roman" w:hAnsi="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1E2894" w:rsidRPr="005F23A8" w:rsidRDefault="001E2894" w:rsidP="001E2894">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133. Срок проведения проверки и оформле</w:t>
      </w:r>
      <w:r w:rsidRPr="005F23A8">
        <w:rPr>
          <w:rFonts w:ascii="Times New Roman" w:eastAsia="Times New Roman" w:hAnsi="Times New Roman"/>
          <w:kern w:val="2"/>
          <w:sz w:val="28"/>
          <w:szCs w:val="28"/>
          <w:lang w:eastAsia="ru-RU"/>
        </w:rPr>
        <w:t>ния акта провер</w:t>
      </w:r>
      <w:r w:rsidRPr="005F23A8">
        <w:rPr>
          <w:rFonts w:ascii="Times New Roman" w:eastAsia="Times New Roman" w:hAnsi="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1E2894" w:rsidRPr="005F23A8" w:rsidRDefault="001E2894" w:rsidP="001E2894">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color w:val="000000"/>
          <w:kern w:val="2"/>
          <w:sz w:val="28"/>
          <w:szCs w:val="28"/>
          <w:lang w:eastAsia="ru-RU"/>
        </w:rPr>
        <w:t>В случае поступления жалобы на решения, действия (бездействие) должностных лиц админист</w:t>
      </w:r>
      <w:r w:rsidRPr="005F23A8">
        <w:rPr>
          <w:rFonts w:ascii="Times New Roman" w:eastAsia="Times New Roman" w:hAnsi="Times New Roman"/>
          <w:kern w:val="2"/>
          <w:sz w:val="28"/>
          <w:szCs w:val="28"/>
          <w:lang w:eastAsia="ru-RU"/>
        </w:rPr>
        <w:t>рации при предоставлении муниципальной услуги глава администрации в целях ор</w:t>
      </w:r>
      <w:r w:rsidRPr="005F23A8">
        <w:rPr>
          <w:rFonts w:ascii="Times New Roman" w:eastAsia="Times New Roman" w:hAnsi="Times New Roman"/>
          <w:color w:val="000000"/>
          <w:kern w:val="2"/>
          <w:sz w:val="28"/>
          <w:szCs w:val="28"/>
          <w:lang w:eastAsia="ru-RU"/>
        </w:rPr>
        <w:t>ганизации и проведения внеплановой пров</w:t>
      </w:r>
      <w:r w:rsidRPr="005F23A8">
        <w:rPr>
          <w:rFonts w:ascii="Times New Roman" w:eastAsia="Times New Roman" w:hAnsi="Times New Roman"/>
          <w:kern w:val="2"/>
          <w:sz w:val="28"/>
          <w:szCs w:val="28"/>
          <w:lang w:eastAsia="ru-RU"/>
        </w:rPr>
        <w:t xml:space="preserve">ерки принимает решение о назначении проверки в течение одного рабочего дня со дня поступления жалобы. </w:t>
      </w:r>
    </w:p>
    <w:p w:rsidR="001E2894" w:rsidRPr="005F23A8" w:rsidRDefault="001E2894" w:rsidP="001E2894">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5F23A8">
        <w:rPr>
          <w:rFonts w:ascii="Times New Roman" w:eastAsia="Times New Roman" w:hAnsi="Times New Roman"/>
          <w:kern w:val="2"/>
          <w:sz w:val="28"/>
          <w:szCs w:val="28"/>
          <w:vertAlign w:val="superscript"/>
          <w:lang w:eastAsia="ru-RU"/>
        </w:rPr>
        <w:t>2</w:t>
      </w:r>
      <w:r w:rsidRPr="005F23A8">
        <w:rPr>
          <w:rFonts w:ascii="Times New Roman" w:eastAsia="Times New Roman" w:hAnsi="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E2894" w:rsidRPr="005F23A8" w:rsidRDefault="001E2894" w:rsidP="001E2894">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8" w:name="Par439"/>
      <w:bookmarkEnd w:id="8"/>
      <w:r w:rsidRPr="005F23A8">
        <w:rPr>
          <w:rFonts w:ascii="Times New Roman" w:eastAsia="Times New Roman" w:hAnsi="Times New Roman"/>
          <w:kern w:val="2"/>
          <w:sz w:val="28"/>
          <w:szCs w:val="28"/>
          <w:lang w:eastAsia="ru-RU"/>
        </w:rPr>
        <w:t>Глава 28. Ответственность должностных лиц администрации</w:t>
      </w:r>
      <w:r w:rsidRPr="005F23A8">
        <w:rPr>
          <w:rFonts w:ascii="Times New Roman" w:eastAsia="Times New Roman" w:hAnsi="Times New Roman"/>
          <w:kern w:val="2"/>
          <w:sz w:val="28"/>
          <w:szCs w:val="28"/>
          <w:lang w:eastAsia="ru-RU"/>
        </w:rPr>
        <w:br/>
        <w:t>за решения и действия (бездействие), принимаемые (осуществляемые)</w:t>
      </w:r>
      <w:r w:rsidRPr="005F23A8">
        <w:rPr>
          <w:rFonts w:ascii="Times New Roman" w:eastAsia="Times New Roman" w:hAnsi="Times New Roman"/>
          <w:kern w:val="2"/>
          <w:sz w:val="28"/>
          <w:szCs w:val="28"/>
          <w:lang w:eastAsia="ru-RU"/>
        </w:rPr>
        <w:br/>
        <w:t>ими в ходе предоставления муниципальной услуги</w:t>
      </w: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1E2894" w:rsidRPr="005F23A8" w:rsidRDefault="001E2894" w:rsidP="001E2894">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9" w:name="Par447"/>
      <w:bookmarkEnd w:id="9"/>
      <w:r w:rsidRPr="005F23A8">
        <w:rPr>
          <w:rFonts w:ascii="Times New Roman" w:eastAsia="Times New Roman" w:hAnsi="Times New Roman"/>
          <w:kern w:val="2"/>
          <w:sz w:val="28"/>
          <w:szCs w:val="28"/>
          <w:lang w:eastAsia="ru-RU"/>
        </w:rPr>
        <w:t>Глава 29. Положения, характеризующие требования к порядку</w:t>
      </w:r>
      <w:r w:rsidRPr="005F23A8">
        <w:rPr>
          <w:rFonts w:ascii="Times New Roman" w:eastAsia="Times New Roman" w:hAnsi="Times New Roman"/>
          <w:kern w:val="2"/>
          <w:sz w:val="28"/>
          <w:szCs w:val="28"/>
          <w:lang w:eastAsia="ru-RU"/>
        </w:rPr>
        <w:br/>
        <w:t>и формам контроля за предоставлением муниципальной услуги,</w:t>
      </w:r>
    </w:p>
    <w:p w:rsidR="001E2894" w:rsidRPr="005F23A8" w:rsidRDefault="001E2894" w:rsidP="001E2894">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в том числе со стороны граждан, их объединений и организаций</w:t>
      </w:r>
    </w:p>
    <w:p w:rsidR="001E2894" w:rsidRPr="005F23A8" w:rsidRDefault="001E2894" w:rsidP="001E2894">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ko-KR"/>
        </w:rPr>
        <w:t>136. </w:t>
      </w:r>
      <w:r w:rsidRPr="005F23A8">
        <w:rPr>
          <w:rFonts w:ascii="Times New Roman" w:eastAsia="Times New Roman" w:hAnsi="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некорректного поведения должностных лиц</w:t>
      </w:r>
      <w:r w:rsidRPr="005F23A8">
        <w:rPr>
          <w:rFonts w:ascii="Times New Roman" w:eastAsia="Times New Roman" w:hAnsi="Times New Roman"/>
          <w:kern w:val="2"/>
          <w:sz w:val="28"/>
          <w:szCs w:val="28"/>
          <w:lang w:eastAsia="ko-KR"/>
        </w:rPr>
        <w:t xml:space="preserve"> администрации</w:t>
      </w:r>
      <w:r w:rsidRPr="005F23A8">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 xml:space="preserve">138. </w:t>
      </w:r>
      <w:r w:rsidRPr="005F23A8">
        <w:rPr>
          <w:rFonts w:ascii="Times New Roman" w:eastAsia="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Днем регистрации обращения является день его поступления в администрацию (до </w:t>
      </w:r>
      <w:r>
        <w:rPr>
          <w:rFonts w:ascii="Times New Roman" w:eastAsia="Times New Roman" w:hAnsi="Times New Roman"/>
          <w:kern w:val="2"/>
          <w:sz w:val="28"/>
          <w:szCs w:val="28"/>
          <w:lang w:eastAsia="ru-RU"/>
        </w:rPr>
        <w:t>16</w:t>
      </w:r>
      <w:r w:rsidRPr="005F23A8">
        <w:rPr>
          <w:rFonts w:ascii="Times New Roman" w:eastAsia="Times New Roman" w:hAnsi="Times New Roman"/>
          <w:kern w:val="2"/>
          <w:sz w:val="28"/>
          <w:szCs w:val="28"/>
          <w:lang w:eastAsia="ru-RU"/>
        </w:rPr>
        <w:t xml:space="preserve">). При поступлении обращения после </w:t>
      </w:r>
      <w:r>
        <w:rPr>
          <w:rFonts w:ascii="Times New Roman" w:eastAsia="Times New Roman" w:hAnsi="Times New Roman"/>
          <w:kern w:val="2"/>
          <w:sz w:val="28"/>
          <w:szCs w:val="28"/>
          <w:lang w:eastAsia="ru-RU"/>
        </w:rPr>
        <w:t xml:space="preserve">16 </w:t>
      </w:r>
      <w:r w:rsidRPr="005F23A8">
        <w:rPr>
          <w:rFonts w:ascii="Times New Roman" w:eastAsia="Times New Roman" w:hAnsi="Times New Roman"/>
          <w:kern w:val="2"/>
          <w:sz w:val="28"/>
          <w:szCs w:val="28"/>
          <w:lang w:eastAsia="ru-RU"/>
        </w:rPr>
        <w:t>его регистрация происходит следующим рабочим днем.</w:t>
      </w:r>
    </w:p>
    <w:p w:rsidR="001E2894" w:rsidRPr="005F23A8"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РАЗДЕЛ V. ДОСУДЕБНЫЙ (ВНЕСУДЕБНЫЙ) ПОРЯДОК</w:t>
      </w:r>
      <w:r w:rsidRPr="005F23A8">
        <w:rPr>
          <w:rFonts w:ascii="Times New Roman" w:eastAsia="Times New Roman" w:hAnsi="Times New Roman"/>
          <w:kern w:val="2"/>
          <w:sz w:val="28"/>
          <w:szCs w:val="28"/>
          <w:lang w:eastAsia="ru-RU"/>
        </w:rPr>
        <w:br/>
        <w:t>ОБЖАЛОВАНИЯ РЕШЕНИЙ И ДЕЙСТВИЙ (БЕЗДЕЙСТВИЯ)</w:t>
      </w:r>
      <w:r w:rsidRPr="005F23A8">
        <w:rPr>
          <w:rFonts w:ascii="Times New Roman" w:eastAsia="Times New Roman" w:hAnsi="Times New Roman"/>
          <w:kern w:val="2"/>
          <w:sz w:val="28"/>
          <w:szCs w:val="28"/>
          <w:lang w:eastAsia="ru-RU"/>
        </w:rPr>
        <w:br/>
        <w:t>АДМИНИСТРАЦИИ, ЛИБО ЕЕ МУНИЦИПАЛЬНОГО</w:t>
      </w:r>
      <w:r w:rsidRPr="005F23A8">
        <w:rPr>
          <w:rFonts w:ascii="Times New Roman" w:eastAsia="Times New Roman" w:hAnsi="Times New Roman"/>
          <w:kern w:val="2"/>
          <w:sz w:val="28"/>
          <w:szCs w:val="28"/>
          <w:lang w:eastAsia="ru-RU"/>
        </w:rPr>
        <w:br/>
        <w:t>СЛУЖАЩЕГО, МФЦ, РАБОТНИКА МФЦ</w:t>
      </w:r>
    </w:p>
    <w:p w:rsidR="001E2894" w:rsidRPr="005F23A8" w:rsidRDefault="001E2894" w:rsidP="001E2894">
      <w:pPr>
        <w:keepNext/>
        <w:keepLines/>
        <w:autoSpaceDE w:val="0"/>
        <w:autoSpaceDN w:val="0"/>
        <w:adjustRightInd w:val="0"/>
        <w:spacing w:after="0" w:line="240" w:lineRule="auto"/>
        <w:outlineLvl w:val="2"/>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30. Информация для заинтересованных лиц</w:t>
      </w:r>
      <w:r w:rsidRPr="005F23A8">
        <w:rPr>
          <w:rFonts w:ascii="Times New Roman" w:eastAsia="Times New Roman" w:hAnsi="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5F23A8">
        <w:rPr>
          <w:rFonts w:ascii="Times New Roman" w:eastAsia="Times New Roman" w:hAnsi="Times New Roman"/>
          <w:kern w:val="2"/>
          <w:sz w:val="28"/>
          <w:szCs w:val="28"/>
          <w:lang w:eastAsia="ru-RU"/>
        </w:rPr>
        <w:br/>
        <w:t>в ходе предоставления муниципальной услуги</w:t>
      </w:r>
    </w:p>
    <w:p w:rsidR="001E2894" w:rsidRPr="00DA1F23"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 xml:space="preserve">139. Заявитель или его представитель вправе подать жалобу на решение и (или) действие (бездействие) </w:t>
      </w:r>
      <w:r w:rsidRPr="00DA1F23">
        <w:rPr>
          <w:rFonts w:ascii="Times New Roman" w:hAnsi="Times New Roman"/>
          <w:sz w:val="28"/>
          <w:szCs w:val="28"/>
        </w:rPr>
        <w:t>органа, предоставляющего муниципальную услугу (администрации), его руководителя</w:t>
      </w:r>
      <w:r w:rsidRPr="00DA1F23">
        <w:rPr>
          <w:rFonts w:ascii="Times New Roman" w:hAnsi="Times New Roman"/>
          <w:kern w:val="2"/>
          <w:sz w:val="28"/>
          <w:szCs w:val="28"/>
        </w:rPr>
        <w:t xml:space="preserve">, МФЦ, </w:t>
      </w:r>
      <w:r w:rsidRPr="00DA1F23">
        <w:rPr>
          <w:rFonts w:ascii="Times New Roman" w:hAnsi="Times New Roman"/>
          <w:sz w:val="28"/>
          <w:szCs w:val="28"/>
        </w:rPr>
        <w:t xml:space="preserve">руководителя МФЦ, </w:t>
      </w:r>
      <w:r w:rsidRPr="00DA1F23">
        <w:rPr>
          <w:rFonts w:ascii="Times New Roman" w:hAnsi="Times New Roman"/>
          <w:kern w:val="2"/>
          <w:sz w:val="28"/>
          <w:szCs w:val="28"/>
        </w:rPr>
        <w:t>а также их должностных лиц, муниципальных служащих, работников МФЦ (далее – жалоба) одним из следующих способов:</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1) путем личного обращения в администрацию;</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2) через организации почтовой связи.</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 xml:space="preserve">3) через личный кабинет на </w:t>
      </w:r>
      <w:r w:rsidRPr="00DA1F23">
        <w:rPr>
          <w:rFonts w:ascii="Times New Roman" w:hAnsi="Times New Roman"/>
          <w:kern w:val="2"/>
          <w:sz w:val="28"/>
          <w:szCs w:val="28"/>
          <w:lang w:eastAsia="ru-RU"/>
        </w:rPr>
        <w:t>Едином портале</w:t>
      </w:r>
      <w:r w:rsidRPr="00DA1F23">
        <w:rPr>
          <w:rFonts w:ascii="Times New Roman" w:eastAsia="Times New Roman" w:hAnsi="Times New Roman"/>
          <w:kern w:val="2"/>
          <w:sz w:val="28"/>
          <w:szCs w:val="28"/>
        </w:rPr>
        <w:t>;</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1E2894" w:rsidRPr="00DA1F23" w:rsidRDefault="001E2894" w:rsidP="001E2894">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5) через МФЦ.</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140. Заявитель или его представитель может обратиться с жалобой, в том числе в следующих случаях:</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 нарушение срока регистрации заявления о предоставлении муниципальной услуги, комплексного запроса;</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2) нарушение срока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lastRenderedPageBreak/>
        <w:t>3) требование у заявителя документов или информации</w:t>
      </w:r>
      <w:r w:rsidRPr="005F23A8">
        <w:rPr>
          <w:rFonts w:ascii="Times New Roman" w:hAnsi="Times New Roman"/>
          <w:kern w:val="2"/>
          <w:sz w:val="28"/>
          <w:szCs w:val="28"/>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1E2894" w:rsidRPr="00DA1F23" w:rsidRDefault="001E2894" w:rsidP="001E2894">
      <w:pPr>
        <w:autoSpaceDE w:val="0"/>
        <w:autoSpaceDN w:val="0"/>
        <w:adjustRightInd w:val="0"/>
        <w:spacing w:after="0" w:line="240" w:lineRule="auto"/>
        <w:ind w:firstLine="709"/>
        <w:jc w:val="both"/>
        <w:rPr>
          <w:rFonts w:ascii="Times New Roman" w:hAnsi="Times New Roman"/>
          <w:color w:val="00B050"/>
          <w:kern w:val="2"/>
          <w:sz w:val="28"/>
          <w:szCs w:val="28"/>
        </w:rPr>
      </w:pPr>
      <w:r w:rsidRPr="00DA1F23">
        <w:rPr>
          <w:rFonts w:ascii="Times New Roman" w:hAnsi="Times New Roman"/>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5F23A8">
        <w:rPr>
          <w:rFonts w:ascii="Times New Roman" w:hAnsi="Times New Roman"/>
          <w:kern w:val="2"/>
          <w:sz w:val="28"/>
          <w:szCs w:val="28"/>
        </w:rPr>
        <w:t xml:space="preserve">ачальном отказе в предоставлении муниципальной услуги, за исключением случаев, предусмотренных пунктом 4 части 1 статьи 7 </w:t>
      </w:r>
      <w:r w:rsidRPr="005F23A8">
        <w:rPr>
          <w:rFonts w:ascii="Times New Roman" w:eastAsia="Times New Roman" w:hAnsi="Times New Roman"/>
          <w:kern w:val="2"/>
          <w:sz w:val="28"/>
          <w:szCs w:val="28"/>
        </w:rPr>
        <w:t>Федерального закона</w:t>
      </w:r>
      <w:r w:rsidRPr="005F23A8">
        <w:rPr>
          <w:rFonts w:ascii="Times New Roman" w:eastAsia="Times New Roman" w:hAnsi="Times New Roman"/>
          <w:kern w:val="2"/>
          <w:sz w:val="28"/>
          <w:szCs w:val="28"/>
        </w:rPr>
        <w:br/>
        <w:t>от 27 июля 2010 года № 210</w:t>
      </w:r>
      <w:r w:rsidRPr="005F23A8">
        <w:rPr>
          <w:rFonts w:ascii="Times New Roman" w:eastAsia="Times New Roman" w:hAnsi="Times New Roman"/>
          <w:kern w:val="2"/>
          <w:sz w:val="28"/>
          <w:szCs w:val="28"/>
        </w:rPr>
        <w:noBreakHyphen/>
        <w:t>ФЗ</w:t>
      </w:r>
      <w:r w:rsidRPr="005F23A8">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rPr>
        <w:t>«Об организации предоставления государственных и муниципальных услуг»</w:t>
      </w:r>
      <w:r w:rsidRPr="005F23A8">
        <w:rPr>
          <w:rFonts w:ascii="Times New Roman" w:hAnsi="Times New Roman"/>
          <w:kern w:val="2"/>
          <w:sz w:val="28"/>
          <w:szCs w:val="28"/>
        </w:rPr>
        <w:t>.</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141. В случаях, указанных в подпунктах 2, 5, 7, 9 и 10 пункта 140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142. Рассмотрение жалобы осуществляется в порядке и сроки, установленные статьей 11</w:t>
      </w:r>
      <w:r w:rsidRPr="005F23A8">
        <w:rPr>
          <w:rFonts w:ascii="Times New Roman" w:hAnsi="Times New Roman"/>
          <w:kern w:val="2"/>
          <w:sz w:val="28"/>
          <w:szCs w:val="28"/>
          <w:vertAlign w:val="superscript"/>
        </w:rPr>
        <w:t>2</w:t>
      </w:r>
      <w:r w:rsidRPr="005F23A8">
        <w:rPr>
          <w:rFonts w:ascii="Times New Roman" w:hAnsi="Times New Roman"/>
          <w:kern w:val="2"/>
          <w:sz w:val="28"/>
          <w:szCs w:val="28"/>
        </w:rPr>
        <w:t xml:space="preserve"> Федерального закона от 27 июля 2010 года № 210</w:t>
      </w:r>
      <w:r w:rsidRPr="005F23A8">
        <w:rPr>
          <w:rFonts w:ascii="Times New Roman" w:hAnsi="Times New Roman"/>
          <w:kern w:val="2"/>
          <w:sz w:val="28"/>
          <w:szCs w:val="28"/>
        </w:rPr>
        <w:noBreakHyphen/>
        <w:t>ФЗ «Об организации предоставления государственных и муниципальных услуг».</w:t>
      </w:r>
    </w:p>
    <w:p w:rsidR="001E2894" w:rsidRPr="005F23A8" w:rsidRDefault="001E2894" w:rsidP="001E2894">
      <w:pPr>
        <w:autoSpaceDE w:val="0"/>
        <w:autoSpaceDN w:val="0"/>
        <w:adjustRightInd w:val="0"/>
        <w:spacing w:after="0" w:line="240" w:lineRule="auto"/>
        <w:ind w:firstLine="540"/>
        <w:jc w:val="both"/>
        <w:rPr>
          <w:rFonts w:ascii="Times New Roman" w:hAnsi="Times New Roman"/>
          <w:kern w:val="2"/>
          <w:sz w:val="28"/>
          <w:szCs w:val="28"/>
        </w:rPr>
      </w:pPr>
    </w:p>
    <w:p w:rsidR="001E2894" w:rsidRPr="005F23A8"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31. Органы государственной власти, органы местного</w:t>
      </w:r>
      <w:r w:rsidRPr="005F23A8">
        <w:rPr>
          <w:rFonts w:ascii="Times New Roman" w:eastAsia="Times New Roman" w:hAnsi="Times New Roman"/>
          <w:kern w:val="2"/>
          <w:sz w:val="28"/>
          <w:szCs w:val="28"/>
          <w:lang w:eastAsia="ru-RU"/>
        </w:rPr>
        <w:br/>
        <w:t>самоуправления, организации и уполномоченные на рассмотрение</w:t>
      </w:r>
      <w:r w:rsidRPr="005F23A8">
        <w:rPr>
          <w:rFonts w:ascii="Times New Roman" w:eastAsia="Times New Roman" w:hAnsi="Times New Roman"/>
          <w:kern w:val="2"/>
          <w:sz w:val="28"/>
          <w:szCs w:val="28"/>
          <w:lang w:eastAsia="ru-RU"/>
        </w:rPr>
        <w:br/>
        <w:t>жалобы лица, которым может быть направлена жалоба заявителя</w:t>
      </w:r>
      <w:r w:rsidRPr="005F23A8">
        <w:rPr>
          <w:rFonts w:ascii="Times New Roman" w:eastAsia="Times New Roman" w:hAnsi="Times New Roman"/>
          <w:kern w:val="2"/>
          <w:sz w:val="28"/>
          <w:szCs w:val="28"/>
          <w:lang w:eastAsia="ru-RU"/>
        </w:rPr>
        <w:br/>
        <w:t>в досудебном (внесудебном) порядке</w:t>
      </w:r>
    </w:p>
    <w:p w:rsidR="001E2894" w:rsidRPr="005F23A8" w:rsidRDefault="001E2894" w:rsidP="001E2894">
      <w:pPr>
        <w:keepNext/>
        <w:keepLines/>
        <w:autoSpaceDE w:val="0"/>
        <w:autoSpaceDN w:val="0"/>
        <w:adjustRightInd w:val="0"/>
        <w:spacing w:after="0" w:line="240" w:lineRule="auto"/>
        <w:jc w:val="both"/>
        <w:rPr>
          <w:rFonts w:ascii="Times New Roman" w:hAnsi="Times New Roman"/>
          <w:kern w:val="2"/>
          <w:sz w:val="28"/>
          <w:szCs w:val="28"/>
        </w:rPr>
      </w:pP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143. Жалобы на решения и действия (бездействие) должностных лиц и муниципальных служащих администрации подаются главе администрации.</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144. Жалобы на решения и действия (бездействие) главы администрации подаются главе администрации.</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145. Жалобы на решения и действия (бездействие) работника МФЦ подаются руководителю этого МФЦ.</w:t>
      </w:r>
    </w:p>
    <w:p w:rsidR="001E2894" w:rsidRPr="005F23A8" w:rsidRDefault="001E2894" w:rsidP="001E2894">
      <w:pPr>
        <w:spacing w:after="0" w:line="240" w:lineRule="auto"/>
        <w:ind w:firstLine="709"/>
        <w:jc w:val="both"/>
        <w:rPr>
          <w:sz w:val="28"/>
          <w:szCs w:val="28"/>
        </w:rPr>
      </w:pPr>
      <w:r w:rsidRPr="005F23A8">
        <w:rPr>
          <w:rFonts w:ascii="Times New Roman" w:hAnsi="Times New Roman"/>
          <w:kern w:val="2"/>
          <w:sz w:val="28"/>
          <w:szCs w:val="28"/>
        </w:rPr>
        <w:t xml:space="preserve">146. </w:t>
      </w:r>
      <w:r w:rsidRPr="005F23A8">
        <w:rPr>
          <w:rFonts w:ascii="Times New Roman" w:hAnsi="Times New Roman"/>
          <w:sz w:val="28"/>
          <w:szCs w:val="28"/>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1E2894" w:rsidRPr="005F23A8" w:rsidRDefault="001E2894" w:rsidP="001E2894">
      <w:pPr>
        <w:autoSpaceDE w:val="0"/>
        <w:autoSpaceDN w:val="0"/>
        <w:adjustRightInd w:val="0"/>
        <w:spacing w:after="0" w:line="240" w:lineRule="auto"/>
        <w:ind w:firstLine="709"/>
        <w:jc w:val="both"/>
        <w:rPr>
          <w:rFonts w:ascii="Times New Roman" w:hAnsi="Times New Roman"/>
          <w:b/>
          <w:bCs/>
          <w:kern w:val="2"/>
          <w:sz w:val="28"/>
          <w:szCs w:val="28"/>
        </w:rPr>
      </w:pPr>
    </w:p>
    <w:p w:rsidR="001E2894" w:rsidRPr="00DA1F23"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color w:val="000000"/>
          <w:kern w:val="2"/>
          <w:sz w:val="28"/>
          <w:szCs w:val="28"/>
          <w:lang w:eastAsia="ru-RU"/>
        </w:rPr>
      </w:pPr>
      <w:r w:rsidRPr="00DA1F23">
        <w:rPr>
          <w:rFonts w:ascii="Times New Roman" w:eastAsia="Times New Roman" w:hAnsi="Times New Roman"/>
          <w:kern w:val="2"/>
          <w:sz w:val="28"/>
          <w:szCs w:val="28"/>
          <w:lang w:eastAsia="ru-RU"/>
        </w:rPr>
        <w:t>Глава 32. Способы информирования заявителей о порядке</w:t>
      </w:r>
      <w:r w:rsidRPr="00DA1F23">
        <w:rPr>
          <w:rFonts w:ascii="Times New Roman" w:eastAsia="Times New Roman" w:hAnsi="Times New Roman"/>
          <w:kern w:val="2"/>
          <w:sz w:val="28"/>
          <w:szCs w:val="28"/>
          <w:lang w:eastAsia="ru-RU"/>
        </w:rPr>
        <w:br/>
        <w:t>подачи и рассмотрения жалобы, в том числе с использованием</w:t>
      </w:r>
      <w:r w:rsidRPr="00DA1F23">
        <w:rPr>
          <w:rFonts w:ascii="Times New Roman" w:eastAsia="Times New Roman" w:hAnsi="Times New Roman"/>
          <w:kern w:val="2"/>
          <w:sz w:val="28"/>
          <w:szCs w:val="28"/>
          <w:lang w:eastAsia="ru-RU"/>
        </w:rPr>
        <w:br/>
      </w:r>
      <w:r w:rsidRPr="00DA1F23">
        <w:rPr>
          <w:rFonts w:ascii="Times New Roman" w:eastAsia="Times New Roman" w:hAnsi="Times New Roman"/>
          <w:color w:val="000000"/>
          <w:kern w:val="2"/>
          <w:sz w:val="28"/>
          <w:szCs w:val="28"/>
          <w:lang w:eastAsia="ru-RU"/>
        </w:rPr>
        <w:t>единого портала государственных и муниципальных услуг (функций)</w:t>
      </w:r>
    </w:p>
    <w:p w:rsidR="001E2894" w:rsidRPr="00DA1F23" w:rsidRDefault="001E2894" w:rsidP="001E2894">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147. Информацию о порядке подачи и рассмотрения жалобы заявитель и его представитель могут получить:</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 на информационных стендах, расположенных в помещениях, занимаемых администрацией, или в помещениях МФЦ;</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2) на официальном сайте администрации, сайте МФЦ;</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 xml:space="preserve">3) на </w:t>
      </w:r>
      <w:r w:rsidRPr="00DA1F23">
        <w:rPr>
          <w:rFonts w:ascii="Times New Roman" w:hAnsi="Times New Roman"/>
          <w:kern w:val="2"/>
          <w:sz w:val="28"/>
          <w:szCs w:val="28"/>
          <w:lang w:eastAsia="ru-RU"/>
        </w:rPr>
        <w:t>Едином портале</w:t>
      </w:r>
      <w:r w:rsidRPr="00DA1F23">
        <w:rPr>
          <w:rFonts w:ascii="Times New Roman" w:hAnsi="Times New Roman"/>
          <w:kern w:val="2"/>
          <w:sz w:val="28"/>
          <w:szCs w:val="28"/>
        </w:rPr>
        <w:t>;</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4) лично у муниципального служащего администрации, у работников МФЦ;</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5) путем обращения заявителя или его представителя в администрацию, МФЦ с использованием средств телефонной связи;</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7) по электронной почте администрации.</w:t>
      </w:r>
    </w:p>
    <w:p w:rsidR="001E2894" w:rsidRPr="005F23A8" w:rsidRDefault="001E2894" w:rsidP="001E2894">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lang w:eastAsia="ru-RU"/>
        </w:rPr>
      </w:pPr>
    </w:p>
    <w:p w:rsidR="001E2894" w:rsidRPr="005F23A8" w:rsidRDefault="001E2894" w:rsidP="001E2894">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5F23A8">
        <w:rPr>
          <w:rFonts w:ascii="Times New Roman" w:eastAsia="Times New Roman" w:hAnsi="Times New Roman"/>
          <w:kern w:val="2"/>
          <w:sz w:val="28"/>
          <w:szCs w:val="28"/>
          <w:lang w:eastAsia="ru-RU"/>
        </w:rPr>
        <w:br/>
        <w:t>в ходе предоставления муниципальной услуги</w:t>
      </w:r>
    </w:p>
    <w:p w:rsidR="001E2894" w:rsidRPr="005F23A8" w:rsidRDefault="001E2894" w:rsidP="001E2894">
      <w:pPr>
        <w:keepNext/>
        <w:keepLines/>
        <w:autoSpaceDE w:val="0"/>
        <w:autoSpaceDN w:val="0"/>
        <w:adjustRightInd w:val="0"/>
        <w:spacing w:after="0" w:line="240" w:lineRule="auto"/>
        <w:ind w:firstLine="709"/>
        <w:jc w:val="both"/>
        <w:rPr>
          <w:rFonts w:ascii="Times New Roman" w:hAnsi="Times New Roman"/>
          <w:kern w:val="2"/>
          <w:sz w:val="28"/>
          <w:szCs w:val="28"/>
        </w:rPr>
      </w:pP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bookmarkStart w:id="10" w:name="Par28"/>
      <w:bookmarkEnd w:id="10"/>
      <w:r w:rsidRPr="005F23A8">
        <w:rPr>
          <w:rFonts w:ascii="Times New Roman" w:hAnsi="Times New Roman"/>
          <w:kern w:val="2"/>
          <w:sz w:val="28"/>
          <w:szCs w:val="28"/>
        </w:rPr>
        <w:t>148. Нормативные правовые акты, регулирующие порядок досудебного (внесудебного) обжалования</w:t>
      </w:r>
      <w:r w:rsidRPr="005F23A8">
        <w:rPr>
          <w:kern w:val="2"/>
        </w:rPr>
        <w:t xml:space="preserve"> </w:t>
      </w:r>
      <w:r w:rsidRPr="005F23A8">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1E2894" w:rsidRPr="005F23A8"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 </w:t>
      </w:r>
      <w:r w:rsidRPr="005F23A8">
        <w:rPr>
          <w:rFonts w:ascii="Times New Roman" w:hAnsi="Times New Roman"/>
          <w:kern w:val="2"/>
          <w:sz w:val="28"/>
          <w:szCs w:val="28"/>
        </w:rPr>
        <w:t>Федеральный закон от 27 июля 2010 года № 210-ФЗ «Об организации предоставления государственных и муниципальных услуг»</w:t>
      </w:r>
      <w:r>
        <w:rPr>
          <w:rFonts w:ascii="Times New Roman" w:hAnsi="Times New Roman"/>
          <w:kern w:val="2"/>
          <w:sz w:val="28"/>
          <w:szCs w:val="28"/>
        </w:rPr>
        <w:t>.</w:t>
      </w:r>
    </w:p>
    <w:p w:rsidR="001E2894" w:rsidRPr="00DA1F23" w:rsidRDefault="001E2894" w:rsidP="001E2894">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lastRenderedPageBreak/>
        <w:t xml:space="preserve">149. </w:t>
      </w:r>
      <w:r w:rsidRPr="00DA1F23">
        <w:rPr>
          <w:rFonts w:ascii="Times New Roman" w:hAnsi="Times New Roman"/>
          <w:kern w:val="2"/>
          <w:sz w:val="28"/>
          <w:szCs w:val="28"/>
        </w:rPr>
        <w:t>Информация, содержащаяся в настоящем разделе, подлежит размещению на Едином портале.</w:t>
      </w:r>
    </w:p>
    <w:p w:rsidR="001E2894" w:rsidRPr="005F23A8" w:rsidRDefault="001E2894" w:rsidP="001E2894">
      <w:pPr>
        <w:autoSpaceDE w:val="0"/>
        <w:autoSpaceDN w:val="0"/>
        <w:adjustRightInd w:val="0"/>
        <w:spacing w:after="0" w:line="240" w:lineRule="auto"/>
        <w:ind w:left="5954"/>
        <w:jc w:val="both"/>
        <w:rPr>
          <w:rFonts w:ascii="Times New Roman" w:eastAsia="Times New Roman" w:hAnsi="Times New Roman"/>
          <w:kern w:val="2"/>
          <w:sz w:val="28"/>
          <w:szCs w:val="28"/>
          <w:lang w:eastAsia="ru-RU"/>
        </w:rPr>
        <w:sectPr w:rsidR="001E2894" w:rsidRPr="005F23A8" w:rsidSect="00787966">
          <w:headerReference w:type="default" r:id="rId8"/>
          <w:footnotePr>
            <w:numRestart w:val="eachPage"/>
          </w:footnotePr>
          <w:pgSz w:w="11906" w:h="16838"/>
          <w:pgMar w:top="1135" w:right="850" w:bottom="993" w:left="1701" w:header="708" w:footer="708" w:gutter="0"/>
          <w:pgNumType w:start="1"/>
          <w:cols w:space="708"/>
          <w:titlePg/>
          <w:docGrid w:linePitch="360"/>
        </w:sectPr>
      </w:pPr>
    </w:p>
    <w:p w:rsidR="001E2894" w:rsidRPr="005F23A8" w:rsidRDefault="001E2894" w:rsidP="001E2894">
      <w:pPr>
        <w:autoSpaceDE w:val="0"/>
        <w:autoSpaceDN w:val="0"/>
        <w:adjustRightInd w:val="0"/>
        <w:spacing w:after="0" w:line="240" w:lineRule="auto"/>
        <w:ind w:left="5954"/>
        <w:jc w:val="both"/>
        <w:rPr>
          <w:rFonts w:ascii="Times New Roman" w:eastAsia="Times New Roman" w:hAnsi="Times New Roman"/>
          <w:kern w:val="2"/>
          <w:sz w:val="28"/>
          <w:szCs w:val="28"/>
          <w:lang w:eastAsia="ru-RU"/>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1E2894" w:rsidRPr="00F6598B" w:rsidTr="009D2921">
        <w:tc>
          <w:tcPr>
            <w:tcW w:w="4105" w:type="dxa"/>
            <w:tcBorders>
              <w:top w:val="nil"/>
              <w:left w:val="nil"/>
              <w:bottom w:val="nil"/>
              <w:right w:val="nil"/>
            </w:tcBorders>
            <w:shd w:val="clear" w:color="auto" w:fill="auto"/>
          </w:tcPr>
          <w:p w:rsidR="001E2894" w:rsidRPr="00F6598B" w:rsidRDefault="001E2894" w:rsidP="009D2921">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F6598B">
              <w:rPr>
                <w:rFonts w:ascii="Times New Roman" w:eastAsia="Times New Roman" w:hAnsi="Times New Roman"/>
                <w:kern w:val="2"/>
                <w:sz w:val="28"/>
                <w:szCs w:val="28"/>
                <w:lang w:eastAsia="ru-RU"/>
              </w:rPr>
              <w:t>Приложение 1</w:t>
            </w:r>
          </w:p>
          <w:p w:rsidR="001E2894" w:rsidRPr="00F6598B" w:rsidRDefault="001E2894" w:rsidP="009D2921">
            <w:pPr>
              <w:autoSpaceDE w:val="0"/>
              <w:autoSpaceDN w:val="0"/>
              <w:adjustRightInd w:val="0"/>
              <w:spacing w:after="0" w:line="240" w:lineRule="auto"/>
              <w:rPr>
                <w:rFonts w:ascii="Times New Roman" w:eastAsia="Times New Roman" w:hAnsi="Times New Roman"/>
                <w:kern w:val="2"/>
                <w:sz w:val="28"/>
                <w:szCs w:val="28"/>
                <w:lang w:eastAsia="ru-RU"/>
              </w:rPr>
            </w:pPr>
            <w:r w:rsidRPr="00F6598B">
              <w:rPr>
                <w:rFonts w:ascii="Times New Roman" w:eastAsia="Times New Roman" w:hAnsi="Times New Roman"/>
                <w:kern w:val="2"/>
                <w:sz w:val="28"/>
                <w:szCs w:val="28"/>
                <w:lang w:eastAsia="ru-RU"/>
              </w:rPr>
              <w:t xml:space="preserve">к Административному регламенту предоставления муниципальной услуги </w:t>
            </w:r>
          </w:p>
          <w:p w:rsidR="001E2894" w:rsidRPr="00F6598B" w:rsidRDefault="001E2894" w:rsidP="009D2921">
            <w:pPr>
              <w:autoSpaceDE w:val="0"/>
              <w:autoSpaceDN w:val="0"/>
              <w:adjustRightInd w:val="0"/>
              <w:spacing w:after="0" w:line="240" w:lineRule="auto"/>
              <w:rPr>
                <w:rFonts w:ascii="Times New Roman" w:eastAsia="Times New Roman" w:hAnsi="Times New Roman"/>
                <w:kern w:val="2"/>
                <w:sz w:val="28"/>
                <w:szCs w:val="28"/>
                <w:lang w:eastAsia="ru-RU"/>
              </w:rPr>
            </w:pPr>
            <w:r w:rsidRPr="00F6598B">
              <w:rPr>
                <w:rFonts w:ascii="Times New Roman" w:eastAsia="Times New Roman" w:hAnsi="Times New Roman"/>
                <w:kern w:val="2"/>
                <w:sz w:val="28"/>
                <w:szCs w:val="28"/>
              </w:rPr>
              <w:t xml:space="preserve">«Предварительное согласование предоставления земельных участков, находящихся в муниципальной собственности </w:t>
            </w:r>
            <w:r>
              <w:rPr>
                <w:rFonts w:ascii="Times New Roman" w:eastAsia="Times New Roman" w:hAnsi="Times New Roman"/>
                <w:kern w:val="2"/>
                <w:sz w:val="28"/>
                <w:szCs w:val="28"/>
              </w:rPr>
              <w:t>Нижнебурбукского сельского поселения</w:t>
            </w:r>
            <w:r w:rsidRPr="00F6598B">
              <w:rPr>
                <w:rFonts w:ascii="Times New Roman" w:eastAsia="Times New Roman" w:hAnsi="Times New Roman"/>
                <w:kern w:val="2"/>
                <w:sz w:val="28"/>
                <w:szCs w:val="28"/>
              </w:rPr>
              <w:t>»</w:t>
            </w:r>
          </w:p>
        </w:tc>
      </w:tr>
    </w:tbl>
    <w:p w:rsidR="001E2894" w:rsidRPr="005F23A8" w:rsidRDefault="001E2894" w:rsidP="001E2894">
      <w:pPr>
        <w:spacing w:after="0" w:line="240" w:lineRule="auto"/>
        <w:ind w:left="5954"/>
        <w:jc w:val="both"/>
        <w:rPr>
          <w:rFonts w:ascii="Times New Roman" w:eastAsia="Times New Roman" w:hAnsi="Times New Roman"/>
          <w:kern w:val="2"/>
          <w:sz w:val="28"/>
          <w:szCs w:val="28"/>
          <w:lang w:eastAsia="ru-RU"/>
        </w:rPr>
      </w:pPr>
    </w:p>
    <w:tbl>
      <w:tblPr>
        <w:tblW w:w="0" w:type="auto"/>
        <w:tblLook w:val="04A0" w:firstRow="1" w:lastRow="0" w:firstColumn="1" w:lastColumn="0" w:noHBand="0" w:noVBand="1"/>
      </w:tblPr>
      <w:tblGrid>
        <w:gridCol w:w="4590"/>
        <w:gridCol w:w="4765"/>
      </w:tblGrid>
      <w:tr w:rsidR="001E2894" w:rsidRPr="00F6598B" w:rsidTr="009D2921">
        <w:tc>
          <w:tcPr>
            <w:tcW w:w="4785" w:type="dxa"/>
            <w:shd w:val="clear" w:color="auto" w:fill="auto"/>
          </w:tcPr>
          <w:p w:rsidR="001E2894" w:rsidRPr="00F6598B" w:rsidRDefault="001E2894" w:rsidP="009D2921">
            <w:pPr>
              <w:spacing w:after="0" w:line="240" w:lineRule="auto"/>
              <w:jc w:val="both"/>
              <w:rPr>
                <w:rFonts w:ascii="Times New Roman" w:eastAsia="Times New Roman" w:hAnsi="Times New Roman"/>
                <w:b/>
                <w:bCs/>
                <w:kern w:val="2"/>
                <w:sz w:val="26"/>
                <w:szCs w:val="26"/>
                <w:lang w:eastAsia="ru-RU"/>
              </w:rPr>
            </w:pPr>
          </w:p>
        </w:tc>
        <w:tc>
          <w:tcPr>
            <w:tcW w:w="4786" w:type="dxa"/>
            <w:shd w:val="clear" w:color="auto" w:fill="auto"/>
          </w:tcPr>
          <w:p w:rsidR="001E2894" w:rsidRPr="00F6598B" w:rsidRDefault="001E2894" w:rsidP="009D2921">
            <w:pPr>
              <w:spacing w:after="0" w:line="240" w:lineRule="auto"/>
              <w:jc w:val="both"/>
              <w:rPr>
                <w:rFonts w:ascii="Times New Roman" w:eastAsia="Times New Roman" w:hAnsi="Times New Roman"/>
                <w:bCs/>
                <w:kern w:val="2"/>
                <w:sz w:val="24"/>
                <w:szCs w:val="24"/>
                <w:lang w:eastAsia="ru-RU"/>
              </w:rPr>
            </w:pPr>
          </w:p>
          <w:p w:rsidR="001E2894" w:rsidRPr="00F6598B" w:rsidRDefault="001E2894" w:rsidP="009D2921">
            <w:pPr>
              <w:spacing w:after="0" w:line="240" w:lineRule="auto"/>
              <w:jc w:val="both"/>
              <w:rPr>
                <w:rFonts w:ascii="Times New Roman" w:eastAsia="Times New Roman" w:hAnsi="Times New Roman"/>
                <w:bCs/>
                <w:kern w:val="2"/>
                <w:sz w:val="24"/>
                <w:szCs w:val="24"/>
                <w:lang w:eastAsia="ru-RU"/>
              </w:rPr>
            </w:pPr>
            <w:r w:rsidRPr="00F6598B">
              <w:rPr>
                <w:rFonts w:ascii="Times New Roman" w:eastAsia="Times New Roman" w:hAnsi="Times New Roman"/>
                <w:bCs/>
                <w:kern w:val="2"/>
                <w:sz w:val="24"/>
                <w:szCs w:val="24"/>
                <w:lang w:eastAsia="ru-RU"/>
              </w:rPr>
              <w:t xml:space="preserve">В </w:t>
            </w:r>
            <w:r>
              <w:rPr>
                <w:rFonts w:ascii="Times New Roman" w:eastAsia="Times New Roman" w:hAnsi="Times New Roman"/>
                <w:bCs/>
                <w:kern w:val="2"/>
                <w:sz w:val="24"/>
                <w:szCs w:val="24"/>
                <w:lang w:eastAsia="ru-RU"/>
              </w:rPr>
              <w:t>Администрацию Нижнебурбукского сельского поселения</w:t>
            </w:r>
          </w:p>
        </w:tc>
      </w:tr>
      <w:tr w:rsidR="001E2894" w:rsidRPr="00F6598B" w:rsidTr="009D2921">
        <w:tc>
          <w:tcPr>
            <w:tcW w:w="4785" w:type="dxa"/>
            <w:shd w:val="clear" w:color="auto" w:fill="auto"/>
          </w:tcPr>
          <w:p w:rsidR="001E2894" w:rsidRPr="00F6598B" w:rsidRDefault="001E2894" w:rsidP="009D2921">
            <w:pPr>
              <w:spacing w:after="0" w:line="240" w:lineRule="auto"/>
              <w:jc w:val="both"/>
              <w:rPr>
                <w:rFonts w:ascii="Times New Roman" w:eastAsia="Times New Roman" w:hAnsi="Times New Roman"/>
                <w:b/>
                <w:bCs/>
                <w:kern w:val="2"/>
                <w:sz w:val="26"/>
                <w:szCs w:val="26"/>
                <w:lang w:eastAsia="ru-RU"/>
              </w:rPr>
            </w:pPr>
          </w:p>
        </w:tc>
        <w:tc>
          <w:tcPr>
            <w:tcW w:w="4786" w:type="dxa"/>
            <w:shd w:val="clear" w:color="auto" w:fill="auto"/>
          </w:tcPr>
          <w:p w:rsidR="001E2894" w:rsidRPr="00F6598B" w:rsidRDefault="001E2894" w:rsidP="009D2921">
            <w:pPr>
              <w:spacing w:after="0" w:line="240" w:lineRule="auto"/>
              <w:jc w:val="both"/>
              <w:rPr>
                <w:rFonts w:ascii="Times New Roman" w:eastAsia="Times New Roman" w:hAnsi="Times New Roman"/>
                <w:bCs/>
                <w:kern w:val="2"/>
                <w:sz w:val="24"/>
                <w:szCs w:val="24"/>
                <w:lang w:eastAsia="ru-RU"/>
              </w:rPr>
            </w:pPr>
          </w:p>
          <w:p w:rsidR="001E2894" w:rsidRDefault="001E2894" w:rsidP="009D2921">
            <w:pPr>
              <w:spacing w:after="0" w:line="240" w:lineRule="auto"/>
              <w:jc w:val="both"/>
              <w:rPr>
                <w:rFonts w:ascii="Times New Roman" w:eastAsia="Times New Roman" w:hAnsi="Times New Roman"/>
                <w:bCs/>
                <w:kern w:val="2"/>
                <w:sz w:val="24"/>
                <w:szCs w:val="24"/>
                <w:lang w:eastAsia="ru-RU"/>
              </w:rPr>
            </w:pPr>
            <w:r w:rsidRPr="00F6598B">
              <w:rPr>
                <w:rFonts w:ascii="Times New Roman" w:eastAsia="Times New Roman" w:hAnsi="Times New Roman"/>
                <w:bCs/>
                <w:kern w:val="2"/>
                <w:sz w:val="24"/>
                <w:szCs w:val="24"/>
                <w:lang w:eastAsia="ru-RU"/>
              </w:rPr>
              <w:t>От _______________________________</w:t>
            </w:r>
          </w:p>
          <w:p w:rsidR="001E2894" w:rsidRDefault="001E2894" w:rsidP="009D2921">
            <w:pPr>
              <w:spacing w:after="0" w:line="240" w:lineRule="auto"/>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__________________________________</w:t>
            </w:r>
          </w:p>
          <w:p w:rsidR="001E2894" w:rsidRDefault="001E2894" w:rsidP="009D2921">
            <w:pPr>
              <w:spacing w:after="0" w:line="240" w:lineRule="auto"/>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__________________________________</w:t>
            </w:r>
          </w:p>
          <w:p w:rsidR="001E2894" w:rsidRPr="00F6598B" w:rsidRDefault="001E2894" w:rsidP="009D2921">
            <w:pPr>
              <w:spacing w:after="0" w:line="240" w:lineRule="auto"/>
              <w:jc w:val="both"/>
              <w:rPr>
                <w:rFonts w:ascii="Times New Roman" w:eastAsia="Times New Roman" w:hAnsi="Times New Roman"/>
                <w:bCs/>
                <w:kern w:val="2"/>
                <w:sz w:val="24"/>
                <w:szCs w:val="24"/>
                <w:lang w:eastAsia="ru-RU"/>
              </w:rPr>
            </w:pPr>
          </w:p>
          <w:p w:rsidR="001E2894" w:rsidRPr="00F6598B" w:rsidRDefault="001E2894" w:rsidP="009D2921">
            <w:pPr>
              <w:spacing w:after="0" w:line="240" w:lineRule="auto"/>
              <w:jc w:val="both"/>
              <w:rPr>
                <w:rFonts w:ascii="Times New Roman" w:eastAsia="Times New Roman" w:hAnsi="Times New Roman"/>
                <w:bCs/>
                <w:kern w:val="2"/>
                <w:sz w:val="24"/>
                <w:szCs w:val="24"/>
                <w:lang w:eastAsia="ru-RU"/>
              </w:rPr>
            </w:pPr>
            <w:r w:rsidRPr="00F6598B">
              <w:rPr>
                <w:rFonts w:ascii="Times New Roman" w:eastAsia="Times New Roman" w:hAnsi="Times New Roman"/>
                <w:bCs/>
                <w:kern w:val="2"/>
                <w:sz w:val="24"/>
                <w:szCs w:val="24"/>
                <w:lang w:eastAsia="ru-RU"/>
              </w:rPr>
              <w:t>(</w:t>
            </w:r>
            <w:r w:rsidRPr="00F6598B">
              <w:rPr>
                <w:rFonts w:ascii="Times New Roman" w:eastAsia="Times New Roman" w:hAnsi="Times New Roman"/>
                <w:bCs/>
                <w:i/>
                <w:kern w:val="2"/>
                <w:sz w:val="24"/>
                <w:szCs w:val="24"/>
                <w:lang w:eastAsia="ru-RU"/>
              </w:rPr>
              <w:t>указываются сведения о заявителе)</w:t>
            </w:r>
            <w:r w:rsidRPr="00F6598B">
              <w:rPr>
                <w:rStyle w:val="af3"/>
                <w:rFonts w:ascii="Times New Roman" w:eastAsia="Times New Roman" w:hAnsi="Times New Roman"/>
                <w:bCs/>
                <w:i/>
                <w:kern w:val="2"/>
                <w:sz w:val="24"/>
                <w:szCs w:val="24"/>
                <w:lang w:eastAsia="ru-RU"/>
              </w:rPr>
              <w:footnoteReference w:id="1"/>
            </w:r>
          </w:p>
        </w:tc>
      </w:tr>
    </w:tbl>
    <w:p w:rsidR="001E2894" w:rsidRPr="005F23A8" w:rsidRDefault="001E2894" w:rsidP="001E2894">
      <w:pPr>
        <w:spacing w:after="0" w:line="240" w:lineRule="auto"/>
        <w:jc w:val="both"/>
        <w:rPr>
          <w:rFonts w:ascii="Times New Roman" w:eastAsia="Times New Roman" w:hAnsi="Times New Roman"/>
          <w:b/>
          <w:bCs/>
          <w:kern w:val="2"/>
          <w:sz w:val="26"/>
          <w:szCs w:val="26"/>
          <w:lang w:eastAsia="ru-RU"/>
        </w:rPr>
      </w:pPr>
    </w:p>
    <w:p w:rsidR="001E2894" w:rsidRPr="005F23A8" w:rsidRDefault="001E2894" w:rsidP="001E2894">
      <w:pPr>
        <w:spacing w:after="0" w:line="240" w:lineRule="auto"/>
        <w:jc w:val="both"/>
        <w:rPr>
          <w:rFonts w:ascii="Times New Roman" w:eastAsia="Times New Roman" w:hAnsi="Times New Roman"/>
          <w:kern w:val="2"/>
          <w:sz w:val="24"/>
          <w:szCs w:val="24"/>
          <w:lang w:eastAsia="ru-RU"/>
        </w:rPr>
      </w:pPr>
    </w:p>
    <w:p w:rsidR="001E2894" w:rsidRPr="005F23A8" w:rsidRDefault="001E2894" w:rsidP="001E2894">
      <w:pPr>
        <w:ind w:firstLine="708"/>
        <w:jc w:val="center"/>
        <w:rPr>
          <w:rFonts w:ascii="Times New Roman" w:hAnsi="Times New Roman"/>
          <w:sz w:val="28"/>
          <w:szCs w:val="28"/>
        </w:rPr>
      </w:pPr>
      <w:r w:rsidRPr="005F23A8">
        <w:rPr>
          <w:rFonts w:ascii="Times New Roman" w:hAnsi="Times New Roman"/>
          <w:sz w:val="28"/>
          <w:szCs w:val="28"/>
        </w:rPr>
        <w:t>ЗАЯВЛЕНИЕ</w:t>
      </w: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Прошу предварительно согласовать предоставление земельного участка, находящегося в муниципальной </w:t>
      </w:r>
      <w:r w:rsidRPr="00DA1F23">
        <w:rPr>
          <w:rFonts w:ascii="Times New Roman" w:hAnsi="Times New Roman"/>
          <w:sz w:val="24"/>
          <w:szCs w:val="24"/>
        </w:rPr>
        <w:t xml:space="preserve">собственности </w:t>
      </w:r>
      <w:r>
        <w:rPr>
          <w:rFonts w:ascii="Times New Roman" w:eastAsia="Times New Roman" w:hAnsi="Times New Roman"/>
          <w:kern w:val="2"/>
          <w:sz w:val="24"/>
          <w:szCs w:val="24"/>
        </w:rPr>
        <w:t>Нижнебурбукского</w:t>
      </w:r>
      <w:r w:rsidRPr="00DA1F23">
        <w:rPr>
          <w:rFonts w:ascii="Times New Roman" w:eastAsia="Times New Roman" w:hAnsi="Times New Roman"/>
          <w:kern w:val="2"/>
          <w:sz w:val="24"/>
          <w:szCs w:val="24"/>
        </w:rPr>
        <w:t xml:space="preserve"> сельского поселения</w:t>
      </w:r>
      <w:r w:rsidRPr="00DA1F23">
        <w:rPr>
          <w:rFonts w:ascii="Times New Roman" w:hAnsi="Times New Roman"/>
          <w:sz w:val="24"/>
          <w:szCs w:val="24"/>
        </w:rPr>
        <w:t>, с кадастровым номером _______________________ (в случае, если границы земельного участка подлежат уточнению в соответствии с Федеральным</w:t>
      </w:r>
      <w:r w:rsidRPr="005F23A8">
        <w:rPr>
          <w:rFonts w:ascii="Times New Roman" w:hAnsi="Times New Roman"/>
          <w:sz w:val="24"/>
          <w:szCs w:val="24"/>
        </w:rPr>
        <w:t xml:space="preserve"> законом от</w:t>
      </w:r>
      <w:r w:rsidRPr="005F23A8">
        <w:rPr>
          <w:rFonts w:ascii="Times New Roman" w:hAnsi="Times New Roman"/>
          <w:sz w:val="24"/>
          <w:szCs w:val="24"/>
        </w:rPr>
        <w:br/>
        <w:t xml:space="preserve">13 июля 2015 года № 218-ФЗ «О государственной регистрации недвижимости»), площадью ______ кв. м., расположенного по адресу ________________________________ </w:t>
      </w:r>
    </w:p>
    <w:p w:rsidR="001E2894" w:rsidRPr="005F23A8" w:rsidRDefault="001E2894" w:rsidP="001E2894">
      <w:pPr>
        <w:spacing w:after="0" w:line="240" w:lineRule="auto"/>
        <w:contextualSpacing/>
        <w:jc w:val="both"/>
        <w:rPr>
          <w:rFonts w:ascii="Times New Roman" w:hAnsi="Times New Roman"/>
          <w:sz w:val="24"/>
          <w:szCs w:val="24"/>
        </w:rPr>
      </w:pPr>
      <w:r w:rsidRPr="005F23A8">
        <w:rPr>
          <w:rFonts w:ascii="Times New Roman" w:hAnsi="Times New Roman"/>
          <w:sz w:val="24"/>
          <w:szCs w:val="24"/>
        </w:rPr>
        <w:t xml:space="preserve">для _________________________________________________________________________ </w:t>
      </w: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(предполагаемое целевое использование запрашиваемого земельного участка) </w:t>
      </w:r>
    </w:p>
    <w:p w:rsidR="001E2894" w:rsidRPr="005F23A8" w:rsidRDefault="001E2894" w:rsidP="001E2894">
      <w:pPr>
        <w:spacing w:after="0" w:line="240" w:lineRule="auto"/>
        <w:ind w:firstLine="709"/>
        <w:contextualSpacing/>
        <w:jc w:val="both"/>
        <w:rPr>
          <w:rFonts w:ascii="Times New Roman" w:hAnsi="Times New Roman"/>
          <w:sz w:val="24"/>
          <w:szCs w:val="24"/>
        </w:rPr>
      </w:pP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 </w:t>
      </w:r>
    </w:p>
    <w:p w:rsidR="001E2894" w:rsidRPr="005F23A8" w:rsidRDefault="001E2894" w:rsidP="001E2894">
      <w:pPr>
        <w:spacing w:after="0" w:line="240" w:lineRule="auto"/>
        <w:ind w:firstLine="709"/>
        <w:contextualSpacing/>
        <w:jc w:val="both"/>
        <w:rPr>
          <w:rFonts w:ascii="Times New Roman" w:hAnsi="Times New Roman"/>
          <w:sz w:val="24"/>
          <w:szCs w:val="24"/>
        </w:rPr>
      </w:pP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lastRenderedPageBreak/>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 </w:t>
      </w:r>
    </w:p>
    <w:p w:rsidR="001E2894" w:rsidRPr="005F23A8" w:rsidRDefault="001E2894" w:rsidP="001E2894">
      <w:pPr>
        <w:spacing w:after="0" w:line="240" w:lineRule="auto"/>
        <w:ind w:firstLine="709"/>
        <w:contextualSpacing/>
        <w:jc w:val="both"/>
        <w:rPr>
          <w:rFonts w:ascii="Times New Roman" w:hAnsi="Times New Roman"/>
          <w:sz w:val="24"/>
          <w:szCs w:val="24"/>
        </w:rPr>
      </w:pP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w:t>
      </w:r>
      <w:r w:rsidRPr="005F23A8">
        <w:rPr>
          <w:rFonts w:ascii="Times New Roman" w:hAnsi="Times New Roman"/>
          <w:sz w:val="24"/>
          <w:szCs w:val="24"/>
          <w:vertAlign w:val="superscript"/>
        </w:rPr>
        <w:t>3</w:t>
      </w:r>
      <w:r w:rsidRPr="005F23A8">
        <w:rPr>
          <w:rFonts w:ascii="Times New Roman" w:hAnsi="Times New Roman"/>
          <w:sz w:val="24"/>
          <w:szCs w:val="24"/>
        </w:rPr>
        <w:t>, статьей 39</w:t>
      </w:r>
      <w:r w:rsidRPr="005F23A8">
        <w:rPr>
          <w:rFonts w:ascii="Times New Roman" w:hAnsi="Times New Roman"/>
          <w:sz w:val="24"/>
          <w:szCs w:val="24"/>
          <w:vertAlign w:val="superscript"/>
        </w:rPr>
        <w:t>5</w:t>
      </w:r>
      <w:r w:rsidRPr="005F23A8">
        <w:rPr>
          <w:rFonts w:ascii="Times New Roman" w:hAnsi="Times New Roman"/>
          <w:sz w:val="24"/>
          <w:szCs w:val="24"/>
        </w:rPr>
        <w:t>, пунктом 2 статьи 39</w:t>
      </w:r>
      <w:r w:rsidRPr="005F23A8">
        <w:rPr>
          <w:rFonts w:ascii="Times New Roman" w:hAnsi="Times New Roman"/>
          <w:sz w:val="24"/>
          <w:szCs w:val="24"/>
          <w:vertAlign w:val="superscript"/>
        </w:rPr>
        <w:t>6</w:t>
      </w:r>
      <w:r w:rsidRPr="005F23A8">
        <w:rPr>
          <w:rFonts w:ascii="Times New Roman" w:hAnsi="Times New Roman"/>
          <w:sz w:val="24"/>
          <w:szCs w:val="24"/>
        </w:rPr>
        <w:t xml:space="preserve"> или пунктом 2 статьи 39</w:t>
      </w:r>
      <w:r w:rsidRPr="005F23A8">
        <w:rPr>
          <w:rFonts w:ascii="Times New Roman" w:hAnsi="Times New Roman"/>
          <w:sz w:val="24"/>
          <w:szCs w:val="24"/>
          <w:vertAlign w:val="superscript"/>
        </w:rPr>
        <w:t>10</w:t>
      </w:r>
      <w:r w:rsidRPr="005F23A8">
        <w:rPr>
          <w:rFonts w:ascii="Times New Roman" w:hAnsi="Times New Roman"/>
          <w:sz w:val="24"/>
          <w:szCs w:val="24"/>
        </w:rPr>
        <w:t xml:space="preserve"> Земельного кодекса Российской Федерации оснований _____________________________________________________________________________ </w:t>
      </w:r>
    </w:p>
    <w:p w:rsidR="001E2894" w:rsidRPr="005F23A8" w:rsidRDefault="001E2894" w:rsidP="001E2894">
      <w:pPr>
        <w:spacing w:after="0" w:line="240" w:lineRule="auto"/>
        <w:ind w:firstLine="709"/>
        <w:contextualSpacing/>
        <w:jc w:val="both"/>
        <w:rPr>
          <w:rFonts w:ascii="Times New Roman" w:hAnsi="Times New Roman"/>
          <w:sz w:val="24"/>
          <w:szCs w:val="24"/>
        </w:rPr>
      </w:pP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 </w:t>
      </w:r>
    </w:p>
    <w:p w:rsidR="001E2894" w:rsidRPr="005F23A8" w:rsidRDefault="001E2894" w:rsidP="001E2894">
      <w:pPr>
        <w:spacing w:after="0" w:line="240" w:lineRule="auto"/>
        <w:ind w:firstLine="709"/>
        <w:contextualSpacing/>
        <w:jc w:val="both"/>
        <w:rPr>
          <w:rFonts w:ascii="Times New Roman" w:hAnsi="Times New Roman"/>
          <w:sz w:val="24"/>
          <w:szCs w:val="24"/>
        </w:rPr>
      </w:pP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 </w:t>
      </w:r>
    </w:p>
    <w:p w:rsidR="001E2894" w:rsidRPr="005F23A8" w:rsidRDefault="001E2894" w:rsidP="001E2894">
      <w:pPr>
        <w:spacing w:after="0" w:line="240" w:lineRule="auto"/>
        <w:ind w:firstLine="709"/>
        <w:contextualSpacing/>
        <w:jc w:val="both"/>
        <w:rPr>
          <w:rFonts w:ascii="Times New Roman" w:hAnsi="Times New Roman"/>
          <w:sz w:val="24"/>
          <w:szCs w:val="24"/>
        </w:rPr>
      </w:pPr>
    </w:p>
    <w:p w:rsidR="001E2894" w:rsidRPr="005F23A8" w:rsidRDefault="001E2894" w:rsidP="001E2894">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 </w:t>
      </w:r>
    </w:p>
    <w:p w:rsidR="001E2894" w:rsidRPr="005F23A8" w:rsidRDefault="001E2894" w:rsidP="001E2894">
      <w:pPr>
        <w:spacing w:after="0" w:line="240" w:lineRule="auto"/>
        <w:ind w:firstLine="709"/>
        <w:contextualSpacing/>
        <w:jc w:val="both"/>
        <w:rPr>
          <w:rFonts w:ascii="Times New Roman" w:hAnsi="Times New Roman"/>
          <w:sz w:val="24"/>
          <w:szCs w:val="24"/>
        </w:rPr>
      </w:pPr>
    </w:p>
    <w:p w:rsidR="001E2894" w:rsidRPr="005F23A8" w:rsidRDefault="001E2894" w:rsidP="001E2894">
      <w:pPr>
        <w:keepNext/>
        <w:spacing w:after="0" w:line="240" w:lineRule="auto"/>
        <w:ind w:right="-142"/>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1E2894" w:rsidRPr="00F6598B" w:rsidTr="009D2921">
        <w:tc>
          <w:tcPr>
            <w:tcW w:w="985"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1)</w:t>
            </w:r>
          </w:p>
        </w:tc>
        <w:tc>
          <w:tcPr>
            <w:tcW w:w="7770" w:type="dxa"/>
            <w:tcBorders>
              <w:bottom w:val="single" w:sz="4" w:space="0" w:color="auto"/>
            </w:tcBorders>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p>
        </w:tc>
        <w:tc>
          <w:tcPr>
            <w:tcW w:w="284" w:type="dxa"/>
          </w:tcPr>
          <w:p w:rsidR="001E2894" w:rsidRPr="005F23A8" w:rsidRDefault="001E2894" w:rsidP="009D2921">
            <w:pPr>
              <w:spacing w:after="0" w:line="240" w:lineRule="auto"/>
              <w:jc w:val="both"/>
              <w:rPr>
                <w:rFonts w:ascii="Times New Roman" w:eastAsia="Times New Roman" w:hAnsi="Times New Roman"/>
                <w:kern w:val="2"/>
                <w:sz w:val="24"/>
                <w:szCs w:val="24"/>
                <w:lang w:val="en-US" w:eastAsia="ru-RU"/>
              </w:rPr>
            </w:pPr>
            <w:r w:rsidRPr="005F23A8">
              <w:rPr>
                <w:rFonts w:ascii="Times New Roman" w:eastAsia="Times New Roman" w:hAnsi="Times New Roman"/>
                <w:kern w:val="2"/>
                <w:sz w:val="24"/>
                <w:szCs w:val="24"/>
                <w:lang w:val="en-US" w:eastAsia="ru-RU"/>
              </w:rPr>
              <w:t>;</w:t>
            </w:r>
          </w:p>
        </w:tc>
      </w:tr>
      <w:tr w:rsidR="001E2894" w:rsidRPr="00F6598B" w:rsidTr="009D2921">
        <w:tc>
          <w:tcPr>
            <w:tcW w:w="985"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2)</w:t>
            </w:r>
          </w:p>
        </w:tc>
        <w:tc>
          <w:tcPr>
            <w:tcW w:w="7770" w:type="dxa"/>
            <w:tcBorders>
              <w:top w:val="single" w:sz="4" w:space="0" w:color="auto"/>
              <w:bottom w:val="single" w:sz="4" w:space="0" w:color="auto"/>
            </w:tcBorders>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p>
        </w:tc>
        <w:tc>
          <w:tcPr>
            <w:tcW w:w="284" w:type="dxa"/>
          </w:tcPr>
          <w:p w:rsidR="001E2894" w:rsidRPr="005F23A8" w:rsidRDefault="001E2894" w:rsidP="009D2921">
            <w:pPr>
              <w:spacing w:after="0" w:line="240" w:lineRule="auto"/>
              <w:jc w:val="both"/>
              <w:rPr>
                <w:rFonts w:ascii="Times New Roman" w:eastAsia="Times New Roman" w:hAnsi="Times New Roman"/>
                <w:kern w:val="2"/>
                <w:sz w:val="24"/>
                <w:szCs w:val="24"/>
                <w:lang w:val="en-US" w:eastAsia="ru-RU"/>
              </w:rPr>
            </w:pPr>
            <w:r w:rsidRPr="005F23A8">
              <w:rPr>
                <w:rFonts w:ascii="Times New Roman" w:eastAsia="Times New Roman" w:hAnsi="Times New Roman"/>
                <w:kern w:val="2"/>
                <w:sz w:val="24"/>
                <w:szCs w:val="24"/>
                <w:lang w:val="en-US" w:eastAsia="ru-RU"/>
              </w:rPr>
              <w:t>;</w:t>
            </w:r>
          </w:p>
        </w:tc>
      </w:tr>
      <w:tr w:rsidR="001E2894" w:rsidRPr="00F6598B" w:rsidTr="009D2921">
        <w:tc>
          <w:tcPr>
            <w:tcW w:w="985"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3)</w:t>
            </w:r>
          </w:p>
        </w:tc>
        <w:tc>
          <w:tcPr>
            <w:tcW w:w="7770" w:type="dxa"/>
            <w:tcBorders>
              <w:top w:val="single" w:sz="4" w:space="0" w:color="auto"/>
              <w:bottom w:val="single" w:sz="4" w:space="0" w:color="auto"/>
            </w:tcBorders>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p>
        </w:tc>
        <w:tc>
          <w:tcPr>
            <w:tcW w:w="284" w:type="dxa"/>
          </w:tcPr>
          <w:p w:rsidR="001E2894" w:rsidRPr="005F23A8" w:rsidRDefault="001E2894" w:rsidP="009D2921">
            <w:pPr>
              <w:spacing w:after="0" w:line="240" w:lineRule="auto"/>
              <w:jc w:val="both"/>
              <w:rPr>
                <w:rFonts w:ascii="Times New Roman" w:eastAsia="Times New Roman" w:hAnsi="Times New Roman"/>
                <w:kern w:val="2"/>
                <w:sz w:val="24"/>
                <w:szCs w:val="24"/>
                <w:lang w:val="en-US" w:eastAsia="ru-RU"/>
              </w:rPr>
            </w:pPr>
            <w:r w:rsidRPr="005F23A8">
              <w:rPr>
                <w:rFonts w:ascii="Times New Roman" w:eastAsia="Times New Roman" w:hAnsi="Times New Roman"/>
                <w:kern w:val="2"/>
                <w:sz w:val="24"/>
                <w:szCs w:val="24"/>
                <w:lang w:val="en-US" w:eastAsia="ru-RU"/>
              </w:rPr>
              <w:t>.</w:t>
            </w:r>
          </w:p>
        </w:tc>
      </w:tr>
    </w:tbl>
    <w:p w:rsidR="001E2894" w:rsidRPr="005F23A8" w:rsidRDefault="001E2894" w:rsidP="001E2894">
      <w:pPr>
        <w:spacing w:after="0" w:line="240" w:lineRule="auto"/>
        <w:jc w:val="both"/>
        <w:rPr>
          <w:rFonts w:ascii="Times New Roman" w:eastAsia="Times New Roman" w:hAnsi="Times New Roman"/>
          <w:kern w:val="2"/>
          <w:sz w:val="24"/>
          <w:szCs w:val="24"/>
          <w:lang w:eastAsia="ru-RU"/>
        </w:rPr>
      </w:pPr>
    </w:p>
    <w:p w:rsidR="001E2894" w:rsidRPr="005F23A8" w:rsidRDefault="001E2894" w:rsidP="001E2894">
      <w:pPr>
        <w:spacing w:after="0" w:line="240" w:lineRule="auto"/>
        <w:jc w:val="both"/>
        <w:rPr>
          <w:rFonts w:ascii="Times New Roman" w:eastAsia="Times New Roman" w:hAnsi="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1E2894" w:rsidRPr="00F6598B" w:rsidTr="009D2921">
        <w:tc>
          <w:tcPr>
            <w:tcW w:w="314"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w:t>
            </w:r>
          </w:p>
        </w:tc>
        <w:tc>
          <w:tcPr>
            <w:tcW w:w="503" w:type="dxa"/>
            <w:tcBorders>
              <w:bottom w:val="single" w:sz="4" w:space="0" w:color="auto"/>
            </w:tcBorders>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p>
        </w:tc>
        <w:tc>
          <w:tcPr>
            <w:tcW w:w="337"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w:t>
            </w:r>
          </w:p>
        </w:tc>
        <w:tc>
          <w:tcPr>
            <w:tcW w:w="1789" w:type="dxa"/>
            <w:tcBorders>
              <w:bottom w:val="single" w:sz="4" w:space="0" w:color="auto"/>
            </w:tcBorders>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p>
        </w:tc>
        <w:tc>
          <w:tcPr>
            <w:tcW w:w="456"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20</w:t>
            </w:r>
          </w:p>
        </w:tc>
        <w:tc>
          <w:tcPr>
            <w:tcW w:w="537" w:type="dxa"/>
            <w:tcBorders>
              <w:bottom w:val="single" w:sz="4" w:space="0" w:color="auto"/>
            </w:tcBorders>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p>
        </w:tc>
        <w:tc>
          <w:tcPr>
            <w:tcW w:w="401"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г.</w:t>
            </w:r>
          </w:p>
        </w:tc>
        <w:tc>
          <w:tcPr>
            <w:tcW w:w="733" w:type="dxa"/>
          </w:tcPr>
          <w:p w:rsidR="001E2894" w:rsidRPr="005F23A8" w:rsidRDefault="001E2894" w:rsidP="009D2921">
            <w:pPr>
              <w:spacing w:after="0" w:line="240" w:lineRule="auto"/>
              <w:jc w:val="both"/>
              <w:rPr>
                <w:rFonts w:ascii="Times New Roman" w:eastAsia="Times New Roman" w:hAnsi="Times New Roman"/>
                <w:kern w:val="2"/>
                <w:sz w:val="24"/>
                <w:szCs w:val="24"/>
                <w:lang w:eastAsia="ru-RU"/>
              </w:rPr>
            </w:pPr>
          </w:p>
        </w:tc>
        <w:tc>
          <w:tcPr>
            <w:tcW w:w="3969" w:type="dxa"/>
            <w:tcBorders>
              <w:bottom w:val="single" w:sz="4" w:space="0" w:color="auto"/>
            </w:tcBorders>
          </w:tcPr>
          <w:p w:rsidR="001E2894" w:rsidRPr="005F23A8" w:rsidRDefault="001E2894" w:rsidP="009D2921">
            <w:pPr>
              <w:spacing w:after="0" w:line="240" w:lineRule="auto"/>
              <w:ind w:right="-108"/>
              <w:jc w:val="both"/>
              <w:rPr>
                <w:rFonts w:ascii="Times New Roman" w:eastAsia="Times New Roman" w:hAnsi="Times New Roman"/>
                <w:kern w:val="2"/>
                <w:sz w:val="24"/>
                <w:szCs w:val="24"/>
                <w:lang w:eastAsia="ru-RU"/>
              </w:rPr>
            </w:pPr>
          </w:p>
        </w:tc>
      </w:tr>
      <w:tr w:rsidR="001E2894" w:rsidRPr="00F6598B" w:rsidTr="009D2921">
        <w:tc>
          <w:tcPr>
            <w:tcW w:w="314" w:type="dxa"/>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503" w:type="dxa"/>
            <w:tcBorders>
              <w:top w:val="single" w:sz="4" w:space="0" w:color="auto"/>
            </w:tcBorders>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337" w:type="dxa"/>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1789" w:type="dxa"/>
            <w:tcBorders>
              <w:top w:val="single" w:sz="4" w:space="0" w:color="auto"/>
            </w:tcBorders>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456" w:type="dxa"/>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537" w:type="dxa"/>
            <w:tcBorders>
              <w:top w:val="single" w:sz="4" w:space="0" w:color="auto"/>
            </w:tcBorders>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401" w:type="dxa"/>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733" w:type="dxa"/>
          </w:tcPr>
          <w:p w:rsidR="001E2894" w:rsidRPr="005F23A8" w:rsidRDefault="001E2894" w:rsidP="009D2921">
            <w:pPr>
              <w:spacing w:after="0" w:line="240" w:lineRule="auto"/>
              <w:jc w:val="center"/>
              <w:rPr>
                <w:rFonts w:ascii="Times New Roman" w:eastAsia="Times New Roman" w:hAnsi="Times New Roman"/>
                <w:kern w:val="2"/>
                <w:sz w:val="18"/>
                <w:szCs w:val="18"/>
                <w:lang w:eastAsia="ru-RU"/>
              </w:rPr>
            </w:pPr>
          </w:p>
        </w:tc>
        <w:tc>
          <w:tcPr>
            <w:tcW w:w="3969" w:type="dxa"/>
            <w:tcBorders>
              <w:top w:val="single" w:sz="4" w:space="0" w:color="auto"/>
            </w:tcBorders>
          </w:tcPr>
          <w:p w:rsidR="001E2894" w:rsidRPr="00F6598B" w:rsidRDefault="001E2894" w:rsidP="009D2921">
            <w:pPr>
              <w:spacing w:after="0" w:line="240" w:lineRule="auto"/>
              <w:ind w:right="-108"/>
              <w:jc w:val="center"/>
              <w:rPr>
                <w:rFonts w:ascii="Times New Roman" w:eastAsia="Times New Roman" w:hAnsi="Times New Roman"/>
                <w:color w:val="000000"/>
                <w:kern w:val="2"/>
                <w:sz w:val="18"/>
                <w:szCs w:val="18"/>
                <w:lang w:eastAsia="ru-RU"/>
              </w:rPr>
            </w:pPr>
            <w:r w:rsidRPr="00F6598B">
              <w:rPr>
                <w:rFonts w:ascii="Times New Roman" w:eastAsia="Times New Roman" w:hAnsi="Times New Roman"/>
                <w:color w:val="000000"/>
                <w:kern w:val="2"/>
                <w:sz w:val="18"/>
                <w:szCs w:val="18"/>
                <w:lang w:eastAsia="ru-RU"/>
              </w:rPr>
              <w:t>(подпись заявителя или представителя заявителя)</w:t>
            </w:r>
          </w:p>
        </w:tc>
      </w:tr>
    </w:tbl>
    <w:p w:rsidR="001E2894" w:rsidRPr="005F23A8" w:rsidRDefault="001E2894" w:rsidP="001E2894">
      <w:pPr>
        <w:spacing w:after="0" w:line="240" w:lineRule="auto"/>
        <w:ind w:firstLine="720"/>
        <w:jc w:val="both"/>
        <w:rPr>
          <w:rFonts w:ascii="Times New Roman" w:eastAsia="Times New Roman" w:hAnsi="Times New Roman"/>
          <w:kern w:val="2"/>
          <w:sz w:val="24"/>
          <w:szCs w:val="24"/>
          <w:lang w:eastAsia="ru-RU"/>
        </w:rPr>
      </w:pPr>
    </w:p>
    <w:p w:rsidR="001E2894" w:rsidRPr="005F23A8" w:rsidRDefault="001E2894" w:rsidP="001E2894">
      <w:pPr>
        <w:spacing w:after="0" w:line="240" w:lineRule="auto"/>
        <w:ind w:firstLine="720"/>
        <w:jc w:val="both"/>
        <w:rPr>
          <w:rFonts w:ascii="Times New Roman" w:eastAsia="Times New Roman" w:hAnsi="Times New Roman"/>
          <w:kern w:val="2"/>
          <w:sz w:val="24"/>
          <w:szCs w:val="24"/>
          <w:lang w:eastAsia="ru-RU"/>
        </w:rPr>
      </w:pPr>
    </w:p>
    <w:p w:rsidR="001E2894" w:rsidRPr="005F23A8" w:rsidRDefault="001E2894" w:rsidP="001E2894">
      <w:pPr>
        <w:spacing w:after="0" w:line="240" w:lineRule="auto"/>
        <w:ind w:firstLine="720"/>
        <w:jc w:val="both"/>
        <w:rPr>
          <w:rFonts w:ascii="Times New Roman" w:eastAsia="Times New Roman" w:hAnsi="Times New Roman"/>
          <w:kern w:val="2"/>
          <w:sz w:val="24"/>
          <w:szCs w:val="24"/>
          <w:lang w:eastAsia="ru-RU"/>
        </w:rPr>
        <w:sectPr w:rsidR="001E2894" w:rsidRPr="005F23A8" w:rsidSect="005B28B9">
          <w:footnotePr>
            <w:numRestart w:val="eachPage"/>
          </w:footnotePr>
          <w:pgSz w:w="11906" w:h="16838"/>
          <w:pgMar w:top="1134" w:right="850" w:bottom="1134" w:left="1701" w:header="708" w:footer="708" w:gutter="0"/>
          <w:pgNumType w:start="1"/>
          <w:cols w:space="708"/>
          <w:titlePg/>
          <w:docGrid w:linePitch="360"/>
        </w:sectPr>
      </w:pPr>
    </w:p>
    <w:p w:rsidR="001E2894" w:rsidRPr="005F23A8" w:rsidRDefault="001E2894" w:rsidP="001E2894">
      <w:pPr>
        <w:spacing w:after="0" w:line="240" w:lineRule="auto"/>
        <w:ind w:firstLine="720"/>
        <w:jc w:val="both"/>
        <w:rPr>
          <w:rFonts w:ascii="Times New Roman" w:eastAsia="Times New Roman" w:hAnsi="Times New Roman"/>
          <w:kern w:val="2"/>
          <w:sz w:val="24"/>
          <w:szCs w:val="24"/>
          <w:lang w:eastAsia="ru-RU"/>
        </w:rPr>
      </w:pPr>
    </w:p>
    <w:tbl>
      <w:tblPr>
        <w:tblW w:w="0" w:type="auto"/>
        <w:tblInd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tblGrid>
      <w:tr w:rsidR="001E2894" w:rsidRPr="00F6598B" w:rsidTr="009D2921">
        <w:tc>
          <w:tcPr>
            <w:tcW w:w="4472" w:type="dxa"/>
            <w:tcBorders>
              <w:top w:val="nil"/>
              <w:left w:val="nil"/>
              <w:bottom w:val="nil"/>
              <w:right w:val="nil"/>
            </w:tcBorders>
            <w:shd w:val="clear" w:color="auto" w:fill="auto"/>
          </w:tcPr>
          <w:p w:rsidR="001E2894" w:rsidRPr="00F6598B" w:rsidRDefault="001E2894" w:rsidP="009D2921">
            <w:pPr>
              <w:suppressAutoHyphens/>
              <w:autoSpaceDE w:val="0"/>
              <w:autoSpaceDN w:val="0"/>
              <w:adjustRightInd w:val="0"/>
              <w:spacing w:after="0" w:line="233" w:lineRule="auto"/>
              <w:jc w:val="both"/>
              <w:rPr>
                <w:rFonts w:ascii="Times New Roman" w:eastAsia="Times New Roman" w:hAnsi="Times New Roman"/>
                <w:kern w:val="2"/>
                <w:sz w:val="28"/>
                <w:szCs w:val="28"/>
              </w:rPr>
            </w:pPr>
            <w:r w:rsidRPr="00F6598B">
              <w:rPr>
                <w:rFonts w:ascii="Times New Roman" w:eastAsia="Times New Roman" w:hAnsi="Times New Roman"/>
                <w:kern w:val="2"/>
                <w:sz w:val="28"/>
                <w:szCs w:val="28"/>
              </w:rPr>
              <w:t>Приложение 2</w:t>
            </w:r>
          </w:p>
          <w:p w:rsidR="001E2894" w:rsidRPr="00F6598B" w:rsidRDefault="001E2894" w:rsidP="009D2921">
            <w:pPr>
              <w:suppressAutoHyphens/>
              <w:autoSpaceDE w:val="0"/>
              <w:autoSpaceDN w:val="0"/>
              <w:adjustRightInd w:val="0"/>
              <w:spacing w:after="0" w:line="233" w:lineRule="auto"/>
              <w:rPr>
                <w:rFonts w:ascii="Times New Roman" w:eastAsia="Times New Roman" w:hAnsi="Times New Roman"/>
                <w:kern w:val="2"/>
                <w:sz w:val="28"/>
                <w:szCs w:val="28"/>
              </w:rPr>
            </w:pPr>
            <w:r w:rsidRPr="00F6598B">
              <w:rPr>
                <w:rFonts w:ascii="Times New Roman" w:eastAsia="Times New Roman" w:hAnsi="Times New Roman"/>
                <w:kern w:val="2"/>
                <w:sz w:val="28"/>
                <w:szCs w:val="28"/>
              </w:rPr>
              <w:t xml:space="preserve">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 </w:t>
            </w:r>
            <w:r>
              <w:rPr>
                <w:rFonts w:ascii="Times New Roman" w:eastAsia="Times New Roman" w:hAnsi="Times New Roman"/>
                <w:kern w:val="2"/>
                <w:sz w:val="28"/>
                <w:szCs w:val="28"/>
              </w:rPr>
              <w:t>Нижнебурбукского сельского поселения</w:t>
            </w:r>
            <w:r w:rsidRPr="00F6598B">
              <w:rPr>
                <w:rFonts w:ascii="Times New Roman" w:eastAsia="Times New Roman" w:hAnsi="Times New Roman"/>
                <w:kern w:val="2"/>
                <w:sz w:val="28"/>
                <w:szCs w:val="28"/>
              </w:rPr>
              <w:t>»</w:t>
            </w:r>
          </w:p>
        </w:tc>
      </w:tr>
    </w:tbl>
    <w:p w:rsidR="001E2894" w:rsidRPr="005F23A8" w:rsidRDefault="001E2894" w:rsidP="001E2894">
      <w:pPr>
        <w:spacing w:after="0" w:line="233" w:lineRule="auto"/>
        <w:ind w:right="678"/>
        <w:rPr>
          <w:rFonts w:ascii="Times New Roman" w:hAnsi="Times New Roman"/>
          <w:b/>
          <w:sz w:val="28"/>
          <w:szCs w:val="28"/>
        </w:rPr>
      </w:pPr>
      <w:r w:rsidRPr="005F23A8">
        <w:rPr>
          <w:rFonts w:ascii="Times New Roman" w:hAnsi="Times New Roman"/>
          <w:b/>
          <w:sz w:val="28"/>
          <w:szCs w:val="28"/>
        </w:rPr>
        <w:t>ДОКУМЕНТЫ, ПОДТВЕРЖДАЮЩИЕ ПРАВО ЗАЯВИТЕЛЯ</w:t>
      </w:r>
    </w:p>
    <w:p w:rsidR="001E2894" w:rsidRPr="005F23A8" w:rsidRDefault="001E2894" w:rsidP="001E2894">
      <w:pPr>
        <w:spacing w:after="0" w:line="233" w:lineRule="auto"/>
        <w:ind w:left="567" w:right="678"/>
        <w:jc w:val="center"/>
        <w:rPr>
          <w:rFonts w:ascii="Times New Roman" w:hAnsi="Times New Roman"/>
          <w:b/>
          <w:sz w:val="28"/>
          <w:szCs w:val="28"/>
        </w:rPr>
      </w:pPr>
      <w:r w:rsidRPr="005F23A8">
        <w:rPr>
          <w:rFonts w:ascii="Times New Roman" w:hAnsi="Times New Roman"/>
          <w:b/>
          <w:sz w:val="28"/>
          <w:szCs w:val="28"/>
        </w:rPr>
        <w:t>НА ПРИОБРЕТЕНИЕ ЗЕМЕЛЬНОГО УЧАСТКА БЕЗ ПРОВЕДЕНИЯ ТОРГОВ</w:t>
      </w:r>
    </w:p>
    <w:p w:rsidR="001E2894" w:rsidRPr="005F23A8" w:rsidRDefault="001E2894" w:rsidP="001E2894">
      <w:pPr>
        <w:spacing w:after="0" w:line="233" w:lineRule="auto"/>
        <w:ind w:left="567" w:right="678"/>
        <w:jc w:val="center"/>
        <w:rPr>
          <w:rFonts w:ascii="Times New Roman" w:hAnsi="Times New Roman"/>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134"/>
        <w:gridCol w:w="1276"/>
        <w:gridCol w:w="1276"/>
        <w:gridCol w:w="1417"/>
        <w:gridCol w:w="2552"/>
      </w:tblGrid>
      <w:tr w:rsidR="001E2894" w:rsidRPr="00F6598B" w:rsidTr="001E2894">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 п/п </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Основание предоставления земельного участка без проведения торгов </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Вид права, на котором осуществляется предоставление земельного участка бесплатно или за плату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Заявитель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Земельный участок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b/>
              </w:rPr>
            </w:pPr>
            <w:r w:rsidRPr="00F6598B">
              <w:rPr>
                <w:rFonts w:ascii="Times New Roman" w:hAnsi="Times New Roman"/>
                <w:b/>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1.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r w:rsidRPr="00F6598B">
              <w:rPr>
                <w:rFonts w:ascii="Times New Roman" w:hAnsi="Times New Roman"/>
              </w:rPr>
              <w:lastRenderedPageBreak/>
              <w:t xml:space="preserve">Российской Федерации (далее – Земельный кодекс)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В собственность за плату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Член садоводческого некоммерче</w:t>
            </w:r>
            <w:r w:rsidRPr="00F6598B">
              <w:rPr>
                <w:rFonts w:ascii="Times New Roman" w:hAnsi="Times New Roman"/>
              </w:rPr>
              <w:lastRenderedPageBreak/>
              <w:t xml:space="preserve">ского товарищества (СНТ) или огороднического некоммерческого товарищества (ОНТ)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Садовый земельный участок или огородный </w:t>
            </w:r>
            <w:r w:rsidRPr="00F6598B">
              <w:rPr>
                <w:rFonts w:ascii="Times New Roman" w:hAnsi="Times New Roman"/>
              </w:rPr>
              <w:lastRenderedPageBreak/>
              <w:t xml:space="preserve">земельный участок, образованный из земельного участка, предоставленного СНТ или ОНТ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Решение общего собрания членов СНТ </w:t>
            </w:r>
            <w:r w:rsidRPr="00F6598B">
              <w:rPr>
                <w:rFonts w:ascii="Times New Roman" w:hAnsi="Times New Roman"/>
              </w:rPr>
              <w:lastRenderedPageBreak/>
              <w:t>или ОНТ о распределении садового или огородного земельного участка заявителю</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Документ о предоставлении исходного земельного участка СНТ или ОНТ, за </w:t>
            </w:r>
            <w:r w:rsidRPr="00F6598B">
              <w:rPr>
                <w:rFonts w:ascii="Times New Roman" w:hAnsi="Times New Roman"/>
              </w:rPr>
              <w:lastRenderedPageBreak/>
              <w:t>исключением случаев, если право на исходный земельный участок зарегистрировано в ЕГРН</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подтверждающий членство заявителя в СНТ или ОНТ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Утвержденный проект межевания</w:t>
            </w:r>
          </w:p>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территории</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Единого государственного реестра недвижимости (далее – ЕГРН) об объекте недвижимости (об испрашиваемом земельном участке)</w:t>
            </w:r>
          </w:p>
        </w:tc>
      </w:tr>
      <w:tr w:rsidR="001E2894" w:rsidRPr="00F6598B" w:rsidTr="001E2894">
        <w:trPr>
          <w:trHeight w:val="1380"/>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Единого государственного реестра юридических лиц (далее – ЕГРЮЛ) в отношении СНТ и ОНТ</w:t>
            </w:r>
          </w:p>
        </w:tc>
      </w:tr>
      <w:tr w:rsidR="001E2894" w:rsidRPr="00F6598B" w:rsidTr="001E2894">
        <w:trPr>
          <w:trHeight w:val="1448"/>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2.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6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Собственник здания, сооружения либо помещения в здании, сооружении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расположено здание, сооружение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удостоверяющий (устанавливающий) права заявителя на испрашиваемый земельный участок, если </w:t>
            </w:r>
            <w:r w:rsidRPr="00F6598B">
              <w:rPr>
                <w:rFonts w:ascii="Times New Roman" w:hAnsi="Times New Roman"/>
              </w:rPr>
              <w:lastRenderedPageBreak/>
              <w:t xml:space="preserve">право на такой земельный участок не зарегистрировано в ЕГРН (при наличии соответствующих прав на земельный участок)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outlineLvl w:val="0"/>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1E2894" w:rsidRPr="00F6598B" w:rsidTr="001E2894">
        <w:trPr>
          <w:trHeight w:val="1932"/>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 здании и (или) сооружении, расположенном(ых) на испрашиваемом земельном участке)</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3.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использующее земельный участок на праве постоянного (бессрочного) пользования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принадлежащий юридическому лицу на праве постоянного (бессрочного) пользования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82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4.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8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5.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9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6. </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10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подавший заявление о предварительном согласовании </w:t>
            </w:r>
            <w:r w:rsidRPr="00F6598B">
              <w:rPr>
                <w:rFonts w:ascii="Times New Roman" w:hAnsi="Times New Roman"/>
              </w:rPr>
              <w:lastRenderedPageBreak/>
              <w:t xml:space="preserve">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индивидуального жилищного </w:t>
            </w:r>
            <w:r w:rsidRPr="00F6598B">
              <w:rPr>
                <w:rFonts w:ascii="Times New Roman" w:hAnsi="Times New Roman"/>
              </w:rPr>
              <w:lastRenderedPageBreak/>
              <w:t xml:space="preserve">строительства, ведения личного подсобного хозяйства в границах населенного пункта, садоводства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1555"/>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7.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бесплатно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имеющая в собственности здания или сооружения религиозного или благотворительного назначения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расположены здания или сооружения религиозного или благотворительного назначения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55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155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F6598B">
              <w:rPr>
                <w:rFonts w:ascii="Times New Roman" w:hAnsi="Times New Roman"/>
              </w:rPr>
              <w:lastRenderedPageBreak/>
              <w:t>земельный участок)</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w:t>
            </w:r>
          </w:p>
        </w:tc>
      </w:tr>
      <w:tr w:rsidR="001E2894" w:rsidRPr="00F6598B" w:rsidTr="001E2894">
        <w:trPr>
          <w:trHeight w:val="1256"/>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8.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общую долевую собственность бесплатно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уполномоченное на подачу заявления решением общего собрания членов СНТ или ОНТ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w:t>
            </w:r>
            <w:r w:rsidRPr="00F6598B">
              <w:rPr>
                <w:rFonts w:ascii="Times New Roman" w:hAnsi="Times New Roman"/>
              </w:rPr>
              <w:lastRenderedPageBreak/>
              <w:t xml:space="preserve">огородничества)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w:t>
            </w:r>
            <w:r w:rsidRPr="00F6598B">
              <w:rPr>
                <w:rFonts w:ascii="Times New Roman" w:hAnsi="Times New Roman"/>
              </w:rPr>
              <w:lastRenderedPageBreak/>
              <w:t xml:space="preserve">долевой собственности каждого собственника земельного участка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Утвержденный проект межевания территории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466"/>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1E2894" w:rsidRPr="00F6598B" w:rsidTr="001E2894">
        <w:trPr>
          <w:trHeight w:val="496"/>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9</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Подпункт 6</w:t>
            </w:r>
            <w:r w:rsidRPr="00F6598B">
              <w:rPr>
                <w:rFonts w:ascii="Times New Roman" w:hAnsi="Times New Roman"/>
              </w:rPr>
              <w:br/>
              <w:t>статьи 39</w:t>
            </w:r>
            <w:r w:rsidRPr="00F6598B">
              <w:rPr>
                <w:rFonts w:ascii="Times New Roman" w:hAnsi="Times New Roman"/>
                <w:vertAlign w:val="superscript"/>
              </w:rPr>
              <w:t>5</w:t>
            </w:r>
            <w:r w:rsidRPr="00F6598B">
              <w:rPr>
                <w:rFonts w:ascii="Times New Roman" w:hAnsi="Times New Roman"/>
              </w:rPr>
              <w:t xml:space="preserve"> Земельного кодекса, 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 </w:t>
            </w:r>
            <w:r w:rsidRPr="00F6598B">
              <w:rPr>
                <w:rFonts w:ascii="Times New Roman" w:hAnsi="Times New Roman"/>
                <w:lang w:eastAsia="ru-RU"/>
              </w:rPr>
              <w:t>(далее – Закон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бесплатно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Граждане, имеющие трех и более детей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Земельный участок для индивидуального жилищного строительства, ведения личного подсобного хозяйства в границах населенного пункта</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49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 правах отдельного лица на имевшиеся (имеющиеся) у него объекты недвижимости в отношении членов семьи</w:t>
            </w:r>
          </w:p>
        </w:tc>
      </w:tr>
      <w:tr w:rsidR="001E2894" w:rsidRPr="00F6598B" w:rsidTr="001E2894">
        <w:trPr>
          <w:trHeight w:val="49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Акт органа опеки и попечительства о назначении опекуна или попечителя</w:t>
            </w:r>
          </w:p>
        </w:tc>
      </w:tr>
      <w:tr w:rsidR="001E2894" w:rsidRPr="00F6598B" w:rsidTr="001E2894">
        <w:trPr>
          <w:trHeight w:val="1503"/>
        </w:trPr>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1</w:t>
            </w:r>
            <w:r>
              <w:rPr>
                <w:rFonts w:ascii="Times New Roman" w:hAnsi="Times New Roman"/>
              </w:rPr>
              <w:t>0</w:t>
            </w:r>
            <w:r w:rsidRPr="00F6598B">
              <w:rPr>
                <w:rFonts w:ascii="Times New Roman" w:hAnsi="Times New Roman"/>
              </w:rPr>
              <w:t xml:space="preserve">. </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бесплатно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Отдельные категории граждан и (или) некоммерческие организации, созданные гражданами, устанавливаемые федеральным законом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Случаи предоставления земельных участков устанавливаются федеральным законом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1114"/>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11</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 xml:space="preserve">пункт1 части 1 статьи 2 Закона Иркутской области № 146-ОЗ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бесплатно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Граждане, являющиеся арендаторами земельных участков</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Земельный участок для осуществления крестьянским (фермерским) хозяйством его деятельност</w:t>
            </w:r>
            <w:r w:rsidRPr="00F6598B">
              <w:rPr>
                <w:rFonts w:ascii="Times New Roman" w:hAnsi="Times New Roman"/>
                <w:lang w:eastAsia="ru-RU"/>
              </w:rPr>
              <w:lastRenderedPageBreak/>
              <w:t>и (из фонда перераспределения земель)</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Договор аренды земельного участка</w:t>
            </w:r>
          </w:p>
        </w:tc>
      </w:tr>
      <w:tr w:rsidR="001E2894" w:rsidRPr="00F6598B" w:rsidTr="001E2894">
        <w:trPr>
          <w:trHeight w:val="1111"/>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both"/>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Документ, выданный арендодателем, подтверждающий уплату в полном объеме в добровольном порядке арендной платы по </w:t>
            </w:r>
            <w:r w:rsidRPr="00F6598B">
              <w:rPr>
                <w:rFonts w:ascii="Times New Roman" w:hAnsi="Times New Roman"/>
                <w:lang w:eastAsia="ru-RU"/>
              </w:rPr>
              <w:lastRenderedPageBreak/>
              <w:t>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1E2894" w:rsidRPr="00F6598B" w:rsidTr="001E2894">
        <w:trPr>
          <w:trHeight w:val="1111"/>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both"/>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об объекте недвижимости в отношении земельного участка</w:t>
            </w:r>
          </w:p>
        </w:tc>
      </w:tr>
      <w:tr w:rsidR="001E2894" w:rsidRPr="00F6598B" w:rsidTr="001E2894">
        <w:trPr>
          <w:trHeight w:val="1111"/>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both"/>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456"/>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1</w:t>
            </w:r>
            <w:r>
              <w:rPr>
                <w:rFonts w:ascii="Times New Roman" w:hAnsi="Times New Roman"/>
              </w:rPr>
              <w:t>2</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2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w:t>
            </w:r>
            <w:r w:rsidRPr="00F6598B">
              <w:rPr>
                <w:rFonts w:ascii="Times New Roman" w:hAnsi="Times New Roman"/>
                <w:lang w:eastAsia="ru-RU"/>
              </w:rPr>
              <w:lastRenderedPageBreak/>
              <w:t>природной территории</w:t>
            </w:r>
          </w:p>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1) Ветераны Великой Отечественной войны;</w:t>
            </w:r>
          </w:p>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2) Ветераны боевых действий на территории СССР, на территории Российской Федерации и на территориях других государств;</w:t>
            </w:r>
          </w:p>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 xml:space="preserve">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w:t>
            </w:r>
            <w:r w:rsidRPr="00F6598B">
              <w:rPr>
                <w:rFonts w:ascii="Times New Roman" w:hAnsi="Times New Roman"/>
                <w:lang w:eastAsia="ru-RU"/>
              </w:rPr>
              <w:lastRenderedPageBreak/>
              <w:t>не менее трех лет;</w:t>
            </w:r>
          </w:p>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Земельный участок для индивидуального жилищного строительства, ведения личного подсобного хозяйства</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63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w:t>
            </w:r>
            <w:r w:rsidRPr="00F6598B">
              <w:rPr>
                <w:rFonts w:ascii="Times New Roman" w:hAnsi="Times New Roman"/>
                <w:lang w:eastAsia="ru-RU"/>
              </w:rPr>
              <w:lastRenderedPageBreak/>
              <w:t>действий на территории СССР, на территории Российской Федерации и территориях других государств)</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1E2894" w:rsidRPr="00F6598B" w:rsidTr="001E2894">
        <w:trPr>
          <w:trHeight w:val="107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ind w:firstLine="709"/>
              <w:jc w:val="both"/>
              <w:rPr>
                <w:rFonts w:ascii="Times New Roman" w:hAnsi="Times New Roman"/>
                <w:lang w:eastAsia="ru-RU"/>
              </w:rPr>
            </w:pPr>
            <w:r w:rsidRPr="00F6598B">
              <w:rPr>
                <w:rFonts w:ascii="Times New Roman" w:hAnsi="Times New Roman"/>
                <w:lang w:eastAsia="ru-RU"/>
              </w:rPr>
              <w:t>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Сведения о трудовой деятельности за периоды с 1 января 2020 года, оформленные в установленном законодательством порядке</w:t>
            </w:r>
          </w:p>
        </w:tc>
      </w:tr>
      <w:tr w:rsidR="001E2894" w:rsidRPr="00F6598B" w:rsidTr="001E2894">
        <w:trPr>
          <w:trHeight w:val="3179"/>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ind w:firstLine="709"/>
              <w:jc w:val="both"/>
              <w:rPr>
                <w:rFonts w:ascii="Times New Roman" w:hAnsi="Times New Roman"/>
                <w:u w:val="single"/>
                <w:lang w:eastAsia="ru-RU"/>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1E2894" w:rsidRPr="00F6598B" w:rsidTr="001E2894">
        <w:trPr>
          <w:trHeight w:val="1590"/>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w:t>
            </w:r>
            <w:r w:rsidRPr="00F6598B">
              <w:rPr>
                <w:rFonts w:ascii="Times New Roman" w:hAnsi="Times New Roman"/>
                <w:lang w:eastAsia="ru-RU"/>
              </w:rPr>
              <w:lastRenderedPageBreak/>
              <w:t>собственность бесплатно или заявления о предоставлении земельного участка в собственность бесплатно:</w:t>
            </w:r>
          </w:p>
          <w:p w:rsidR="001E2894" w:rsidRPr="00F6598B" w:rsidRDefault="001E2894" w:rsidP="009D2921">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решение суда о расторжении брака или признании брака недействительным, вступившее в законную силу;</w:t>
            </w:r>
          </w:p>
          <w:p w:rsidR="001E2894" w:rsidRPr="00F6598B" w:rsidRDefault="001E2894" w:rsidP="009D2921">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E2894" w:rsidRPr="00F6598B" w:rsidRDefault="001E2894" w:rsidP="009D2921">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xml:space="preserve">–свидетельство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w:t>
            </w:r>
            <w:r w:rsidRPr="00F6598B">
              <w:rPr>
                <w:rFonts w:ascii="Times New Roman" w:hAnsi="Times New Roman"/>
                <w:lang w:eastAsia="ru-RU"/>
              </w:rPr>
              <w:lastRenderedPageBreak/>
              <w:t>иностранного государства</w:t>
            </w:r>
          </w:p>
        </w:tc>
        <w:tc>
          <w:tcPr>
            <w:tcW w:w="2552" w:type="dxa"/>
          </w:tcPr>
          <w:p w:rsidR="001E2894" w:rsidRPr="00F6598B" w:rsidRDefault="001E2894" w:rsidP="009D2921">
            <w:pPr>
              <w:autoSpaceDE w:val="0"/>
              <w:autoSpaceDN w:val="0"/>
              <w:adjustRightInd w:val="0"/>
              <w:spacing w:after="0" w:line="240" w:lineRule="auto"/>
              <w:ind w:firstLine="540"/>
              <w:contextualSpacing/>
              <w:jc w:val="both"/>
              <w:rPr>
                <w:rFonts w:ascii="Times New Roman" w:hAnsi="Times New Roman"/>
                <w:lang w:eastAsia="ru-RU"/>
              </w:rPr>
            </w:pPr>
            <w:r w:rsidRPr="00F6598B">
              <w:rPr>
                <w:rFonts w:ascii="Times New Roman" w:hAnsi="Times New Roman"/>
                <w:lang w:eastAsia="ru-RU"/>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1E2894" w:rsidRPr="00F6598B" w:rsidRDefault="001E2894" w:rsidP="001E2894">
            <w:pPr>
              <w:numPr>
                <w:ilvl w:val="0"/>
                <w:numId w:val="39"/>
              </w:numPr>
              <w:autoSpaceDE w:val="0"/>
              <w:autoSpaceDN w:val="0"/>
              <w:adjustRightInd w:val="0"/>
              <w:spacing w:after="0" w:line="240" w:lineRule="auto"/>
              <w:ind w:left="0"/>
              <w:contextualSpacing/>
              <w:jc w:val="both"/>
              <w:rPr>
                <w:rFonts w:ascii="Times New Roman" w:hAnsi="Times New Roman"/>
                <w:lang w:eastAsia="ru-RU"/>
              </w:rPr>
            </w:pPr>
            <w:r w:rsidRPr="00F6598B">
              <w:rPr>
                <w:rFonts w:ascii="Times New Roman" w:hAnsi="Times New Roman"/>
                <w:lang w:eastAsia="ru-RU"/>
              </w:rPr>
              <w:t>– свидетельство о смерти одного из родителей;</w:t>
            </w:r>
          </w:p>
          <w:p w:rsidR="001E2894" w:rsidRPr="00F6598B" w:rsidRDefault="001E2894" w:rsidP="001E2894">
            <w:pPr>
              <w:numPr>
                <w:ilvl w:val="0"/>
                <w:numId w:val="39"/>
              </w:numPr>
              <w:autoSpaceDE w:val="0"/>
              <w:autoSpaceDN w:val="0"/>
              <w:adjustRightInd w:val="0"/>
              <w:spacing w:after="0" w:line="240" w:lineRule="auto"/>
              <w:ind w:left="0"/>
              <w:contextualSpacing/>
              <w:jc w:val="both"/>
              <w:rPr>
                <w:rFonts w:ascii="Times New Roman" w:hAnsi="Times New Roman"/>
                <w:lang w:eastAsia="ru-RU"/>
              </w:rPr>
            </w:pPr>
            <w:r w:rsidRPr="00F6598B">
              <w:rPr>
                <w:rFonts w:ascii="Times New Roman" w:hAnsi="Times New Roman"/>
                <w:lang w:eastAsia="ru-RU"/>
              </w:rPr>
              <w:lastRenderedPageBreak/>
              <w:t>– свидетельство о расторжении брака;</w:t>
            </w:r>
          </w:p>
          <w:p w:rsidR="001E2894" w:rsidRPr="00F6598B" w:rsidRDefault="001E2894" w:rsidP="001E2894">
            <w:pPr>
              <w:numPr>
                <w:ilvl w:val="0"/>
                <w:numId w:val="39"/>
              </w:numPr>
              <w:autoSpaceDE w:val="0"/>
              <w:autoSpaceDN w:val="0"/>
              <w:adjustRightInd w:val="0"/>
              <w:spacing w:after="0" w:line="240" w:lineRule="auto"/>
              <w:ind w:left="0"/>
              <w:contextualSpacing/>
              <w:jc w:val="both"/>
              <w:rPr>
                <w:rFonts w:ascii="Times New Roman" w:hAnsi="Times New Roman"/>
                <w:lang w:eastAsia="ru-RU"/>
              </w:rPr>
            </w:pPr>
            <w:r w:rsidRPr="00F6598B">
              <w:rPr>
                <w:rFonts w:ascii="Times New Roman" w:hAnsi="Times New Roman"/>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1E2894" w:rsidRPr="00F6598B" w:rsidTr="001E2894">
        <w:trPr>
          <w:trHeight w:val="1606"/>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1</w:t>
            </w:r>
            <w:r>
              <w:rPr>
                <w:rFonts w:ascii="Times New Roman" w:hAnsi="Times New Roman"/>
              </w:rPr>
              <w:t>3</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3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1)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w:t>
            </w:r>
            <w:r w:rsidRPr="00F6598B">
              <w:rPr>
                <w:rFonts w:ascii="Times New Roman" w:hAnsi="Times New Roman"/>
                <w:lang w:eastAsia="ru-RU"/>
              </w:rPr>
              <w:lastRenderedPageBreak/>
              <w:t xml:space="preserve">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w:t>
            </w:r>
            <w:r w:rsidRPr="00F6598B">
              <w:rPr>
                <w:rFonts w:ascii="Times New Roman" w:hAnsi="Times New Roman"/>
                <w:lang w:eastAsia="ru-RU"/>
              </w:rPr>
              <w:lastRenderedPageBreak/>
              <w:t>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w:t>
            </w:r>
            <w:r w:rsidRPr="00F6598B">
              <w:rPr>
                <w:rFonts w:ascii="Times New Roman" w:hAnsi="Times New Roman"/>
                <w:lang w:eastAsia="ru-RU"/>
              </w:rPr>
              <w:lastRenderedPageBreak/>
              <w:t>х культуры, социального обслуживания граждан (далее – граждане, указанные в подпункте «а»  пункта 3 части 1 статьи 2 Закона Иркутской области № 146-ОЗ);</w:t>
            </w:r>
          </w:p>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w:t>
            </w:r>
            <w:r w:rsidRPr="00F6598B">
              <w:rPr>
                <w:rFonts w:ascii="Times New Roman" w:hAnsi="Times New Roman"/>
                <w:lang w:eastAsia="ru-RU"/>
              </w:rPr>
              <w:lastRenderedPageBreak/>
              <w:t xml:space="preserve">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w:t>
            </w:r>
            <w:r w:rsidRPr="00F6598B">
              <w:rPr>
                <w:rFonts w:ascii="Times New Roman" w:hAnsi="Times New Roman"/>
                <w:lang w:eastAsia="ru-RU"/>
              </w:rPr>
              <w:lastRenderedPageBreak/>
              <w:t>системы здравоохранения, государственных и муниципальных образовательных организациях, учреждениях культуры</w:t>
            </w:r>
          </w:p>
          <w:p w:rsidR="001E2894" w:rsidRPr="00F6598B" w:rsidRDefault="001E2894" w:rsidP="009D2921">
            <w:pPr>
              <w:rPr>
                <w:rFonts w:ascii="Times New Roman" w:hAnsi="Times New Roman"/>
                <w:lang w:eastAsia="ru-RU"/>
              </w:rPr>
            </w:pP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xml:space="preserve">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w:t>
            </w:r>
            <w:r w:rsidRPr="00F6598B">
              <w:rPr>
                <w:rFonts w:ascii="Times New Roman" w:hAnsi="Times New Roman"/>
                <w:lang w:eastAsia="ru-RU"/>
              </w:rPr>
              <w:lastRenderedPageBreak/>
              <w:t>подпункте «а»  пункта 3 части 1 статьи 2 Закона Иркутской области № 146-ОЗ)</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lastRenderedPageBreak/>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516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1E2894" w:rsidRPr="00F6598B" w:rsidTr="001E2894">
        <w:trPr>
          <w:trHeight w:val="1019"/>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both"/>
              <w:rPr>
                <w:rFonts w:ascii="Times New Roman" w:hAnsi="Times New Roman"/>
                <w:bCs/>
                <w:iCs/>
                <w:lang w:eastAsia="ru-RU"/>
              </w:rPr>
            </w:pPr>
            <w:r w:rsidRPr="00F6598B">
              <w:rPr>
                <w:rFonts w:ascii="Times New Roman" w:hAnsi="Times New Roman"/>
                <w:lang w:eastAsia="ru-RU"/>
              </w:rPr>
              <w:t xml:space="preserve">      Копия трудовой книжки (при наличии, за </w:t>
            </w:r>
            <w:r w:rsidRPr="00F6598B">
              <w:rPr>
                <w:rFonts w:ascii="Times New Roman" w:hAnsi="Times New Roman"/>
                <w:lang w:eastAsia="ru-RU"/>
              </w:rPr>
              <w:lastRenderedPageBreak/>
              <w:t>периоды трудовой деятельности до 1 января 2020 года), заверенная работодателем в установленном законодательством порядке</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Выписка из ЕГРЮЛ либо выписка ЕГРИП в отношении работодателя</w:t>
            </w:r>
          </w:p>
        </w:tc>
      </w:tr>
      <w:tr w:rsidR="001E2894" w:rsidRPr="00F6598B" w:rsidTr="001E2894">
        <w:trPr>
          <w:trHeight w:val="8031"/>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both"/>
              <w:rPr>
                <w:rFonts w:ascii="Times New Roman" w:hAnsi="Times New Roman"/>
                <w:u w:val="single"/>
                <w:lang w:eastAsia="ru-RU"/>
              </w:rPr>
            </w:pPr>
          </w:p>
        </w:tc>
        <w:tc>
          <w:tcPr>
            <w:tcW w:w="2552" w:type="dxa"/>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xml:space="preserve">      Сведения о трудовой деятельности за периоды с 1 января 2020 года, оформленные в установленном законодательством порядке</w:t>
            </w:r>
          </w:p>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r>
      <w:tr w:rsidR="001E2894" w:rsidRPr="00F6598B" w:rsidTr="001E2894">
        <w:trPr>
          <w:trHeight w:val="126"/>
        </w:trPr>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14</w:t>
            </w:r>
            <w:r w:rsidRPr="00F6598B">
              <w:rPr>
                <w:rFonts w:ascii="Times New Roman" w:hAnsi="Times New Roman"/>
              </w:rPr>
              <w:t>.</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4 части 1 статьи 2 Закона Иркутской области № 146-ОЗ</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награжденные орденом «За заслуги перед Отечеством» I–</w:t>
            </w:r>
            <w:r w:rsidRPr="00F6598B">
              <w:rPr>
                <w:rFonts w:ascii="Times New Roman" w:hAnsi="Times New Roman"/>
                <w:lang w:val="en-US" w:eastAsia="ru-RU"/>
              </w:rPr>
              <w:t>IV</w:t>
            </w:r>
            <w:r w:rsidRPr="00F6598B">
              <w:rPr>
                <w:rFonts w:ascii="Times New Roman" w:hAnsi="Times New Roman"/>
                <w:lang w:eastAsia="ru-RU"/>
              </w:rPr>
              <w:t xml:space="preserve"> степеней</w:t>
            </w:r>
          </w:p>
        </w:tc>
        <w:tc>
          <w:tcPr>
            <w:tcW w:w="1276" w:type="dxa"/>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rPr>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 xml:space="preserve">Документ, подтверждающий награждение заявителя соответственно </w:t>
            </w:r>
            <w:r w:rsidRPr="00F6598B">
              <w:rPr>
                <w:rFonts w:ascii="Times New Roman" w:hAnsi="Times New Roman"/>
                <w:lang w:eastAsia="ru-RU"/>
              </w:rPr>
              <w:t>орденом «За заслуги перед Отечеством» I–</w:t>
            </w:r>
            <w:r w:rsidRPr="00F6598B">
              <w:rPr>
                <w:rFonts w:ascii="Times New Roman" w:hAnsi="Times New Roman"/>
                <w:lang w:val="en-US" w:eastAsia="ru-RU"/>
              </w:rPr>
              <w:t>IV</w:t>
            </w:r>
            <w:r w:rsidRPr="00F6598B">
              <w:rPr>
                <w:rFonts w:ascii="Times New Roman" w:hAnsi="Times New Roman"/>
                <w:lang w:eastAsia="ru-RU"/>
              </w:rPr>
              <w:t xml:space="preserve"> степеней</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1590"/>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1</w:t>
            </w:r>
            <w:r>
              <w:rPr>
                <w:rFonts w:ascii="Times New Roman" w:hAnsi="Times New Roman"/>
              </w:rPr>
              <w:t>5</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подпункт «г» </w:t>
            </w:r>
            <w:r w:rsidRPr="00F6598B">
              <w:rPr>
                <w:rFonts w:ascii="Times New Roman" w:hAnsi="Times New Roman"/>
                <w:lang w:eastAsia="ru-RU"/>
              </w:rPr>
              <w:t xml:space="preserve">пункта 5 части 1 </w:t>
            </w:r>
            <w:r w:rsidRPr="00F6598B">
              <w:rPr>
                <w:rFonts w:ascii="Times New Roman" w:hAnsi="Times New Roman"/>
                <w:lang w:eastAsia="ru-RU"/>
              </w:rPr>
              <w:lastRenderedPageBreak/>
              <w:t>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Многодетная семья, состоящая из родителей (усыновите</w:t>
            </w:r>
            <w:r w:rsidRPr="00F6598B">
              <w:rPr>
                <w:rFonts w:ascii="Times New Roman" w:hAnsi="Times New Roman"/>
                <w:lang w:eastAsia="ru-RU"/>
              </w:rPr>
              <w:lastRenderedPageBreak/>
              <w:t>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жилищного строительст</w:t>
            </w:r>
            <w:r w:rsidRPr="00F6598B">
              <w:rPr>
                <w:rFonts w:ascii="Times New Roman" w:hAnsi="Times New Roman"/>
                <w:lang w:eastAsia="ru-RU"/>
              </w:rPr>
              <w:lastRenderedPageBreak/>
              <w:t>ва, ведения личного подсобного хозяйства в границах населенного пункта</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1590"/>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Акт органа опеки и попечительства о назначении опекуна или попечителя</w:t>
            </w:r>
          </w:p>
        </w:tc>
      </w:tr>
      <w:tr w:rsidR="001E2894" w:rsidRPr="00F6598B" w:rsidTr="001E2894">
        <w:trPr>
          <w:trHeight w:val="956"/>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16</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6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имеющие право на получение социальных выплат в связи с выездом из районов Крайнего Севера и приравненных к ним местностей</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 в границах населенного пункта</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956"/>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w:t>
            </w:r>
            <w:r w:rsidRPr="00F6598B">
              <w:rPr>
                <w:rFonts w:ascii="Times New Roman" w:hAnsi="Times New Roman"/>
                <w:lang w:eastAsia="ru-RU"/>
              </w:rPr>
              <w:lastRenderedPageBreak/>
              <w:t>районов Крайнего Севера и приравненных к ним местностей, и не получил соответствующую социальную выплату</w:t>
            </w:r>
          </w:p>
        </w:tc>
      </w:tr>
      <w:tr w:rsidR="001E2894" w:rsidRPr="00F6598B" w:rsidTr="001E2894">
        <w:trPr>
          <w:trHeight w:val="478"/>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17</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7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Инвалиды, имеющие I, II группу инвалидности, и дети-инвалиды</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Земельный участок для эксплуатации индивидуального жилого дома</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478"/>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Договор аренды земельного участка</w:t>
            </w:r>
          </w:p>
        </w:tc>
      </w:tr>
      <w:tr w:rsidR="001E2894" w:rsidRPr="00F6598B" w:rsidTr="001E2894">
        <w:trPr>
          <w:trHeight w:val="478"/>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об объекте недвижимости в отношении земельного участка</w:t>
            </w:r>
          </w:p>
        </w:tc>
      </w:tr>
      <w:tr w:rsidR="001E2894" w:rsidRPr="00F6598B" w:rsidTr="001E2894">
        <w:trPr>
          <w:trHeight w:val="161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б объекте недвижимости в отношении жилого дома, расположенного на испрашиваемом земельном участке</w:t>
            </w:r>
          </w:p>
        </w:tc>
      </w:tr>
      <w:tr w:rsidR="001E2894" w:rsidRPr="00F6598B" w:rsidTr="001E2894">
        <w:trPr>
          <w:trHeight w:val="85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Сведения, подтверждающие факт установления инвалидности</w:t>
            </w:r>
          </w:p>
        </w:tc>
      </w:tr>
      <w:tr w:rsidR="001E2894" w:rsidRPr="00F6598B" w:rsidTr="001E2894">
        <w:trPr>
          <w:trHeight w:val="322"/>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18</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8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w:t>
            </w:r>
            <w:r w:rsidRPr="00F6598B">
              <w:rPr>
                <w:rFonts w:ascii="Times New Roman" w:hAnsi="Times New Roman"/>
              </w:rPr>
              <w:lastRenderedPageBreak/>
              <w:t>я к следующим категориям:</w:t>
            </w:r>
          </w:p>
          <w:p w:rsidR="001E2894" w:rsidRPr="00F6598B" w:rsidRDefault="001E2894" w:rsidP="009D2921">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9" w:history="1">
              <w:r w:rsidRPr="00F6598B">
                <w:rPr>
                  <w:rFonts w:ascii="Times New Roman" w:hAnsi="Times New Roman"/>
                </w:rPr>
                <w:t>Закона</w:t>
              </w:r>
            </w:hyperlink>
            <w:r w:rsidRPr="00F6598B">
              <w:rPr>
                <w:rFonts w:ascii="Times New Roman" w:hAnsi="Times New Roman"/>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rsidR="001E2894" w:rsidRPr="00F6598B" w:rsidRDefault="001E2894" w:rsidP="009D2921">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б) граждане, которым было предоставлено жилое помещение в собственность из государственного жилищного фонда Иркутской области, сформированного в </w:t>
            </w:r>
            <w:r w:rsidRPr="00F6598B">
              <w:rPr>
                <w:rFonts w:ascii="Times New Roman" w:hAnsi="Times New Roman"/>
              </w:rPr>
              <w:lastRenderedPageBreak/>
              <w:t xml:space="preserve">целях реализации </w:t>
            </w:r>
            <w:hyperlink r:id="rId10" w:history="1">
              <w:r w:rsidRPr="00F6598B">
                <w:rPr>
                  <w:rFonts w:ascii="Times New Roman" w:hAnsi="Times New Roman"/>
                </w:rPr>
                <w:t>Закона</w:t>
              </w:r>
            </w:hyperlink>
            <w:r w:rsidRPr="00F6598B">
              <w:rPr>
                <w:rFonts w:ascii="Times New Roman" w:hAnsi="Times New Roman"/>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1E2894" w:rsidRPr="00F6598B" w:rsidRDefault="001E2894" w:rsidP="009D2921">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1" w:history="1">
              <w:r w:rsidRPr="00F6598B">
                <w:rPr>
                  <w:rFonts w:ascii="Times New Roman" w:hAnsi="Times New Roman"/>
                </w:rPr>
                <w:t>Закона</w:t>
              </w:r>
            </w:hyperlink>
            <w:r w:rsidRPr="00F6598B">
              <w:rPr>
                <w:rFonts w:ascii="Times New Roman" w:hAnsi="Times New Roman"/>
              </w:rPr>
              <w:t xml:space="preserve"> № 76-ОЗ;</w:t>
            </w:r>
          </w:p>
          <w:p w:rsidR="001E2894" w:rsidRPr="00F6598B" w:rsidRDefault="001E2894" w:rsidP="009D2921">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г) члены семьи собственников жилых помещений, которым было предоставлено жилое помещение из государстве</w:t>
            </w:r>
            <w:r w:rsidRPr="00F6598B">
              <w:rPr>
                <w:rFonts w:ascii="Times New Roman" w:hAnsi="Times New Roman"/>
              </w:rPr>
              <w:lastRenderedPageBreak/>
              <w:t xml:space="preserve">нного жилищного фонда Иркутской области, сформированного в целях реализации </w:t>
            </w:r>
            <w:hyperlink r:id="rId12" w:history="1">
              <w:r w:rsidRPr="00F6598B">
                <w:rPr>
                  <w:rFonts w:ascii="Times New Roman" w:hAnsi="Times New Roman"/>
                </w:rPr>
                <w:t>Закона</w:t>
              </w:r>
            </w:hyperlink>
            <w:r w:rsidRPr="00F6598B">
              <w:rPr>
                <w:rFonts w:ascii="Times New Roman" w:hAnsi="Times New Roman"/>
              </w:rPr>
              <w:t xml:space="preserve"> № 29-ОЗ;</w:t>
            </w:r>
          </w:p>
          <w:p w:rsidR="001E2894" w:rsidRPr="00F6598B" w:rsidRDefault="001E2894" w:rsidP="009D2921">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3" w:history="1">
              <w:r w:rsidRPr="00F6598B">
                <w:rPr>
                  <w:rFonts w:ascii="Times New Roman" w:hAnsi="Times New Roman"/>
                </w:rPr>
                <w:t>Законом</w:t>
              </w:r>
            </w:hyperlink>
            <w:r w:rsidRPr="00F6598B">
              <w:rPr>
                <w:rFonts w:ascii="Times New Roman" w:hAnsi="Times New Roman"/>
              </w:rPr>
              <w:t xml:space="preserve"> № 76-ОЗ;</w:t>
            </w:r>
          </w:p>
          <w:p w:rsidR="001E2894" w:rsidRPr="00F6598B" w:rsidRDefault="001E2894" w:rsidP="009D2921">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4" w:history="1">
              <w:r w:rsidRPr="00F6598B">
                <w:rPr>
                  <w:rFonts w:ascii="Times New Roman" w:hAnsi="Times New Roman"/>
                </w:rPr>
                <w:t>Законом</w:t>
              </w:r>
            </w:hyperlink>
            <w:r w:rsidRPr="00F6598B">
              <w:rPr>
                <w:rFonts w:ascii="Times New Roman" w:hAnsi="Times New Roman"/>
              </w:rPr>
              <w:t xml:space="preserve"> № 29-ОЗ;</w:t>
            </w:r>
          </w:p>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ж) граждане, </w:t>
            </w:r>
            <w:r w:rsidRPr="00F6598B">
              <w:rPr>
                <w:rFonts w:ascii="Times New Roman" w:hAnsi="Times New Roman"/>
              </w:rPr>
              <w:lastRenderedPageBreak/>
              <w:t xml:space="preserve">которым была предоставлена денежная компенсация утрачиваемого права собственности на учитываемый земельный участок в соответствии с </w:t>
            </w:r>
            <w:hyperlink r:id="rId15" w:history="1">
              <w:r w:rsidRPr="00F6598B">
                <w:rPr>
                  <w:rFonts w:ascii="Times New Roman" w:hAnsi="Times New Roman"/>
                </w:rPr>
                <w:t>Законом</w:t>
              </w:r>
            </w:hyperlink>
            <w:r w:rsidRPr="00F6598B">
              <w:rPr>
                <w:rFonts w:ascii="Times New Roman" w:hAnsi="Times New Roman"/>
              </w:rPr>
              <w:t xml:space="preserve"> № 29-ОЗ</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хозяйством его деятельности; для </w:t>
            </w:r>
            <w:r w:rsidRPr="00F6598B">
              <w:rPr>
                <w:rFonts w:ascii="Times New Roman" w:hAnsi="Times New Roman"/>
              </w:rPr>
              <w:lastRenderedPageBreak/>
              <w:t>индивидуального жилищного строительства на территории поселения, городского округа</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1E2894" w:rsidRPr="00F6598B" w:rsidTr="001E2894">
        <w:trPr>
          <w:trHeight w:val="318"/>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w:t>
            </w:r>
            <w:r w:rsidRPr="00F6598B">
              <w:rPr>
                <w:rFonts w:ascii="Times New Roman" w:hAnsi="Times New Roman"/>
                <w:lang w:eastAsia="ru-RU"/>
              </w:rPr>
              <w:lastRenderedPageBreak/>
              <w:t>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76-ОЗ, учтенных при определении площади предоставленного жилого помещения)</w:t>
            </w:r>
          </w:p>
        </w:tc>
      </w:tr>
      <w:tr w:rsidR="001E2894" w:rsidRPr="00F6598B" w:rsidTr="001E2894">
        <w:trPr>
          <w:trHeight w:val="318"/>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tc>
      </w:tr>
      <w:tr w:rsidR="001E2894" w:rsidRPr="00F6598B" w:rsidTr="001E2894">
        <w:trPr>
          <w:trHeight w:val="318"/>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Договор о компенсации утраты права </w:t>
            </w:r>
            <w:r w:rsidRPr="00F6598B">
              <w:rPr>
                <w:rFonts w:ascii="Times New Roman" w:hAnsi="Times New Roman"/>
                <w:lang w:eastAsia="ru-RU"/>
              </w:rPr>
              <w:lastRenderedPageBreak/>
              <w:t>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
        </w:tc>
      </w:tr>
      <w:tr w:rsidR="001E2894" w:rsidRPr="00F6598B" w:rsidTr="001E2894">
        <w:trPr>
          <w:trHeight w:val="318"/>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1E2894" w:rsidRPr="00F6598B" w:rsidTr="001E2894">
        <w:trPr>
          <w:trHeight w:val="318"/>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w:t>
            </w:r>
            <w:r w:rsidRPr="00F6598B">
              <w:rPr>
                <w:rFonts w:ascii="Times New Roman" w:hAnsi="Times New Roman"/>
                <w:lang w:eastAsia="ru-RU"/>
              </w:rPr>
              <w:lastRenderedPageBreak/>
              <w:t>учитываемый земельный участок в соответствии с Законом № 29-ОЗ)</w:t>
            </w:r>
          </w:p>
        </w:tc>
      </w:tr>
      <w:tr w:rsidR="001E2894" w:rsidRPr="00F6598B" w:rsidTr="001E2894">
        <w:trPr>
          <w:trHeight w:val="126"/>
        </w:trPr>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19</w:t>
            </w:r>
            <w:r w:rsidRPr="00F6598B">
              <w:rPr>
                <w:rFonts w:ascii="Times New Roman" w:hAnsi="Times New Roman"/>
              </w:rPr>
              <w:t>.</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 садоводства и огородничества</w:t>
            </w:r>
          </w:p>
          <w:p w:rsidR="001E2894" w:rsidRPr="00F6598B" w:rsidRDefault="001E2894" w:rsidP="009D2921">
            <w:pPr>
              <w:autoSpaceDE w:val="0"/>
              <w:autoSpaceDN w:val="0"/>
              <w:adjustRightInd w:val="0"/>
              <w:spacing w:after="0" w:line="240" w:lineRule="auto"/>
              <w:jc w:val="right"/>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638"/>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20</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 xml:space="preserve">пункт 9 части 1 статьи 2 Закона </w:t>
            </w:r>
            <w:r w:rsidRPr="00F6598B">
              <w:rPr>
                <w:rFonts w:ascii="Times New Roman" w:hAnsi="Times New Roman"/>
                <w:lang w:eastAsia="ru-RU"/>
              </w:rPr>
              <w:lastRenderedPageBreak/>
              <w:t>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Постоянно проживающим на территории поселения, межселенно</w:t>
            </w:r>
            <w:r w:rsidRPr="00F6598B">
              <w:rPr>
                <w:rFonts w:ascii="Times New Roman" w:hAnsi="Times New Roman"/>
                <w:lang w:eastAsia="ru-RU"/>
              </w:rPr>
              <w:lastRenderedPageBreak/>
              <w:t xml:space="preserve">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найма, </w:t>
            </w:r>
            <w:r w:rsidRPr="00F6598B">
              <w:rPr>
                <w:rFonts w:ascii="Times New Roman" w:hAnsi="Times New Roman"/>
                <w:lang w:eastAsia="ru-RU"/>
              </w:rPr>
              <w:lastRenderedPageBreak/>
              <w:t>относящимся к коренным малочисленным народам Севера, Сибири и Дальнего Востока Российской Федерации</w:t>
            </w:r>
            <w:r w:rsidRPr="00F6598B">
              <w:rPr>
                <w:rStyle w:val="af3"/>
                <w:rFonts w:ascii="Times New Roman" w:hAnsi="Times New Roman"/>
                <w:lang w:eastAsia="ru-RU"/>
              </w:rPr>
              <w:footnoteReference w:id="2"/>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жилищного строительст</w:t>
            </w:r>
            <w:r w:rsidRPr="00F6598B">
              <w:rPr>
                <w:rFonts w:ascii="Times New Roman" w:hAnsi="Times New Roman"/>
                <w:lang w:eastAsia="ru-RU"/>
              </w:rPr>
              <w:lastRenderedPageBreak/>
              <w:t>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1E2894" w:rsidRPr="00F6598B" w:rsidTr="001E2894">
        <w:trPr>
          <w:trHeight w:val="63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1E2894" w:rsidRPr="00F6598B" w:rsidTr="001E2894">
        <w:trPr>
          <w:trHeight w:val="63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подтверждающий принадлежность гражданина к коренным малочисленным народам Севера, Сибири и Дальнего Востока Российской Федерации</w:t>
            </w:r>
          </w:p>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r>
      <w:tr w:rsidR="001E2894" w:rsidRPr="00F6598B" w:rsidTr="001E2894">
        <w:trPr>
          <w:trHeight w:val="638"/>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2</w:t>
            </w:r>
            <w:r>
              <w:rPr>
                <w:rFonts w:ascii="Times New Roman" w:hAnsi="Times New Roman"/>
              </w:rPr>
              <w:t>1</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10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2)</w:t>
            </w:r>
            <w:r w:rsidRPr="00F6598B">
              <w:rPr>
                <w:rFonts w:ascii="Times New Roman" w:hAnsi="Times New Roman"/>
                <w:lang w:eastAsia="ru-RU"/>
              </w:rPr>
              <w:t xml:space="preserve"> Молодая семья, </w:t>
            </w:r>
            <w:r w:rsidRPr="00F6598B">
              <w:rPr>
                <w:rFonts w:ascii="Times New Roman" w:hAnsi="Times New Roman"/>
                <w:lang w:eastAsia="ru-RU"/>
              </w:rPr>
              <w:lastRenderedPageBreak/>
              <w:t>постоянно проживающую в поселении, находящемся в 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ind w:firstLine="364"/>
              <w:jc w:val="both"/>
              <w:rPr>
                <w:rFonts w:ascii="Times New Roman" w:hAnsi="Times New Roman"/>
                <w:lang w:eastAsia="ru-RU"/>
              </w:rPr>
            </w:pPr>
            <w:r w:rsidRPr="00F6598B">
              <w:rPr>
                <w:rFonts w:ascii="Times New Roman" w:hAnsi="Times New Roman"/>
                <w:lang w:eastAsia="ru-RU"/>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1E2894" w:rsidRPr="00F6598B" w:rsidTr="001E2894">
        <w:trPr>
          <w:trHeight w:val="63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1E2894" w:rsidRPr="00F6598B" w:rsidTr="001E2894">
        <w:trPr>
          <w:trHeight w:val="63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Свидетельство о заключении брака </w:t>
            </w:r>
          </w:p>
        </w:tc>
      </w:tr>
      <w:tr w:rsidR="001E2894" w:rsidRPr="00F6598B" w:rsidTr="001E2894">
        <w:trPr>
          <w:trHeight w:val="795"/>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2</w:t>
            </w:r>
            <w:r>
              <w:rPr>
                <w:rFonts w:ascii="Times New Roman" w:hAnsi="Times New Roman"/>
              </w:rPr>
              <w:t>2</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подпункт «а» </w:t>
            </w:r>
            <w:r w:rsidRPr="00F6598B">
              <w:rPr>
                <w:rFonts w:ascii="Times New Roman" w:hAnsi="Times New Roman"/>
                <w:lang w:eastAsia="ru-RU"/>
              </w:rPr>
              <w:t>пункта 12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w:t>
            </w:r>
            <w:r w:rsidRPr="00F6598B">
              <w:rPr>
                <w:rFonts w:ascii="Times New Roman" w:hAnsi="Times New Roman"/>
                <w:lang w:eastAsia="ru-RU"/>
              </w:rPr>
              <w:lastRenderedPageBreak/>
              <w:t>июле 2019 года на территории Иркутской области (далее - утраченное жилое помещение от наводнения)</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w:t>
            </w:r>
            <w:r w:rsidRPr="00F6598B">
              <w:rPr>
                <w:rFonts w:ascii="Times New Roman" w:hAnsi="Times New Roman"/>
                <w:lang w:eastAsia="ru-RU"/>
              </w:rPr>
              <w:lastRenderedPageBreak/>
              <w:t>зарегистрировано в ЕГРН) (при наличии) (далее - затопленный земельный участок)</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1E2894" w:rsidRPr="00F6598B" w:rsidTr="001E2894">
        <w:trPr>
          <w:trHeight w:val="79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w:t>
            </w:r>
            <w:r w:rsidRPr="00F6598B">
              <w:rPr>
                <w:rFonts w:ascii="Times New Roman" w:hAnsi="Times New Roman"/>
                <w:lang w:eastAsia="ru-RU"/>
              </w:rPr>
              <w:lastRenderedPageBreak/>
              <w:t xml:space="preserve">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w:t>
            </w:r>
            <w:r w:rsidRPr="00F6598B">
              <w:rPr>
                <w:rFonts w:ascii="Times New Roman" w:hAnsi="Times New Roman"/>
                <w:lang w:eastAsia="ru-RU"/>
              </w:rPr>
              <w:lastRenderedPageBreak/>
              <w:t>получателем свидетельства</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79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w:t>
            </w:r>
            <w:r w:rsidRPr="00F6598B">
              <w:rPr>
                <w:rFonts w:ascii="Times New Roman" w:hAnsi="Times New Roman"/>
                <w:lang w:eastAsia="ru-RU"/>
              </w:rPr>
              <w:lastRenderedPageBreak/>
              <w:t>области по месту нахождения затопленного земельного участка</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79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both"/>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851"/>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2</w:t>
            </w:r>
            <w:r>
              <w:rPr>
                <w:rFonts w:ascii="Times New Roman" w:hAnsi="Times New Roman"/>
              </w:rPr>
              <w:t>3</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 xml:space="preserve">5 </w:t>
            </w:r>
            <w:r w:rsidRPr="00F6598B">
              <w:rPr>
                <w:rFonts w:ascii="Times New Roman" w:hAnsi="Times New Roman"/>
              </w:rPr>
              <w:t xml:space="preserve">Земельного кодекса, подпункт «б» </w:t>
            </w:r>
            <w:r w:rsidRPr="00F6598B">
              <w:rPr>
                <w:rFonts w:ascii="Times New Roman" w:hAnsi="Times New Roman"/>
                <w:lang w:eastAsia="ru-RU"/>
              </w:rPr>
              <w:t>пункта 12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чьи земельные участки для индивидуального жилищного строительства, ведения личного подсобного хозяйства в границах населенног</w:t>
            </w:r>
            <w:r w:rsidRPr="00F6598B">
              <w:rPr>
                <w:rFonts w:ascii="Times New Roman" w:hAnsi="Times New Roman"/>
                <w:lang w:eastAsia="ru-RU"/>
              </w:rPr>
              <w:lastRenderedPageBreak/>
              <w:t>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утраченный земельный участок)</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 xml:space="preserve">Земельный участок для индивидуального жилищного строительства, ведения личного подсобного хозяйства в границах населенного пункта или для </w:t>
            </w:r>
            <w:r w:rsidRPr="00F6598B">
              <w:rPr>
                <w:rFonts w:ascii="Times New Roman" w:hAnsi="Times New Roman"/>
                <w:lang w:eastAsia="ru-RU"/>
              </w:rPr>
              <w:lastRenderedPageBreak/>
              <w:t>ведения садоводства, огородничества для собственных нужд</w:t>
            </w: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lastRenderedPageBreak/>
              <w:t xml:space="preserve">Правоустанавливающие документы на утраченный земельный участок (в случае, если право на утраченный земельный участок не зарегистрировано в ЕГРН) </w:t>
            </w:r>
            <w:r w:rsidRPr="00F6598B">
              <w:rPr>
                <w:rFonts w:ascii="Times New Roman" w:hAnsi="Times New Roman"/>
                <w:lang w:eastAsia="ru-RU"/>
              </w:rPr>
              <w:lastRenderedPageBreak/>
              <w:t>(при наличии)</w:t>
            </w:r>
          </w:p>
        </w:tc>
        <w:tc>
          <w:tcPr>
            <w:tcW w:w="255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lastRenderedPageBreak/>
              <w:t>Выписка из ЕГРН о правах отдельного лица на имевшиеся (имеющиеся) у него объекты недвижимости в отношении заявителя</w:t>
            </w:r>
          </w:p>
        </w:tc>
      </w:tr>
      <w:tr w:rsidR="001E2894" w:rsidRPr="00F6598B" w:rsidTr="001E2894">
        <w:trPr>
          <w:trHeight w:val="84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84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 xml:space="preserve">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w:t>
            </w:r>
            <w:r w:rsidRPr="00F6598B">
              <w:rPr>
                <w:rFonts w:ascii="Times New Roman" w:hAnsi="Times New Roman"/>
                <w:lang w:eastAsia="ru-RU"/>
              </w:rPr>
              <w:lastRenderedPageBreak/>
              <w:t>муниципального образования Иркутской области по месту нахождения утраченного земельного участка</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84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847"/>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 xml:space="preserve">Информационная справка № 2 по форме, установленной постановлением № 428-пп </w:t>
            </w:r>
          </w:p>
        </w:tc>
        <w:tc>
          <w:tcPr>
            <w:tcW w:w="255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274"/>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24</w:t>
            </w:r>
            <w:r w:rsidRPr="00F6598B">
              <w:rPr>
                <w:rFonts w:ascii="Times New Roman" w:hAnsi="Times New Roman"/>
              </w:rPr>
              <w:t>.</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13 части 1 статьи 2 Закона Иркутской области № 146-ОЗ</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 xml:space="preserve">Земельный участок </w:t>
            </w:r>
            <w:r w:rsidRPr="00F6598B">
              <w:rPr>
                <w:rFonts w:ascii="Times New Roman" w:hAnsi="Times New Roman"/>
                <w:lang w:eastAsia="ru-RU"/>
              </w:rPr>
              <w:t>для ведения садоводства, огородничества для собственных нужд</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 xml:space="preserve">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w:t>
            </w:r>
            <w:r w:rsidRPr="00F6598B">
              <w:rPr>
                <w:rFonts w:ascii="Times New Roman" w:hAnsi="Times New Roman"/>
                <w:lang w:eastAsia="ru-RU"/>
              </w:rPr>
              <w:lastRenderedPageBreak/>
              <w:t>указанного документа</w:t>
            </w:r>
          </w:p>
        </w:tc>
        <w:tc>
          <w:tcPr>
            <w:tcW w:w="2552"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1E2894" w:rsidRPr="00F6598B" w:rsidRDefault="001E2894" w:rsidP="009D2921">
            <w:pPr>
              <w:autoSpaceDE w:val="0"/>
              <w:autoSpaceDN w:val="0"/>
              <w:adjustRightInd w:val="0"/>
              <w:spacing w:after="0" w:line="240" w:lineRule="auto"/>
              <w:contextualSpacing/>
              <w:jc w:val="both"/>
              <w:rPr>
                <w:rFonts w:ascii="Times New Roman" w:hAnsi="Times New Roman"/>
              </w:rPr>
            </w:pPr>
          </w:p>
        </w:tc>
      </w:tr>
      <w:tr w:rsidR="001E2894" w:rsidRPr="00F6598B" w:rsidTr="001E2894">
        <w:trPr>
          <w:trHeight w:val="27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
        </w:tc>
        <w:tc>
          <w:tcPr>
            <w:tcW w:w="2552"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 в ЕГРН</w:t>
            </w:r>
          </w:p>
        </w:tc>
      </w:tr>
      <w:tr w:rsidR="001E2894" w:rsidRPr="00F6598B" w:rsidTr="001E2894">
        <w:trPr>
          <w:trHeight w:val="27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 xml:space="preserve">Решение общего собрания членов садоводческого или огороднического </w:t>
            </w:r>
            <w:r w:rsidRPr="00F6598B">
              <w:rPr>
                <w:rFonts w:ascii="Times New Roman" w:hAnsi="Times New Roman"/>
                <w:lang w:eastAsia="ru-RU"/>
              </w:rPr>
              <w:lastRenderedPageBreak/>
              <w:t>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552" w:type="dxa"/>
            <w:vMerge w:val="restart"/>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lastRenderedPageBreak/>
              <w:t xml:space="preserve">Сведения о садоводческом или огородническом некоммерческом товариществе, созданном из числа пострадавших граждан, содержащихся в </w:t>
            </w:r>
            <w:r w:rsidRPr="00F6598B">
              <w:rPr>
                <w:rFonts w:ascii="Times New Roman" w:hAnsi="Times New Roman"/>
                <w:lang w:eastAsia="ru-RU"/>
              </w:rPr>
              <w:lastRenderedPageBreak/>
              <w:t>едином государственном реестре юридических лиц</w:t>
            </w:r>
          </w:p>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p>
        </w:tc>
      </w:tr>
      <w:tr w:rsidR="001E2894" w:rsidRPr="00F6598B" w:rsidTr="001E2894">
        <w:trPr>
          <w:trHeight w:val="27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552" w:type="dxa"/>
            <w:vMerge/>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p>
        </w:tc>
      </w:tr>
      <w:tr w:rsidR="001E2894" w:rsidRPr="00F6598B" w:rsidTr="001E2894">
        <w:trPr>
          <w:trHeight w:val="27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 xml:space="preserve">Решение, выданное органом местного самоуправления муниципального образования Иркутской области по месту </w:t>
            </w:r>
            <w:r w:rsidRPr="00F6598B">
              <w:rPr>
                <w:rFonts w:ascii="Times New Roman" w:hAnsi="Times New Roman"/>
                <w:lang w:eastAsia="ru-RU"/>
              </w:rPr>
              <w:lastRenderedPageBreak/>
              <w:t>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552" w:type="dxa"/>
            <w:vMerge/>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p>
        </w:tc>
      </w:tr>
      <w:tr w:rsidR="001E2894" w:rsidRPr="00F6598B" w:rsidTr="001E2894">
        <w:trPr>
          <w:trHeight w:val="27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 xml:space="preserve">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w:t>
            </w:r>
            <w:r w:rsidRPr="00F6598B">
              <w:rPr>
                <w:rFonts w:ascii="Times New Roman" w:hAnsi="Times New Roman"/>
                <w:lang w:eastAsia="ru-RU"/>
              </w:rPr>
              <w:lastRenderedPageBreak/>
              <w:t>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552" w:type="dxa"/>
            <w:vMerge/>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p>
        </w:tc>
      </w:tr>
      <w:tr w:rsidR="001E2894" w:rsidRPr="00F6598B" w:rsidTr="001E2894">
        <w:trPr>
          <w:trHeight w:val="273"/>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Информационная справка № 3 по форме, установленной постановлением № 428-пп</w:t>
            </w:r>
          </w:p>
        </w:tc>
        <w:tc>
          <w:tcPr>
            <w:tcW w:w="2552" w:type="dxa"/>
            <w:vMerge/>
          </w:tcPr>
          <w:p w:rsidR="001E2894" w:rsidRPr="00F6598B" w:rsidRDefault="001E2894" w:rsidP="009D2921">
            <w:pPr>
              <w:autoSpaceDE w:val="0"/>
              <w:autoSpaceDN w:val="0"/>
              <w:adjustRightInd w:val="0"/>
              <w:spacing w:after="0" w:line="240" w:lineRule="auto"/>
              <w:contextualSpacing/>
              <w:jc w:val="center"/>
              <w:rPr>
                <w:rFonts w:ascii="Times New Roman" w:hAnsi="Times New Roman"/>
              </w:rPr>
            </w:pP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2</w:t>
            </w:r>
            <w:r>
              <w:rPr>
                <w:rFonts w:ascii="Times New Roman" w:hAnsi="Times New Roman"/>
              </w:rPr>
              <w:t>5</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Подпункт 1 пункта 2 статьи 39</w:t>
            </w:r>
            <w:r w:rsidRPr="00F6598B">
              <w:rPr>
                <w:rFonts w:ascii="Times New Roman" w:hAnsi="Times New Roman"/>
                <w:vertAlign w:val="superscript"/>
                <w:lang w:eastAsia="ru-RU"/>
              </w:rPr>
              <w:t>6</w:t>
            </w:r>
            <w:r w:rsidRPr="00F6598B">
              <w:rPr>
                <w:rFonts w:ascii="Times New Roman" w:hAnsi="Times New Roman"/>
                <w:lang w:eastAsia="ru-RU"/>
              </w:rPr>
              <w:t xml:space="preserve"> Земельного кодекса</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В аренду</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Определяется в соответствии с указом или распоряжением Президента Российской Федерации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Указ или распоряжение Президента Российской Федерации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Выписка из ЕГРЮЛ о юридическом лице, являющемся заявителем </w:t>
            </w:r>
          </w:p>
        </w:tc>
      </w:tr>
      <w:tr w:rsidR="001E2894" w:rsidRPr="00F6598B" w:rsidTr="001E2894">
        <w:trPr>
          <w:trHeight w:val="1878"/>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2</w:t>
            </w:r>
            <w:r>
              <w:rPr>
                <w:rFonts w:ascii="Times New Roman" w:hAnsi="Times New Roman"/>
              </w:rPr>
              <w:t>6</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размещения объектов социально-культурного и коммунально-бытового назначения, </w:t>
            </w:r>
            <w:r w:rsidRPr="00F6598B">
              <w:rPr>
                <w:rFonts w:ascii="Times New Roman" w:hAnsi="Times New Roman"/>
              </w:rPr>
              <w:lastRenderedPageBreak/>
              <w:t xml:space="preserve">реализации масштабных инвестиционных проектов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Распоряжение губернатора Иркутской области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Выписка из ЕГРН об объекте недвижимости (об испрашиваемом земельном участке) </w:t>
            </w:r>
          </w:p>
        </w:tc>
      </w:tr>
      <w:tr w:rsidR="001E2894" w:rsidRPr="00F6598B" w:rsidTr="001E2894">
        <w:trPr>
          <w:trHeight w:val="1324"/>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27</w:t>
            </w:r>
            <w:r w:rsidRPr="00F6598B">
              <w:rPr>
                <w:rFonts w:ascii="Times New Roman" w:hAnsi="Times New Roman"/>
              </w:rPr>
              <w:t xml:space="preserve">. </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4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выполнения международных обязательств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Договор, соглашение или иной документ, предусматривающий выполнение международных обязательств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28</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4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tabs>
                <w:tab w:val="center" w:pos="219"/>
              </w:tabs>
              <w:autoSpaceDE w:val="0"/>
              <w:autoSpaceDN w:val="0"/>
              <w:adjustRightInd w:val="0"/>
              <w:spacing w:after="0" w:line="240" w:lineRule="auto"/>
              <w:rPr>
                <w:rFonts w:ascii="Times New Roman" w:hAnsi="Times New Roman"/>
              </w:rPr>
            </w:pPr>
            <w:r w:rsidRPr="00F6598B">
              <w:rPr>
                <w:rFonts w:ascii="Times New Roman" w:hAnsi="Times New Roman"/>
              </w:rPr>
              <w:tab/>
            </w:r>
            <w:r>
              <w:rPr>
                <w:rFonts w:ascii="Times New Roman" w:hAnsi="Times New Roman"/>
              </w:rPr>
              <w:t>29</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5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Арендатор земельного участка, находящего</w:t>
            </w:r>
            <w:r w:rsidRPr="00F6598B">
              <w:rPr>
                <w:rFonts w:ascii="Times New Roman" w:hAnsi="Times New Roman"/>
              </w:rPr>
              <w:lastRenderedPageBreak/>
              <w:t xml:space="preserve">ся в государственной или муниципальной собственности, из которого образован испрашиваемый земельный участок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образованный из </w:t>
            </w:r>
            <w:r w:rsidRPr="00F6598B">
              <w:rPr>
                <w:rFonts w:ascii="Times New Roman" w:hAnsi="Times New Roman"/>
              </w:rPr>
              <w:lastRenderedPageBreak/>
              <w:t xml:space="preserve">земельного участка, находящегося в государственной или муниципальной собственности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Договор аренды исходного земельного </w:t>
            </w:r>
            <w:r w:rsidRPr="00F6598B">
              <w:rPr>
                <w:rFonts w:ascii="Times New Roman" w:hAnsi="Times New Roman"/>
              </w:rPr>
              <w:lastRenderedPageBreak/>
              <w:t>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Выписка из ЕГРН об объекте недвижимости (об испрашиваемом земельном участке)</w:t>
            </w:r>
          </w:p>
        </w:tc>
      </w:tr>
      <w:tr w:rsidR="001E2894" w:rsidRPr="00F6598B" w:rsidTr="001E2894">
        <w:trPr>
          <w:trHeight w:val="759"/>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1E2894" w:rsidRPr="00F6598B" w:rsidTr="001E2894">
        <w:trPr>
          <w:trHeight w:val="627"/>
        </w:trPr>
        <w:tc>
          <w:tcPr>
            <w:tcW w:w="562" w:type="dxa"/>
            <w:vMerge w:val="restart"/>
          </w:tcPr>
          <w:p w:rsidR="001E2894" w:rsidRPr="00FA7902" w:rsidRDefault="001E2894" w:rsidP="009D2921">
            <w:pPr>
              <w:autoSpaceDE w:val="0"/>
              <w:autoSpaceDN w:val="0"/>
              <w:adjustRightInd w:val="0"/>
              <w:spacing w:after="0" w:line="240" w:lineRule="auto"/>
              <w:jc w:val="center"/>
              <w:rPr>
                <w:rFonts w:ascii="Times New Roman" w:hAnsi="Times New Roman"/>
              </w:rPr>
            </w:pPr>
            <w:r w:rsidRPr="00FA7902">
              <w:rPr>
                <w:rFonts w:ascii="Times New Roman" w:hAnsi="Times New Roman"/>
              </w:rPr>
              <w:lastRenderedPageBreak/>
              <w:t xml:space="preserve">30. </w:t>
            </w:r>
          </w:p>
        </w:tc>
        <w:tc>
          <w:tcPr>
            <w:tcW w:w="1701" w:type="dxa"/>
            <w:vMerge w:val="restart"/>
          </w:tcPr>
          <w:p w:rsidR="001E2894" w:rsidRPr="00FA7902" w:rsidRDefault="001E2894" w:rsidP="009D2921">
            <w:pPr>
              <w:autoSpaceDE w:val="0"/>
              <w:autoSpaceDN w:val="0"/>
              <w:adjustRightInd w:val="0"/>
              <w:spacing w:after="0" w:line="240" w:lineRule="auto"/>
              <w:jc w:val="center"/>
              <w:rPr>
                <w:rFonts w:ascii="Times New Roman" w:hAnsi="Times New Roman"/>
              </w:rPr>
            </w:pPr>
            <w:r w:rsidRPr="00FA7902">
              <w:rPr>
                <w:rFonts w:ascii="Times New Roman" w:hAnsi="Times New Roman"/>
              </w:rPr>
              <w:t>Подпункт 5 пункта 2 статьи 39</w:t>
            </w:r>
            <w:r w:rsidRPr="00FA7902">
              <w:rPr>
                <w:rFonts w:ascii="Times New Roman" w:hAnsi="Times New Roman"/>
                <w:vertAlign w:val="superscript"/>
              </w:rPr>
              <w:t>6</w:t>
            </w:r>
            <w:r w:rsidRPr="00FA7902">
              <w:rPr>
                <w:rFonts w:ascii="Times New Roman" w:hAnsi="Times New Roman"/>
              </w:rPr>
              <w:t xml:space="preserve"> Земельного кодекса </w:t>
            </w:r>
          </w:p>
        </w:tc>
        <w:tc>
          <w:tcPr>
            <w:tcW w:w="1134" w:type="dxa"/>
            <w:vMerge w:val="restart"/>
          </w:tcPr>
          <w:p w:rsidR="001E2894" w:rsidRPr="00FA7902" w:rsidRDefault="001E2894" w:rsidP="009D2921">
            <w:pPr>
              <w:autoSpaceDE w:val="0"/>
              <w:autoSpaceDN w:val="0"/>
              <w:adjustRightInd w:val="0"/>
              <w:spacing w:after="0" w:line="240" w:lineRule="auto"/>
              <w:jc w:val="center"/>
              <w:rPr>
                <w:rFonts w:ascii="Times New Roman" w:hAnsi="Times New Roman"/>
              </w:rPr>
            </w:pPr>
            <w:r w:rsidRPr="00FA7902">
              <w:rPr>
                <w:rFonts w:ascii="Times New Roman" w:hAnsi="Times New Roman"/>
              </w:rPr>
              <w:t xml:space="preserve">В аренду </w:t>
            </w:r>
          </w:p>
        </w:tc>
        <w:tc>
          <w:tcPr>
            <w:tcW w:w="1276" w:type="dxa"/>
            <w:vMerge w:val="restart"/>
          </w:tcPr>
          <w:p w:rsidR="001E2894" w:rsidRPr="00FA7902" w:rsidRDefault="001E2894" w:rsidP="009D2921">
            <w:pPr>
              <w:spacing w:after="0" w:line="240" w:lineRule="auto"/>
              <w:jc w:val="center"/>
              <w:rPr>
                <w:rFonts w:ascii="Times New Roman" w:eastAsia="Times New Roman" w:hAnsi="Times New Roman"/>
                <w:lang w:eastAsia="ru-RU"/>
              </w:rPr>
            </w:pPr>
            <w:r w:rsidRPr="00FA7902">
              <w:rPr>
                <w:rFonts w:ascii="Times New Roman" w:eastAsia="Times New Roman" w:hAnsi="Times New Roman"/>
                <w:lang w:eastAsia="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p>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1276" w:type="dxa"/>
            <w:vMerge w:val="restart"/>
          </w:tcPr>
          <w:p w:rsidR="001E2894" w:rsidRPr="00FA7902" w:rsidRDefault="001E2894" w:rsidP="009D2921">
            <w:pPr>
              <w:autoSpaceDE w:val="0"/>
              <w:autoSpaceDN w:val="0"/>
              <w:adjustRightInd w:val="0"/>
              <w:spacing w:after="0" w:line="240" w:lineRule="auto"/>
              <w:jc w:val="center"/>
              <w:rPr>
                <w:rFonts w:ascii="Times New Roman" w:hAnsi="Times New Roman"/>
              </w:rPr>
            </w:pPr>
            <w:r w:rsidRPr="00FA7902">
              <w:rPr>
                <w:rFonts w:ascii="Times New Roman" w:hAnsi="Times New Roman"/>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1417" w:type="dxa"/>
            <w:vMerge w:val="restart"/>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A7902" w:rsidRDefault="001E2894" w:rsidP="009D2921">
            <w:pPr>
              <w:spacing w:after="0" w:line="240" w:lineRule="auto"/>
              <w:jc w:val="center"/>
              <w:rPr>
                <w:rFonts w:ascii="Times New Roman" w:eastAsia="Times New Roman" w:hAnsi="Times New Roman"/>
                <w:sz w:val="24"/>
                <w:szCs w:val="24"/>
                <w:lang w:eastAsia="ru-RU"/>
              </w:rPr>
            </w:pPr>
            <w:r w:rsidRPr="00FA7902">
              <w:rPr>
                <w:rFonts w:ascii="Times New Roman" w:eastAsia="Times New Roman" w:hAnsi="Times New Roman"/>
                <w:szCs w:val="24"/>
                <w:lang w:eastAsia="ru-RU"/>
              </w:rPr>
              <w:t xml:space="preserve">Договор аренды исходного земельного участка, в том числе предоставленного для комплексного развития территории </w:t>
            </w:r>
          </w:p>
        </w:tc>
      </w:tr>
      <w:tr w:rsidR="001E2894" w:rsidRPr="00F6598B" w:rsidTr="001E2894">
        <w:trPr>
          <w:trHeight w:val="626"/>
        </w:trPr>
        <w:tc>
          <w:tcPr>
            <w:tcW w:w="562" w:type="dxa"/>
            <w:vMerge/>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A7902" w:rsidRDefault="001E2894" w:rsidP="009D2921">
            <w:pPr>
              <w:spacing w:after="0" w:line="240" w:lineRule="auto"/>
              <w:jc w:val="center"/>
              <w:rPr>
                <w:rFonts w:ascii="Times New Roman" w:eastAsia="Times New Roman" w:hAnsi="Times New Roman"/>
                <w:sz w:val="24"/>
                <w:szCs w:val="24"/>
                <w:lang w:eastAsia="ru-RU"/>
              </w:rPr>
            </w:pPr>
          </w:p>
        </w:tc>
        <w:tc>
          <w:tcPr>
            <w:tcW w:w="1276" w:type="dxa"/>
            <w:vMerge/>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A7902" w:rsidRDefault="001E2894" w:rsidP="009D2921">
            <w:pPr>
              <w:autoSpaceDE w:val="0"/>
              <w:autoSpaceDN w:val="0"/>
              <w:adjustRightInd w:val="0"/>
              <w:spacing w:after="0" w:line="240" w:lineRule="auto"/>
              <w:jc w:val="center"/>
              <w:rPr>
                <w:rFonts w:ascii="Times New Roman" w:hAnsi="Times New Roman"/>
              </w:rPr>
            </w:pPr>
            <w:r w:rsidRPr="00FA7902">
              <w:rPr>
                <w:rFonts w:ascii="Times New Roman" w:hAnsi="Times New Roman"/>
              </w:rPr>
              <w:t>Утвержденный проект планировки и утвержденный проект межевания территории</w:t>
            </w:r>
          </w:p>
        </w:tc>
      </w:tr>
      <w:tr w:rsidR="001E2894" w:rsidRPr="00F6598B" w:rsidTr="001E2894">
        <w:tc>
          <w:tcPr>
            <w:tcW w:w="562"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A7902" w:rsidRDefault="001E2894" w:rsidP="009D2921">
            <w:pPr>
              <w:autoSpaceDE w:val="0"/>
              <w:autoSpaceDN w:val="0"/>
              <w:adjustRightInd w:val="0"/>
              <w:spacing w:after="0" w:line="240" w:lineRule="auto"/>
              <w:jc w:val="center"/>
              <w:rPr>
                <w:rFonts w:ascii="Times New Roman" w:hAnsi="Times New Roman"/>
              </w:rPr>
            </w:pPr>
            <w:r w:rsidRPr="00FA7902">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906"/>
        </w:trPr>
        <w:tc>
          <w:tcPr>
            <w:tcW w:w="562"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A7902"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A7902"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A7902" w:rsidRDefault="001E2894" w:rsidP="009D2921">
            <w:pPr>
              <w:autoSpaceDE w:val="0"/>
              <w:autoSpaceDN w:val="0"/>
              <w:adjustRightInd w:val="0"/>
              <w:spacing w:after="0" w:line="240" w:lineRule="auto"/>
              <w:jc w:val="center"/>
              <w:rPr>
                <w:rFonts w:ascii="Times New Roman" w:hAnsi="Times New Roman"/>
              </w:rPr>
            </w:pPr>
            <w:r w:rsidRPr="00FA7902">
              <w:rPr>
                <w:rFonts w:ascii="Times New Roman" w:hAnsi="Times New Roman"/>
              </w:rPr>
              <w:t>Выписка из ЕГРЮЛ о юридическом лице, являющемся заявителем</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3</w:t>
            </w:r>
            <w:r>
              <w:rPr>
                <w:rFonts w:ascii="Times New Roman" w:hAnsi="Times New Roman"/>
              </w:rPr>
              <w:t>1</w:t>
            </w:r>
            <w:r w:rsidRPr="00F6598B">
              <w:rPr>
                <w:rFonts w:ascii="Times New Roman" w:hAnsi="Times New Roman"/>
              </w:rPr>
              <w:t xml:space="preserve">. </w:t>
            </w:r>
          </w:p>
          <w:p w:rsidR="001E2894" w:rsidRPr="00F6598B" w:rsidRDefault="001E2894" w:rsidP="009D2921">
            <w:pPr>
              <w:rPr>
                <w:rFonts w:ascii="Times New Roman" w:hAnsi="Times New Roman"/>
              </w:rPr>
            </w:pP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Член СНТ или ОНТ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Садовый земельный участок или огородный земельный </w:t>
            </w:r>
            <w:r w:rsidRPr="00F6598B">
              <w:rPr>
                <w:rFonts w:ascii="Times New Roman" w:hAnsi="Times New Roman"/>
              </w:rPr>
              <w:lastRenderedPageBreak/>
              <w:t xml:space="preserve">участок, образованный из земельного участка, предоставленного СНТ или ОНТ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Решение общего собрания членов СНТ или ОНТ о </w:t>
            </w:r>
            <w:r w:rsidRPr="00F6598B">
              <w:rPr>
                <w:rFonts w:ascii="Times New Roman" w:hAnsi="Times New Roman"/>
              </w:rPr>
              <w:lastRenderedPageBreak/>
              <w:t xml:space="preserve">распределении садового или огородного земельного участка заявителю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Документ о предоставлении исходного земельного участка СНТ или ОНТ, за исключением случаев, </w:t>
            </w:r>
            <w:r w:rsidRPr="00F6598B">
              <w:rPr>
                <w:rFonts w:ascii="Times New Roman" w:hAnsi="Times New Roman"/>
              </w:rPr>
              <w:lastRenderedPageBreak/>
              <w:t>если право на исходный земельный участок зарегистрировано в ЕГРН</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подтверждающий членство заявителя в СНТ или ОНТ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Утвержденный проект межевания территории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49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32</w:t>
            </w:r>
            <w:r w:rsidRPr="00F6598B">
              <w:rPr>
                <w:rFonts w:ascii="Times New Roman" w:hAnsi="Times New Roman"/>
              </w:rPr>
              <w:t xml:space="preserve">. </w:t>
            </w:r>
          </w:p>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8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со множественностью лиц на стороне арендатора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уполномоченное на подачу заявления решением общего собрания членов СНТ или ОНТ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Утвержденный проект межевания территории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522"/>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3</w:t>
            </w:r>
            <w:r>
              <w:rPr>
                <w:rFonts w:ascii="Times New Roman" w:hAnsi="Times New Roman"/>
              </w:rPr>
              <w:t>3</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9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Собственник здания, сооружения, помещений в них и (или) лицо, которому эти объекты недвижимости предоставлены на праве хозяйствен</w:t>
            </w:r>
            <w:r w:rsidRPr="00F6598B">
              <w:rPr>
                <w:rFonts w:ascii="Times New Roman" w:hAnsi="Times New Roman"/>
              </w:rPr>
              <w:lastRenderedPageBreak/>
              <w:t>ного ведения или в случаях, предусмотренных статьей 39</w:t>
            </w:r>
            <w:r w:rsidRPr="00F6598B">
              <w:rPr>
                <w:rFonts w:ascii="Times New Roman" w:hAnsi="Times New Roman"/>
                <w:vertAlign w:val="superscript"/>
              </w:rPr>
              <w:t>20</w:t>
            </w:r>
            <w:r w:rsidRPr="00F6598B">
              <w:rPr>
                <w:rFonts w:ascii="Times New Roman" w:hAnsi="Times New Roman"/>
              </w:rPr>
              <w:t xml:space="preserve"> Земельного кодекса, на праве оперативного управления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на котором расположены здания, сооружения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2030"/>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3</w:t>
            </w:r>
            <w:r>
              <w:rPr>
                <w:rFonts w:ascii="Times New Roman" w:hAnsi="Times New Roman"/>
              </w:rPr>
              <w:t>4</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10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пункт 21 статьи 3 Федерального </w:t>
            </w:r>
            <w:r w:rsidRPr="00F6598B">
              <w:rPr>
                <w:rFonts w:ascii="Times New Roman" w:hAnsi="Times New Roman"/>
              </w:rPr>
              <w:lastRenderedPageBreak/>
              <w:t xml:space="preserve">закона от 25.10.2001 № 137-ФЗ «О введении в действие Земельного кодекса Российской Федерации»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Собственник объекта незавершенного строительства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Земельный участок, на котором расположен объект незавершен</w:t>
            </w:r>
            <w:r w:rsidRPr="00F6598B">
              <w:rPr>
                <w:rFonts w:ascii="Times New Roman" w:hAnsi="Times New Roman"/>
              </w:rPr>
              <w:lastRenderedPageBreak/>
              <w:t xml:space="preserve">ного строительства </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Документы, удостоверяющие (устанавливающие) права заявителя на </w:t>
            </w:r>
            <w:r w:rsidRPr="00F6598B">
              <w:rPr>
                <w:rFonts w:ascii="Times New Roman" w:hAnsi="Times New Roman"/>
              </w:rPr>
              <w:lastRenderedPageBreak/>
              <w:t xml:space="preserve">объект незавершенного строительства, если право на такой объект незавершенного строительства не зарегистрировано в ЕГРН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1E2894" w:rsidRPr="00F6598B" w:rsidTr="001E2894">
        <w:trPr>
          <w:trHeight w:val="3858"/>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w:t>
            </w:r>
            <w:r w:rsidRPr="00F6598B">
              <w:rPr>
                <w:rFonts w:ascii="Times New Roman" w:hAnsi="Times New Roman"/>
              </w:rPr>
              <w:lastRenderedPageBreak/>
              <w:t xml:space="preserve">(условных,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35</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использующее земельный участок на праве постоянного (бессрочного) пользования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принадлежащий юридическому лицу на праве постоянного (бессрочного) пользования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830"/>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3</w:t>
            </w:r>
            <w:r>
              <w:rPr>
                <w:rFonts w:ascii="Times New Roman" w:hAnsi="Times New Roman"/>
              </w:rPr>
              <w:t>6</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12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w:t>
            </w:r>
            <w:r w:rsidRPr="00F6598B">
              <w:rPr>
                <w:rFonts w:ascii="Times New Roman" w:hAnsi="Times New Roman"/>
              </w:rPr>
              <w:lastRenderedPageBreak/>
              <w:t xml:space="preserve">й в счет земельных долей, находящихся в муниципальной собственности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2047"/>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rPr>
          <w:trHeight w:val="627"/>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37</w:t>
            </w:r>
            <w:r w:rsidRPr="00F6598B">
              <w:rPr>
                <w:rFonts w:ascii="Times New Roman" w:hAnsi="Times New Roman"/>
              </w:rPr>
              <w:t xml:space="preserve">. </w:t>
            </w:r>
          </w:p>
        </w:tc>
        <w:tc>
          <w:tcPr>
            <w:tcW w:w="1701"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13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134"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p w:rsidR="001E2894" w:rsidRPr="002E1A8E" w:rsidRDefault="001E2894" w:rsidP="009D2921">
            <w:pPr>
              <w:autoSpaceDE w:val="0"/>
              <w:autoSpaceDN w:val="0"/>
              <w:adjustRightInd w:val="0"/>
              <w:spacing w:after="0" w:line="240" w:lineRule="auto"/>
              <w:jc w:val="center"/>
              <w:rPr>
                <w:rFonts w:ascii="Times New Roman" w:hAnsi="Times New Roman"/>
              </w:rPr>
            </w:pPr>
          </w:p>
          <w:p w:rsidR="001E2894" w:rsidRPr="002E1A8E" w:rsidRDefault="001E2894" w:rsidP="009D2921">
            <w:pPr>
              <w:autoSpaceDE w:val="0"/>
              <w:autoSpaceDN w:val="0"/>
              <w:adjustRightInd w:val="0"/>
              <w:spacing w:after="0" w:line="240" w:lineRule="auto"/>
              <w:jc w:val="center"/>
              <w:rPr>
                <w:rFonts w:ascii="Times New Roman" w:hAnsi="Times New Roman"/>
              </w:rPr>
            </w:pPr>
          </w:p>
          <w:p w:rsidR="001E2894" w:rsidRPr="002E1A8E" w:rsidRDefault="001E2894" w:rsidP="009D2921">
            <w:pPr>
              <w:autoSpaceDE w:val="0"/>
              <w:autoSpaceDN w:val="0"/>
              <w:adjustRightInd w:val="0"/>
              <w:spacing w:after="0" w:line="240" w:lineRule="auto"/>
              <w:jc w:val="center"/>
              <w:rPr>
                <w:rFonts w:ascii="Times New Roman" w:hAnsi="Times New Roman"/>
              </w:rPr>
            </w:pPr>
          </w:p>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lang w:eastAsia="ru-RU"/>
              </w:rPr>
            </w:pPr>
            <w:r w:rsidRPr="002E1A8E">
              <w:rPr>
                <w:rFonts w:ascii="Times New Roman" w:hAnsi="Times New Roman"/>
                <w:lang w:eastAsia="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Земельный участок, образованный в границах территории, в отношении которой заключен договор о ее комплексном развитии </w:t>
            </w:r>
          </w:p>
        </w:tc>
        <w:tc>
          <w:tcPr>
            <w:tcW w:w="1417"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spacing w:after="0" w:line="240" w:lineRule="auto"/>
              <w:jc w:val="center"/>
              <w:rPr>
                <w:rFonts w:ascii="Times New Roman" w:eastAsia="Times New Roman" w:hAnsi="Times New Roman"/>
                <w:sz w:val="24"/>
                <w:szCs w:val="24"/>
                <w:lang w:eastAsia="ru-RU"/>
              </w:rPr>
            </w:pPr>
            <w:r w:rsidRPr="002E1A8E">
              <w:rPr>
                <w:rFonts w:ascii="Times New Roman" w:eastAsia="Times New Roman" w:hAnsi="Times New Roman"/>
                <w:szCs w:val="24"/>
                <w:lang w:eastAsia="ru-RU"/>
              </w:rPr>
              <w:t xml:space="preserve">Договор или решение о комплексном развитии территории </w:t>
            </w:r>
          </w:p>
        </w:tc>
      </w:tr>
      <w:tr w:rsidR="001E2894" w:rsidRPr="00F6598B" w:rsidTr="001E2894">
        <w:trPr>
          <w:trHeight w:val="626"/>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lang w:eastAsia="ru-RU"/>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ЕГРН об объекте недвижимости (об испрашиваемом земельном участке)</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Утвержденный проект планировки и утвержденный проект межевания территории</w:t>
            </w:r>
          </w:p>
        </w:tc>
      </w:tr>
      <w:tr w:rsidR="001E2894" w:rsidRPr="00F6598B" w:rsidTr="001E2894">
        <w:trPr>
          <w:trHeight w:val="1226"/>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ЕГРЮЛ о юридическом лице, являющемся заявителем</w:t>
            </w:r>
          </w:p>
        </w:tc>
      </w:tr>
      <w:tr w:rsidR="001E2894" w:rsidRPr="00F6598B" w:rsidTr="001E2894">
        <w:trPr>
          <w:trHeight w:val="2760"/>
        </w:trPr>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38</w:t>
            </w:r>
            <w:r w:rsidRPr="00F6598B">
              <w:rPr>
                <w:rFonts w:ascii="Times New Roman" w:hAnsi="Times New Roman"/>
              </w:rPr>
              <w:t xml:space="preserve">. </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14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имеющий право на первоочередное или внеочередное приобретение земельных участков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Случаи предоставления земельных участков устанавливаются федеральным законом или законом Иркутской области</w:t>
            </w: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Выданный уполномоченным органом документ, подтверждающий принадлежность гражданина к категории граждан, обладающих правом на </w:t>
            </w:r>
            <w:r w:rsidRPr="00F6598B">
              <w:rPr>
                <w:rFonts w:ascii="Times New Roman" w:hAnsi="Times New Roman"/>
              </w:rPr>
              <w:lastRenderedPageBreak/>
              <w:t xml:space="preserve">первоочередное или внеочередное приобретение земельных участков </w:t>
            </w:r>
          </w:p>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Выписка из ЕГРН об объекте недвижимости (об испрашиваемом земельном участке)</w:t>
            </w:r>
          </w:p>
        </w:tc>
      </w:tr>
      <w:tr w:rsidR="001E2894" w:rsidRPr="00F6598B" w:rsidTr="001E2894">
        <w:trPr>
          <w:trHeight w:val="2366"/>
        </w:trPr>
        <w:tc>
          <w:tcPr>
            <w:tcW w:w="562"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lastRenderedPageBreak/>
              <w:t xml:space="preserve">39. </w:t>
            </w:r>
          </w:p>
        </w:tc>
        <w:tc>
          <w:tcPr>
            <w:tcW w:w="1701"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15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134"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417"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tabs>
                <w:tab w:val="left" w:pos="1964"/>
              </w:tabs>
              <w:spacing w:after="0" w:line="240" w:lineRule="auto"/>
              <w:jc w:val="center"/>
              <w:rPr>
                <w:rFonts w:ascii="Times New Roman" w:hAnsi="Times New Roman"/>
              </w:rPr>
            </w:pPr>
            <w:r w:rsidRPr="002E1A8E">
              <w:rPr>
                <w:rFonts w:ascii="Times New Roman" w:hAnsi="Times New Roman"/>
              </w:rPr>
              <w:t>Решение о предварительном согласовании предоставления земельного участка</w:t>
            </w:r>
          </w:p>
        </w:tc>
      </w:tr>
      <w:tr w:rsidR="001E2894" w:rsidRPr="00F6598B" w:rsidTr="001E2894">
        <w:trPr>
          <w:trHeight w:val="2365"/>
        </w:trPr>
        <w:tc>
          <w:tcPr>
            <w:tcW w:w="562"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ЕГРН об объекте недвижимости (об испрашиваемом земельном участке)</w:t>
            </w:r>
          </w:p>
          <w:p w:rsidR="001E2894" w:rsidRPr="002E1A8E"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40</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Подпункт 16 пункта 2 статьи 39.6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или юридическое лицо, у которого изъят для государственных или муниципальных нужд предоставленный на праве аренды </w:t>
            </w:r>
            <w:r w:rsidRPr="00F6598B">
              <w:rPr>
                <w:rFonts w:ascii="Times New Roman" w:hAnsi="Times New Roman"/>
              </w:rPr>
              <w:lastRenderedPageBreak/>
              <w:t xml:space="preserve">земельный участок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F6598B">
              <w:rPr>
                <w:rFonts w:ascii="Times New Roman" w:hAnsi="Times New Roman"/>
              </w:rPr>
              <w:lastRenderedPageBreak/>
              <w:t xml:space="preserve">изымаемого для государственных или муниципальных нужд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F6598B">
              <w:rPr>
                <w:rFonts w:ascii="Times New Roman" w:hAnsi="Times New Roman"/>
              </w:rPr>
              <w:lastRenderedPageBreak/>
              <w:t xml:space="preserve">государственных или муниципальных нужд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ЕГРН об объекте недвижимости (об испрашиваемом земельном участке) </w:t>
            </w:r>
          </w:p>
        </w:tc>
      </w:tr>
      <w:tr w:rsidR="001E2894" w:rsidRPr="00F6598B" w:rsidTr="001E2894">
        <w:trPr>
          <w:trHeight w:val="1318"/>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4</w:t>
            </w:r>
            <w:r>
              <w:rPr>
                <w:rFonts w:ascii="Times New Roman" w:hAnsi="Times New Roman"/>
              </w:rPr>
              <w:t>1</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17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осуществления сельскохозяйственного производства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627"/>
        </w:trPr>
        <w:tc>
          <w:tcPr>
            <w:tcW w:w="562"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42. </w:t>
            </w:r>
          </w:p>
          <w:p w:rsidR="001E2894" w:rsidRPr="002E1A8E" w:rsidRDefault="001E2894" w:rsidP="009D2921">
            <w:pPr>
              <w:rPr>
                <w:rFonts w:ascii="Times New Roman" w:hAnsi="Times New Roman"/>
              </w:rPr>
            </w:pPr>
          </w:p>
        </w:tc>
        <w:tc>
          <w:tcPr>
            <w:tcW w:w="1701"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17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134"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Казачье общество </w:t>
            </w: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1417"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Свидетельство о внесении казачьего общества в государственный реестр казачьих обществ в Российской Федерации </w:t>
            </w:r>
          </w:p>
        </w:tc>
      </w:tr>
      <w:tr w:rsidR="001E2894" w:rsidRPr="00F6598B" w:rsidTr="001E2894">
        <w:trPr>
          <w:trHeight w:val="626"/>
        </w:trPr>
        <w:tc>
          <w:tcPr>
            <w:tcW w:w="562"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828"/>
        </w:trPr>
        <w:tc>
          <w:tcPr>
            <w:tcW w:w="562" w:type="dxa"/>
            <w:vMerge/>
            <w:tcBorders>
              <w:bottom w:val="single" w:sz="4" w:space="0" w:color="auto"/>
            </w:tcBorders>
          </w:tcPr>
          <w:p w:rsidR="001E2894" w:rsidRPr="002E1A8E"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2E1A8E"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2E1A8E"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2E1A8E"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2E1A8E"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43</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18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w:t>
            </w:r>
            <w:r w:rsidRPr="00F6598B">
              <w:rPr>
                <w:rFonts w:ascii="Times New Roman" w:hAnsi="Times New Roman"/>
              </w:rPr>
              <w:lastRenderedPageBreak/>
              <w:t xml:space="preserve">проведения торгов, в том числе бесплатно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ограниченный в обороте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82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44</w:t>
            </w:r>
            <w:r w:rsidRPr="00F6598B">
              <w:rPr>
                <w:rFonts w:ascii="Times New Roman" w:hAnsi="Times New Roman"/>
              </w:rPr>
              <w:t xml:space="preserve">. </w:t>
            </w:r>
          </w:p>
        </w:tc>
        <w:tc>
          <w:tcPr>
            <w:tcW w:w="1701"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19 пункта 2 статьи 39</w:t>
            </w:r>
            <w:r w:rsidRPr="00F6598B">
              <w:rPr>
                <w:rFonts w:ascii="Times New Roman" w:hAnsi="Times New Roman"/>
                <w:vertAlign w:val="superscript"/>
              </w:rPr>
              <w:t xml:space="preserve">6 </w:t>
            </w:r>
            <w:r w:rsidRPr="00F6598B">
              <w:rPr>
                <w:rFonts w:ascii="Times New Roman" w:hAnsi="Times New Roman"/>
              </w:rPr>
              <w:t xml:space="preserve">Земельного кодекса </w:t>
            </w:r>
          </w:p>
        </w:tc>
        <w:tc>
          <w:tcPr>
            <w:tcW w:w="1134"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1276"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1417" w:type="dxa"/>
          </w:tcPr>
          <w:p w:rsidR="001E2894" w:rsidRPr="00F6598B" w:rsidRDefault="001E2894" w:rsidP="009D2921">
            <w:pPr>
              <w:autoSpaceDE w:val="0"/>
              <w:autoSpaceDN w:val="0"/>
              <w:adjustRightInd w:val="0"/>
              <w:spacing w:after="0" w:line="240" w:lineRule="auto"/>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1311"/>
        </w:trPr>
        <w:tc>
          <w:tcPr>
            <w:tcW w:w="562"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45. </w:t>
            </w:r>
          </w:p>
        </w:tc>
        <w:tc>
          <w:tcPr>
            <w:tcW w:w="1701"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20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134"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Недропользователь </w:t>
            </w:r>
          </w:p>
        </w:tc>
        <w:tc>
          <w:tcPr>
            <w:tcW w:w="1276"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Земельный участок, необходимый для осуществления пользования недрами</w:t>
            </w:r>
          </w:p>
        </w:tc>
        <w:tc>
          <w:tcPr>
            <w:tcW w:w="1417" w:type="dxa"/>
            <w:vMerge w:val="restart"/>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(за исключением </w:t>
            </w:r>
            <w:r w:rsidRPr="002E1A8E">
              <w:rPr>
                <w:rFonts w:ascii="Times New Roman" w:hAnsi="Times New Roman"/>
              </w:rPr>
              <w:lastRenderedPageBreak/>
              <w:t>сведений, содержащих государственную тайну): проектная документация на выполнение работ, связанных с пользованием недрами, либо ее часть</w:t>
            </w: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lastRenderedPageBreak/>
              <w:t>Выписка из ЕГРН об объекте недвижимости (об испрашиваемом земельном участке)</w:t>
            </w:r>
          </w:p>
        </w:tc>
      </w:tr>
      <w:tr w:rsidR="001E2894" w:rsidRPr="00F6598B" w:rsidTr="001E2894">
        <w:trPr>
          <w:trHeight w:val="852"/>
        </w:trPr>
        <w:tc>
          <w:tcPr>
            <w:tcW w:w="562"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ЕГРЮЛ о юридическом лице, являющемся заявителем</w:t>
            </w:r>
          </w:p>
        </w:tc>
      </w:tr>
      <w:tr w:rsidR="001E2894" w:rsidRPr="00F6598B" w:rsidTr="001E2894">
        <w:trPr>
          <w:trHeight w:val="851"/>
        </w:trPr>
        <w:tc>
          <w:tcPr>
            <w:tcW w:w="562"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Государственное задание, предусматривающее выполнение мероприятий по государственному геологическому изучению недр</w:t>
            </w:r>
          </w:p>
        </w:tc>
      </w:tr>
      <w:tr w:rsidR="001E2894" w:rsidRPr="00F6598B" w:rsidTr="001E2894">
        <w:trPr>
          <w:trHeight w:val="851"/>
        </w:trPr>
        <w:tc>
          <w:tcPr>
            <w:tcW w:w="562"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2E1A8E"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2E1A8E" w:rsidRDefault="001E2894" w:rsidP="009D2921">
            <w:pPr>
              <w:autoSpaceDE w:val="0"/>
              <w:autoSpaceDN w:val="0"/>
              <w:adjustRightInd w:val="0"/>
              <w:spacing w:after="0" w:line="240" w:lineRule="auto"/>
              <w:jc w:val="center"/>
              <w:rPr>
                <w:rFonts w:ascii="Times New Roman" w:hAnsi="Times New Roman"/>
              </w:rPr>
            </w:pPr>
            <w:r w:rsidRPr="002E1A8E">
              <w:rPr>
                <w:rFonts w:ascii="Times New Roman" w:hAnsi="Times New Roman"/>
              </w:rPr>
              <w:t>Государственный контракт на выполнение работ по геологическому изучению недр (в том числе региональному)</w:t>
            </w:r>
          </w:p>
        </w:tc>
      </w:tr>
      <w:tr w:rsidR="001E2894" w:rsidRPr="00F6598B" w:rsidTr="001E2894">
        <w:trPr>
          <w:trHeight w:val="627"/>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46</w:t>
            </w:r>
            <w:r w:rsidRPr="00F6598B">
              <w:rPr>
                <w:rFonts w:ascii="Times New Roman" w:hAnsi="Times New Roman"/>
              </w:rPr>
              <w:t xml:space="preserve">. </w:t>
            </w:r>
          </w:p>
        </w:tc>
        <w:tc>
          <w:tcPr>
            <w:tcW w:w="1701" w:type="dxa"/>
            <w:vMerge w:val="restart"/>
          </w:tcPr>
          <w:p w:rsidR="001E2894" w:rsidRPr="00F6598B" w:rsidRDefault="001E2894" w:rsidP="009D2921">
            <w:pPr>
              <w:rPr>
                <w:rFonts w:ascii="Times New Roman" w:hAnsi="Times New Roman"/>
              </w:rPr>
            </w:pPr>
            <w:hyperlink r:id="rId16" w:history="1">
              <w:r w:rsidRPr="00F6598B">
                <w:rPr>
                  <w:rFonts w:ascii="Times New Roman" w:hAnsi="Times New Roman"/>
                </w:rPr>
                <w:t>Подпункт 23 пункта 2 статьи 39.6</w:t>
              </w:r>
            </w:hyperlink>
            <w:r w:rsidRPr="00F6598B">
              <w:rPr>
                <w:rFonts w:ascii="Times New Roman" w:hAnsi="Times New Roman"/>
              </w:rPr>
              <w:t xml:space="preserve"> Земельного кодекса </w:t>
            </w:r>
            <w:hyperlink w:anchor="P845" w:history="1">
              <w:r w:rsidRPr="00F6598B">
                <w:rPr>
                  <w:rFonts w:ascii="Times New Roman" w:hAnsi="Times New Roman"/>
                </w:rPr>
                <w:t>&lt;45&gt;</w:t>
              </w:r>
            </w:hyperlink>
          </w:p>
        </w:tc>
        <w:tc>
          <w:tcPr>
            <w:tcW w:w="1134" w:type="dxa"/>
            <w:vMerge w:val="restart"/>
          </w:tcPr>
          <w:p w:rsidR="001E2894" w:rsidRPr="00F6598B" w:rsidRDefault="001E2894" w:rsidP="009D2921">
            <w:pPr>
              <w:jc w:val="center"/>
              <w:rPr>
                <w:rFonts w:ascii="Times New Roman" w:hAnsi="Times New Roman"/>
              </w:rPr>
            </w:pPr>
            <w:r w:rsidRPr="00F6598B">
              <w:rPr>
                <w:rFonts w:ascii="Times New Roman" w:hAnsi="Times New Roman"/>
              </w:rPr>
              <w:t>В аренду</w:t>
            </w:r>
          </w:p>
        </w:tc>
        <w:tc>
          <w:tcPr>
            <w:tcW w:w="1276" w:type="dxa"/>
            <w:vMerge w:val="restart"/>
          </w:tcPr>
          <w:p w:rsidR="001E2894" w:rsidRPr="001558FB" w:rsidRDefault="001E2894" w:rsidP="009D2921">
            <w:pPr>
              <w:spacing w:after="0" w:line="240" w:lineRule="auto"/>
              <w:jc w:val="center"/>
              <w:rPr>
                <w:rFonts w:ascii="Times New Roman" w:hAnsi="Times New Roman"/>
              </w:rPr>
            </w:pPr>
            <w:r w:rsidRPr="001558FB">
              <w:rPr>
                <w:rFonts w:ascii="Times New Roman" w:hAnsi="Times New Roman"/>
              </w:rPr>
              <w:t>Лицо, с которым заключено концессионное соглашение</w:t>
            </w:r>
          </w:p>
        </w:tc>
        <w:tc>
          <w:tcPr>
            <w:tcW w:w="1276" w:type="dxa"/>
            <w:vMerge w:val="restart"/>
          </w:tcPr>
          <w:p w:rsidR="001E2894" w:rsidRPr="001558FB" w:rsidRDefault="001E2894" w:rsidP="009D2921">
            <w:pPr>
              <w:spacing w:after="0" w:line="240" w:lineRule="auto"/>
              <w:jc w:val="center"/>
              <w:rPr>
                <w:rFonts w:ascii="Times New Roman" w:hAnsi="Times New Roman"/>
              </w:rPr>
            </w:pPr>
            <w:r w:rsidRPr="001558FB">
              <w:rPr>
                <w:rFonts w:ascii="Times New Roman" w:hAnsi="Times New Roman"/>
              </w:rPr>
              <w:t>Земельный участок, необходимый для осуществления деятельности, предусмотренной концессионным соглашением</w:t>
            </w:r>
          </w:p>
        </w:tc>
        <w:tc>
          <w:tcPr>
            <w:tcW w:w="1417"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Концессионное соглашение</w:t>
            </w:r>
          </w:p>
        </w:tc>
      </w:tr>
      <w:tr w:rsidR="001E2894" w:rsidRPr="00F6598B" w:rsidTr="001E2894">
        <w:trPr>
          <w:trHeight w:val="626"/>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tc>
        <w:tc>
          <w:tcPr>
            <w:tcW w:w="1134" w:type="dxa"/>
            <w:vMerge/>
          </w:tcPr>
          <w:p w:rsidR="001E2894" w:rsidRPr="00F6598B" w:rsidRDefault="001E2894" w:rsidP="009D2921">
            <w:pPr>
              <w:jc w:val="center"/>
              <w:rPr>
                <w:rFonts w:ascii="Times New Roman" w:hAnsi="Times New Roman"/>
              </w:rPr>
            </w:pPr>
          </w:p>
        </w:tc>
        <w:tc>
          <w:tcPr>
            <w:tcW w:w="1276" w:type="dxa"/>
            <w:vMerge/>
          </w:tcPr>
          <w:p w:rsidR="001E2894" w:rsidRPr="001558FB" w:rsidRDefault="001E2894" w:rsidP="009D2921">
            <w:pPr>
              <w:spacing w:after="0" w:line="240" w:lineRule="auto"/>
              <w:jc w:val="center"/>
              <w:rPr>
                <w:rFonts w:ascii="Times New Roman" w:hAnsi="Times New Roman"/>
              </w:rPr>
            </w:pPr>
          </w:p>
        </w:tc>
        <w:tc>
          <w:tcPr>
            <w:tcW w:w="1276" w:type="dxa"/>
            <w:vMerge/>
          </w:tcPr>
          <w:p w:rsidR="001E2894" w:rsidRPr="001558FB" w:rsidRDefault="001E2894" w:rsidP="009D2921">
            <w:pPr>
              <w:spacing w:after="0" w:line="240" w:lineRule="auto"/>
              <w:jc w:val="center"/>
              <w:rPr>
                <w:rFonts w:ascii="Times New Roman" w:hAnsi="Times New Roman"/>
              </w:rPr>
            </w:pPr>
          </w:p>
        </w:tc>
        <w:tc>
          <w:tcPr>
            <w:tcW w:w="1417"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843"/>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627"/>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47</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23.1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В аренду </w:t>
            </w:r>
          </w:p>
        </w:tc>
        <w:tc>
          <w:tcPr>
            <w:tcW w:w="1276"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1276"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1417"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Договор об освоении территории в целях строительства и эксплуатации наемного дома коммерческого использования </w:t>
            </w:r>
          </w:p>
        </w:tc>
      </w:tr>
      <w:tr w:rsidR="001E2894" w:rsidRPr="00F6598B" w:rsidTr="001E2894">
        <w:trPr>
          <w:trHeight w:val="626"/>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Утвержденный проект планировки и утвержденный проект межевания территории</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82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627"/>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48</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23.1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заключившее договор об освоении территории </w:t>
            </w:r>
            <w:r w:rsidRPr="00F6598B">
              <w:rPr>
                <w:rFonts w:ascii="Times New Roman" w:hAnsi="Times New Roman"/>
              </w:rPr>
              <w:lastRenderedPageBreak/>
              <w:t xml:space="preserve">в целях строительства и эксплуатации наемного дома социального использования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освоения территории </w:t>
            </w:r>
            <w:r w:rsidRPr="00F6598B">
              <w:rPr>
                <w:rFonts w:ascii="Times New Roman" w:hAnsi="Times New Roman"/>
              </w:rPr>
              <w:lastRenderedPageBreak/>
              <w:t xml:space="preserve">в целях строительства и эксплуатации наемного дома социального использования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p>
        </w:tc>
      </w:tr>
      <w:tr w:rsidR="001E2894" w:rsidRPr="00F6598B" w:rsidTr="001E2894">
        <w:trPr>
          <w:trHeight w:val="626"/>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Утвержденный проект планировки и утвержденный проект межевания территории</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82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627"/>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49</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23.2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с которым заключен специальный инвестиционный контракт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предусмотренной специальным инвестиционным контрактом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Специальный инвестиционный контракт </w:t>
            </w:r>
          </w:p>
        </w:tc>
      </w:tr>
      <w:tr w:rsidR="001E2894" w:rsidRPr="00F6598B" w:rsidTr="001E2894">
        <w:trPr>
          <w:trHeight w:val="626"/>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82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627"/>
        </w:trPr>
        <w:tc>
          <w:tcPr>
            <w:tcW w:w="562"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50. </w:t>
            </w:r>
          </w:p>
        </w:tc>
        <w:tc>
          <w:tcPr>
            <w:tcW w:w="1701"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Подпункт 24 пункта 2 статьи 39</w:t>
            </w:r>
            <w:r w:rsidRPr="001558FB">
              <w:rPr>
                <w:rFonts w:ascii="Times New Roman" w:hAnsi="Times New Roman"/>
                <w:vertAlign w:val="superscript"/>
              </w:rPr>
              <w:t>6</w:t>
            </w:r>
            <w:r w:rsidRPr="001558FB">
              <w:rPr>
                <w:rFonts w:ascii="Times New Roman" w:hAnsi="Times New Roman"/>
              </w:rPr>
              <w:t xml:space="preserve"> Земельного кодекса </w:t>
            </w:r>
          </w:p>
        </w:tc>
        <w:tc>
          <w:tcPr>
            <w:tcW w:w="1134"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В аренду </w:t>
            </w:r>
          </w:p>
        </w:tc>
        <w:tc>
          <w:tcPr>
            <w:tcW w:w="1276"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Лицо, с которым заключено охотхозяйственное соглашение </w:t>
            </w:r>
          </w:p>
        </w:tc>
        <w:tc>
          <w:tcPr>
            <w:tcW w:w="1276"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Земельный участок, необходимый для осуществления видов деятельности в сфере охотничьего хозяйства </w:t>
            </w:r>
          </w:p>
        </w:tc>
        <w:tc>
          <w:tcPr>
            <w:tcW w:w="1417" w:type="dxa"/>
            <w:vMerge w:val="restart"/>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Охотхозяйственное соглашение</w:t>
            </w:r>
          </w:p>
        </w:tc>
      </w:tr>
      <w:tr w:rsidR="001E2894" w:rsidRPr="00F6598B" w:rsidTr="001E2894">
        <w:trPr>
          <w:trHeight w:val="626"/>
        </w:trPr>
        <w:tc>
          <w:tcPr>
            <w:tcW w:w="562"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Выписка из ЕГРН об объекте недвижимости (об испрашиваемом земельном участке)</w:t>
            </w:r>
          </w:p>
        </w:tc>
      </w:tr>
      <w:tr w:rsidR="001E2894" w:rsidRPr="00F6598B" w:rsidTr="001E2894">
        <w:tc>
          <w:tcPr>
            <w:tcW w:w="562" w:type="dxa"/>
            <w:vMerge/>
          </w:tcPr>
          <w:p w:rsidR="001E2894" w:rsidRPr="001558F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1558F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1558F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1558F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1104"/>
        </w:trPr>
        <w:tc>
          <w:tcPr>
            <w:tcW w:w="562" w:type="dxa"/>
            <w:vMerge/>
            <w:tcBorders>
              <w:bottom w:val="single" w:sz="4" w:space="0" w:color="auto"/>
            </w:tcBorders>
          </w:tcPr>
          <w:p w:rsidR="001E2894" w:rsidRPr="001558F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1558F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1558F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1558F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1558F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1558F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1558FB" w:rsidRDefault="001E2894" w:rsidP="009D2921">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c>
          <w:tcPr>
            <w:tcW w:w="562" w:type="dxa"/>
            <w:vMerge w:val="restart"/>
          </w:tcPr>
          <w:p w:rsidR="001E2894" w:rsidRPr="00F6598B" w:rsidRDefault="001E2894" w:rsidP="009D2921">
            <w:pPr>
              <w:tabs>
                <w:tab w:val="center" w:pos="219"/>
              </w:tabs>
              <w:autoSpaceDE w:val="0"/>
              <w:autoSpaceDN w:val="0"/>
              <w:adjustRightInd w:val="0"/>
              <w:spacing w:after="0" w:line="240" w:lineRule="auto"/>
              <w:rPr>
                <w:rFonts w:ascii="Times New Roman" w:hAnsi="Times New Roman"/>
              </w:rPr>
            </w:pPr>
            <w:r w:rsidRPr="00F6598B">
              <w:rPr>
                <w:rFonts w:ascii="Times New Roman" w:hAnsi="Times New Roman"/>
              </w:rPr>
              <w:tab/>
              <w:t>5</w:t>
            </w:r>
            <w:r>
              <w:rPr>
                <w:rFonts w:ascii="Times New Roman" w:hAnsi="Times New Roman"/>
              </w:rPr>
              <w:t>1</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25 пункта 2 статьи 39</w:t>
            </w:r>
            <w:r w:rsidRPr="00F6598B">
              <w:rPr>
                <w:rFonts w:ascii="Times New Roman" w:hAnsi="Times New Roman"/>
                <w:vertAlign w:val="superscript"/>
              </w:rPr>
              <w:t xml:space="preserve">6 </w:t>
            </w:r>
            <w:r w:rsidRPr="00F6598B">
              <w:rPr>
                <w:rFonts w:ascii="Times New Roman" w:hAnsi="Times New Roman"/>
              </w:rPr>
              <w:t xml:space="preserve">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Лицо, испрашивающее земельный участок для размещения водохранил</w:t>
            </w:r>
            <w:r w:rsidRPr="00F6598B">
              <w:rPr>
                <w:rFonts w:ascii="Times New Roman" w:hAnsi="Times New Roman"/>
              </w:rPr>
              <w:lastRenderedPageBreak/>
              <w:t xml:space="preserve">ища и (или) гидротехнического сооружения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размещения водохранилища и (или) </w:t>
            </w:r>
            <w:r w:rsidRPr="00F6598B">
              <w:rPr>
                <w:rFonts w:ascii="Times New Roman" w:hAnsi="Times New Roman"/>
              </w:rPr>
              <w:lastRenderedPageBreak/>
              <w:t xml:space="preserve">гидротехнического сооружения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c>
          <w:tcPr>
            <w:tcW w:w="562" w:type="dxa"/>
            <w:vMerge w:val="restart"/>
          </w:tcPr>
          <w:p w:rsidR="001E2894" w:rsidRPr="00F6598B" w:rsidRDefault="001E2894" w:rsidP="009D2921">
            <w:pPr>
              <w:tabs>
                <w:tab w:val="center" w:pos="219"/>
              </w:tabs>
              <w:autoSpaceDE w:val="0"/>
              <w:autoSpaceDN w:val="0"/>
              <w:adjustRightInd w:val="0"/>
              <w:spacing w:after="0" w:line="240" w:lineRule="auto"/>
              <w:rPr>
                <w:rFonts w:ascii="Times New Roman" w:hAnsi="Times New Roman"/>
              </w:rPr>
            </w:pPr>
            <w:r w:rsidRPr="00F6598B">
              <w:rPr>
                <w:rFonts w:ascii="Times New Roman" w:hAnsi="Times New Roman"/>
              </w:rPr>
              <w:lastRenderedPageBreak/>
              <w:tab/>
              <w:t>5</w:t>
            </w:r>
            <w:r>
              <w:rPr>
                <w:rFonts w:ascii="Times New Roman" w:hAnsi="Times New Roman"/>
              </w:rPr>
              <w:t>2</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26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Государственная компания «Российские автомобильные дороги»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t>53</w:t>
            </w:r>
            <w:r w:rsidRPr="00F6598B">
              <w:rPr>
                <w:rFonts w:ascii="Times New Roman" w:hAnsi="Times New Roman"/>
              </w:rPr>
              <w:t xml:space="preserve">. </w:t>
            </w:r>
          </w:p>
          <w:p w:rsidR="001E2894" w:rsidRPr="00F6598B" w:rsidRDefault="001E2894" w:rsidP="009D2921">
            <w:pPr>
              <w:rPr>
                <w:rFonts w:ascii="Times New Roman" w:hAnsi="Times New Roman"/>
              </w:rPr>
            </w:pP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27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Открытое акционерное общество «Российские железные дороги»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54</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29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обладающее правом на добычу (вылов) водных биологических ресурсов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55</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29.1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осуществляющее товарную аквакультуру (товарное рыбоводство)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w:t>
            </w:r>
            <w:r w:rsidRPr="00F6598B">
              <w:rPr>
                <w:rFonts w:ascii="Times New Roman" w:hAnsi="Times New Roman"/>
              </w:rPr>
              <w:lastRenderedPageBreak/>
              <w:t xml:space="preserve">ния товарной аквакультуры (товарного рыбоводства)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Договор пользования рыбоводным участком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56</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57</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32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Арендатор земельного участка, имеющий право на заключение нового договора аренды земельного участка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используемый на основании договора аренды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82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58</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 пункта 2 статьи 39</w:t>
            </w:r>
            <w:r w:rsidRPr="00F6598B">
              <w:rPr>
                <w:rFonts w:ascii="Times New Roman" w:hAnsi="Times New Roman"/>
                <w:vertAlign w:val="superscript"/>
              </w:rPr>
              <w:t>9</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постоянное (бессрочное)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Государственное или муниципальное учреждение (бюджетное, казенное, автономное)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государственного или муниципального учреждения </w:t>
            </w:r>
            <w:r w:rsidRPr="00F6598B">
              <w:rPr>
                <w:rFonts w:ascii="Times New Roman" w:hAnsi="Times New Roman"/>
              </w:rPr>
              <w:lastRenderedPageBreak/>
              <w:t xml:space="preserve">(бюджетного, казенного, автономного)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w:t>
            </w:r>
            <w:r w:rsidRPr="00F6598B">
              <w:rPr>
                <w:rFonts w:ascii="Times New Roman" w:hAnsi="Times New Roman"/>
              </w:rPr>
              <w:lastRenderedPageBreak/>
              <w:t xml:space="preserve">с целями использования земельного участка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ЕГРН об объекте недвижимости (об испрашиваемом земельном участке) </w:t>
            </w:r>
          </w:p>
        </w:tc>
      </w:tr>
      <w:tr w:rsidR="001E2894" w:rsidRPr="00F6598B" w:rsidTr="001E2894">
        <w:trPr>
          <w:trHeight w:val="1318"/>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59</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Подпункт 3 пункта 2 статьи 39.9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постоянное (бессрочное)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Казенное предприятие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казенного предприятия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786"/>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6</w:t>
            </w:r>
            <w:r>
              <w:rPr>
                <w:rFonts w:ascii="Times New Roman" w:hAnsi="Times New Roman"/>
                <w:lang w:val="en-US"/>
              </w:rPr>
              <w:t>0</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Государственное или муниципальное учреждение (бюджетное, казенное, автономное)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881"/>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6</w:t>
            </w:r>
            <w:r>
              <w:rPr>
                <w:rFonts w:ascii="Times New Roman" w:hAnsi="Times New Roman"/>
                <w:lang w:val="en-US"/>
              </w:rPr>
              <w:t>1</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Казенное предприятие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казенного предприятия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w:t>
            </w:r>
            <w:r w:rsidRPr="00F6598B">
              <w:rPr>
                <w:rFonts w:ascii="Times New Roman" w:hAnsi="Times New Roman"/>
              </w:rPr>
              <w:lastRenderedPageBreak/>
              <w:t xml:space="preserve">с целями использования земельного участка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ЕГРН об объекте недвижимости (об испрашиваемом земельном участке) </w:t>
            </w:r>
          </w:p>
        </w:tc>
      </w:tr>
      <w:tr w:rsidR="001E2894" w:rsidRPr="00F6598B" w:rsidTr="001E2894">
        <w:trPr>
          <w:trHeight w:val="987"/>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945"/>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62</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Работник организации, которой земельный участок предоставлен на праве постоянного (бессрочного) пользования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предоставляемый в виде служебного надела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u w:val="single"/>
              </w:rPr>
            </w:pPr>
            <w:r w:rsidRPr="00F6598B">
              <w:rPr>
                <w:rFonts w:ascii="Times New Roman" w:hAnsi="Times New Roman"/>
                <w:u w:val="single"/>
              </w:rPr>
              <w:t>Сведения о трудовой деятельности</w:t>
            </w:r>
          </w:p>
        </w:tc>
      </w:tr>
      <w:tr w:rsidR="001E2894" w:rsidRPr="00F6598B" w:rsidTr="001E2894">
        <w:trPr>
          <w:trHeight w:val="944"/>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63</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размещения зданий, сооружения религиозного или благотворительного назначения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tc>
      </w:tr>
      <w:tr w:rsidR="001E2894" w:rsidRPr="00F6598B" w:rsidTr="001E2894">
        <w:trPr>
          <w:trHeight w:val="828"/>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786"/>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64</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4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которой на праве безвозмездного пользования предоставлены здания, сооружения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F6598B">
              <w:rPr>
                <w:rFonts w:ascii="Times New Roman" w:hAnsi="Times New Roman"/>
              </w:rPr>
              <w:lastRenderedPageBreak/>
              <w:t xml:space="preserve">соответствующих прав на земельный участок) </w:t>
            </w:r>
          </w:p>
        </w:tc>
        <w:tc>
          <w:tcPr>
            <w:tcW w:w="2552" w:type="dxa"/>
          </w:tcPr>
          <w:p w:rsidR="001E2894" w:rsidRPr="005F23A8" w:rsidRDefault="001E2894" w:rsidP="009D2921">
            <w:pPr>
              <w:spacing w:after="0" w:line="240" w:lineRule="auto"/>
              <w:jc w:val="center"/>
              <w:rPr>
                <w:rFonts w:ascii="Times New Roman" w:eastAsia="Times New Roman" w:hAnsi="Times New Roman"/>
                <w:u w:val="single"/>
                <w:lang w:eastAsia="ru-RU"/>
              </w:rPr>
            </w:pPr>
            <w:r w:rsidRPr="00F6598B">
              <w:rPr>
                <w:rFonts w:ascii="Times New Roman" w:hAnsi="Times New Roman"/>
              </w:rPr>
              <w:lastRenderedPageBreak/>
              <w:t xml:space="preserve"> </w:t>
            </w:r>
            <w:r w:rsidRPr="005F23A8">
              <w:rPr>
                <w:rFonts w:ascii="Times New Roman" w:eastAsia="Times New Roman" w:hAnsi="Times New Roman"/>
                <w:u w:val="single"/>
                <w:lang w:eastAsia="ru-RU"/>
              </w:rPr>
              <w:t xml:space="preserve">Договор безвозмездного пользования зданием, сооружением, если право на такое здание, сооружение не зарегистрировано в ЕГРН </w:t>
            </w:r>
          </w:p>
        </w:tc>
      </w:tr>
      <w:tr w:rsidR="001E2894" w:rsidRPr="00F6598B" w:rsidTr="001E2894">
        <w:trPr>
          <w:trHeight w:val="78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здании и (или) сооружении, расположенном(ых) на </w:t>
            </w:r>
            <w:r w:rsidRPr="00F6598B">
              <w:rPr>
                <w:rFonts w:ascii="Times New Roman" w:hAnsi="Times New Roman"/>
              </w:rPr>
              <w:lastRenderedPageBreak/>
              <w:t xml:space="preserve">испрашиваемом земельном участке) </w:t>
            </w:r>
          </w:p>
        </w:tc>
      </w:tr>
      <w:tr w:rsidR="001E2894" w:rsidRPr="00F6598B" w:rsidTr="001E2894">
        <w:trPr>
          <w:trHeight w:val="3072"/>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314"/>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65</w:t>
            </w:r>
            <w:r w:rsidRPr="00F6598B">
              <w:rPr>
                <w:rFonts w:ascii="Times New Roman" w:hAnsi="Times New Roman"/>
              </w:rPr>
              <w:t xml:space="preserve">. </w:t>
            </w:r>
          </w:p>
          <w:p w:rsidR="001E2894" w:rsidRPr="00F6598B" w:rsidRDefault="001E2894" w:rsidP="009D2921">
            <w:pPr>
              <w:rPr>
                <w:rFonts w:ascii="Times New Roman" w:hAnsi="Times New Roman"/>
              </w:rPr>
            </w:pP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5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с которым в соответствии с Федеральным законом от 05.04.2013 г. № 44-ФЗ «О контрактной системе в сфере закупок товаров, </w:t>
            </w:r>
            <w:r w:rsidRPr="00F6598B">
              <w:rPr>
                <w:rFonts w:ascii="Times New Roman" w:hAnsi="Times New Roman"/>
              </w:rPr>
              <w:lastRenderedPageBreak/>
              <w:t xml:space="preserve">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w:t>
            </w:r>
            <w:r w:rsidRPr="00F6598B">
              <w:rPr>
                <w:rFonts w:ascii="Times New Roman" w:hAnsi="Times New Roman"/>
              </w:rPr>
              <w:lastRenderedPageBreak/>
              <w:t xml:space="preserve">средств федерального бюджета, средств бюджета Иркутской области или средств местного бюджета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2717"/>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2717"/>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u w:val="single"/>
              </w:rPr>
            </w:pPr>
            <w:r w:rsidRPr="00F6598B">
              <w:rPr>
                <w:rFonts w:ascii="Times New Roman" w:hAnsi="Times New Roman"/>
                <w:u w:val="single"/>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66</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10 пункта 2 статьи 39</w:t>
            </w:r>
            <w:r w:rsidRPr="00F6598B">
              <w:rPr>
                <w:rFonts w:ascii="Times New Roman" w:hAnsi="Times New Roman"/>
                <w:vertAlign w:val="superscript"/>
              </w:rPr>
              <w:t>3</w:t>
            </w:r>
            <w:r w:rsidRPr="00F6598B">
              <w:rPr>
                <w:rFonts w:ascii="Times New Roman" w:hAnsi="Times New Roman"/>
              </w:rPr>
              <w:t>, подпункт 15 пункта 2 статьи 39</w:t>
            </w:r>
            <w:r w:rsidRPr="00F6598B">
              <w:rPr>
                <w:rFonts w:ascii="Times New Roman" w:hAnsi="Times New Roman"/>
                <w:vertAlign w:val="superscript"/>
              </w:rPr>
              <w:t>6</w:t>
            </w:r>
            <w:r w:rsidRPr="00F6598B">
              <w:rPr>
                <w:rFonts w:ascii="Times New Roman" w:hAnsi="Times New Roman"/>
              </w:rPr>
              <w:t>, подпункт 6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в аренду, 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F6598B">
              <w:rPr>
                <w:rFonts w:ascii="Times New Roman" w:hAnsi="Times New Roman"/>
              </w:rPr>
              <w:lastRenderedPageBreak/>
              <w:t xml:space="preserve">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F6598B">
              <w:rPr>
                <w:rFonts w:ascii="Times New Roman" w:hAnsi="Times New Roman"/>
              </w:rPr>
              <w:lastRenderedPageBreak/>
              <w:t xml:space="preserve">деятельности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1104"/>
        </w:trPr>
        <w:tc>
          <w:tcPr>
            <w:tcW w:w="562"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Borders>
              <w:bottom w:val="single" w:sz="4" w:space="0" w:color="auto"/>
            </w:tcBorders>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Borders>
              <w:bottom w:val="single" w:sz="4" w:space="0" w:color="auto"/>
            </w:tcBorders>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1E2894" w:rsidRPr="00F6598B" w:rsidTr="001E2894">
        <w:trPr>
          <w:trHeight w:val="1889"/>
        </w:trPr>
        <w:tc>
          <w:tcPr>
            <w:tcW w:w="562"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lang w:val="en-US"/>
              </w:rPr>
              <w:lastRenderedPageBreak/>
              <w:t>67</w:t>
            </w:r>
            <w:r w:rsidRPr="00E36457">
              <w:rPr>
                <w:rFonts w:ascii="Times New Roman" w:hAnsi="Times New Roman"/>
              </w:rPr>
              <w:t xml:space="preserve">. </w:t>
            </w:r>
          </w:p>
          <w:p w:rsidR="001E2894" w:rsidRPr="00E36457" w:rsidRDefault="001E2894" w:rsidP="009D2921">
            <w:pPr>
              <w:rPr>
                <w:rFonts w:ascii="Times New Roman" w:hAnsi="Times New Roman"/>
              </w:rPr>
            </w:pPr>
          </w:p>
        </w:tc>
        <w:tc>
          <w:tcPr>
            <w:tcW w:w="1701"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7 пункта 2 статьи 39</w:t>
            </w:r>
            <w:r w:rsidRPr="00E36457">
              <w:rPr>
                <w:rFonts w:ascii="Times New Roman" w:hAnsi="Times New Roman"/>
                <w:vertAlign w:val="superscript"/>
              </w:rPr>
              <w:t>10</w:t>
            </w:r>
            <w:r w:rsidRPr="00E36457">
              <w:rPr>
                <w:rFonts w:ascii="Times New Roman" w:hAnsi="Times New Roman"/>
              </w:rPr>
              <w:t xml:space="preserve"> Земельного кодекса </w:t>
            </w:r>
          </w:p>
        </w:tc>
        <w:tc>
          <w:tcPr>
            <w:tcW w:w="1134"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1417"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spacing w:after="0" w:line="240" w:lineRule="auto"/>
              <w:jc w:val="center"/>
              <w:rPr>
                <w:rFonts w:ascii="Times New Roman" w:eastAsia="Times New Roman" w:hAnsi="Times New Roman"/>
                <w:szCs w:val="24"/>
                <w:lang w:eastAsia="ru-RU"/>
              </w:rPr>
            </w:pPr>
            <w:r w:rsidRPr="00E36457">
              <w:rPr>
                <w:rFonts w:ascii="Times New Roman" w:eastAsia="Times New Roman" w:hAnsi="Times New Roman"/>
                <w:szCs w:val="24"/>
                <w:lang w:eastAsia="ru-RU"/>
              </w:rPr>
              <w:t xml:space="preserve">Сведения о трудовой деятельности </w:t>
            </w:r>
          </w:p>
          <w:p w:rsidR="001E2894" w:rsidRPr="00E36457"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1889"/>
        </w:trPr>
        <w:tc>
          <w:tcPr>
            <w:tcW w:w="562"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786"/>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68</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8 пункта 2 стат</w:t>
            </w:r>
            <w:r>
              <w:rPr>
                <w:rFonts w:ascii="Times New Roman" w:hAnsi="Times New Roman"/>
              </w:rPr>
              <w:t xml:space="preserve">ьи 39.10 Земельного кодекса </w:t>
            </w:r>
            <w:r w:rsidRPr="00F6598B">
              <w:rPr>
                <w:rFonts w:ascii="Times New Roman" w:hAnsi="Times New Roman"/>
              </w:rPr>
              <w:t xml:space="preserve">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которому предоставлено служебное жилое помещение в виде жилого дома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Земельный участок, на котором находится служебное жилое помещение в виде жилого дома </w:t>
            </w:r>
          </w:p>
        </w:tc>
        <w:tc>
          <w:tcPr>
            <w:tcW w:w="1417"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Договор найма служебного жилого помещения</w:t>
            </w:r>
          </w:p>
        </w:tc>
      </w:tr>
      <w:tr w:rsidR="001E2894" w:rsidRPr="00F6598B" w:rsidTr="001E2894">
        <w:trPr>
          <w:trHeight w:val="78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69</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11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СНТ или ОНТ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ведения гражданами садоводства или огородничества для собственных нужд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1318"/>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1E2894" w:rsidRPr="00F6598B" w:rsidTr="001E2894">
        <w:trPr>
          <w:trHeight w:val="627"/>
        </w:trPr>
        <w:tc>
          <w:tcPr>
            <w:tcW w:w="562"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lang w:val="en-US"/>
              </w:rPr>
              <w:t>70</w:t>
            </w:r>
            <w:r w:rsidRPr="00E36457">
              <w:rPr>
                <w:rFonts w:ascii="Times New Roman" w:hAnsi="Times New Roman"/>
              </w:rPr>
              <w:t xml:space="preserve">. </w:t>
            </w:r>
          </w:p>
        </w:tc>
        <w:tc>
          <w:tcPr>
            <w:tcW w:w="1701"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12 пункта 2 статьи 39</w:t>
            </w:r>
            <w:r w:rsidRPr="00E36457">
              <w:rPr>
                <w:rFonts w:ascii="Times New Roman" w:hAnsi="Times New Roman"/>
                <w:vertAlign w:val="superscript"/>
              </w:rPr>
              <w:t>10</w:t>
            </w:r>
            <w:r w:rsidRPr="00E36457">
              <w:rPr>
                <w:rFonts w:ascii="Times New Roman" w:hAnsi="Times New Roman"/>
              </w:rPr>
              <w:t xml:space="preserve"> Земельного кодекса </w:t>
            </w:r>
          </w:p>
        </w:tc>
        <w:tc>
          <w:tcPr>
            <w:tcW w:w="1134"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Некоммерческая организация, созданная гражданами в целях жилищного строительства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Земельный участок, предназначенный для жилищного строительства </w:t>
            </w:r>
          </w:p>
        </w:tc>
        <w:tc>
          <w:tcPr>
            <w:tcW w:w="1417"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Решение о создании некоммерческой организации</w:t>
            </w:r>
          </w:p>
        </w:tc>
      </w:tr>
      <w:tr w:rsidR="001E2894" w:rsidRPr="00F6598B" w:rsidTr="001E2894">
        <w:trPr>
          <w:trHeight w:val="626"/>
        </w:trPr>
        <w:tc>
          <w:tcPr>
            <w:tcW w:w="562"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680"/>
        </w:trPr>
        <w:tc>
          <w:tcPr>
            <w:tcW w:w="562"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Выписка из ЕГРЮЛ о юридическом лице, являющемся заявителем </w:t>
            </w:r>
          </w:p>
        </w:tc>
      </w:tr>
      <w:tr w:rsidR="001E2894" w:rsidRPr="00F6598B" w:rsidTr="001E2894">
        <w:trPr>
          <w:trHeight w:val="1515"/>
        </w:trPr>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lang w:val="en-US"/>
              </w:rPr>
              <w:t>71</w:t>
            </w:r>
            <w:r w:rsidRPr="00F6598B">
              <w:rPr>
                <w:rFonts w:ascii="Times New Roman" w:hAnsi="Times New Roman"/>
              </w:rPr>
              <w:t xml:space="preserve">. </w:t>
            </w:r>
          </w:p>
        </w:tc>
        <w:tc>
          <w:tcPr>
            <w:tcW w:w="1701"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14 пункта 2 статьи 39</w:t>
            </w:r>
            <w:r w:rsidRPr="00E36457">
              <w:rPr>
                <w:rFonts w:ascii="Times New Roman" w:hAnsi="Times New Roman"/>
                <w:vertAlign w:val="superscript"/>
              </w:rPr>
              <w:t>10</w:t>
            </w:r>
            <w:r w:rsidRPr="00E36457">
              <w:rPr>
                <w:rFonts w:ascii="Times New Roman" w:hAnsi="Times New Roman"/>
              </w:rPr>
              <w:t xml:space="preserve"> Земельного кодекса </w:t>
            </w:r>
          </w:p>
        </w:tc>
        <w:tc>
          <w:tcPr>
            <w:tcW w:w="1134"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Лицо, с которым в соответствии с Федеральным законом от 29.12.2012 г. № 275-ФЗ «О государственном </w:t>
            </w:r>
            <w:r w:rsidRPr="00E36457">
              <w:rPr>
                <w:rFonts w:ascii="Times New Roman" w:hAnsi="Times New Roman"/>
              </w:rPr>
              <w:lastRenderedPageBreak/>
              <w:t xml:space="preserve">оборонном заказе»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lastRenderedPageBreak/>
              <w:t xml:space="preserve">Земельный участок, необходимый для выполнения работ или оказания услуг, предусмотренных государственным </w:t>
            </w:r>
            <w:r w:rsidRPr="00E36457">
              <w:rPr>
                <w:rFonts w:ascii="Times New Roman" w:hAnsi="Times New Roman"/>
              </w:rPr>
              <w:lastRenderedPageBreak/>
              <w:t xml:space="preserve">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1417"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w:t>
            </w:r>
            <w:r>
              <w:rPr>
                <w:rFonts w:ascii="Times New Roman" w:hAnsi="Times New Roman"/>
              </w:rPr>
              <w:t>К</w:t>
            </w:r>
            <w:r w:rsidRPr="00E36457">
              <w:rPr>
                <w:rFonts w:ascii="Times New Roman" w:hAnsi="Times New Roman"/>
              </w:rPr>
              <w:t>онтракт</w:t>
            </w:r>
          </w:p>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w:t>
            </w:r>
          </w:p>
        </w:tc>
      </w:tr>
      <w:tr w:rsidR="001E2894" w:rsidRPr="00F6598B" w:rsidTr="001E2894">
        <w:trPr>
          <w:trHeight w:val="1515"/>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Выписка из ЕГРН об объекте недвижимости (об испрашиваемом земельном участке) </w:t>
            </w:r>
          </w:p>
          <w:p w:rsidR="001E2894" w:rsidRPr="00E36457" w:rsidRDefault="001E2894" w:rsidP="009D2921">
            <w:pPr>
              <w:autoSpaceDE w:val="0"/>
              <w:autoSpaceDN w:val="0"/>
              <w:adjustRightInd w:val="0"/>
              <w:spacing w:after="0" w:line="240" w:lineRule="auto"/>
              <w:jc w:val="center"/>
              <w:rPr>
                <w:rFonts w:ascii="Times New Roman" w:hAnsi="Times New Roman"/>
              </w:rPr>
            </w:pPr>
          </w:p>
        </w:tc>
      </w:tr>
      <w:tr w:rsidR="001E2894" w:rsidRPr="00F6598B" w:rsidTr="001E2894">
        <w:trPr>
          <w:trHeight w:val="2430"/>
        </w:trPr>
        <w:tc>
          <w:tcPr>
            <w:tcW w:w="562"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1E2894" w:rsidRPr="00F6598B" w:rsidTr="001E2894">
        <w:trPr>
          <w:trHeight w:val="627"/>
        </w:trPr>
        <w:tc>
          <w:tcPr>
            <w:tcW w:w="562"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lastRenderedPageBreak/>
              <w:t xml:space="preserve">72. </w:t>
            </w:r>
          </w:p>
        </w:tc>
        <w:tc>
          <w:tcPr>
            <w:tcW w:w="1701"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15 пункта 2 статьи 39</w:t>
            </w:r>
            <w:r w:rsidRPr="00E36457">
              <w:rPr>
                <w:rFonts w:ascii="Times New Roman" w:hAnsi="Times New Roman"/>
                <w:vertAlign w:val="superscript"/>
              </w:rPr>
              <w:t xml:space="preserve">10 </w:t>
            </w:r>
            <w:r w:rsidRPr="00E36457">
              <w:rPr>
                <w:rFonts w:ascii="Times New Roman" w:hAnsi="Times New Roman"/>
              </w:rPr>
              <w:t xml:space="preserve">Земельного кодекса </w:t>
            </w:r>
          </w:p>
        </w:tc>
        <w:tc>
          <w:tcPr>
            <w:tcW w:w="1134"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Некоммерческая организация, предусмотренная законом Иркутской </w:t>
            </w:r>
            <w:r w:rsidRPr="00E36457">
              <w:rPr>
                <w:rFonts w:ascii="Times New Roman" w:hAnsi="Times New Roman"/>
              </w:rPr>
              <w:lastRenderedPageBreak/>
              <w:t xml:space="preserve">область и созданная Иркутской областью целях жилищного строительства для обеспечения жилыми помещениями отдельных категорий граждан </w:t>
            </w:r>
          </w:p>
        </w:tc>
        <w:tc>
          <w:tcPr>
            <w:tcW w:w="1276"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lastRenderedPageBreak/>
              <w:t xml:space="preserve">Земельный участок, предназначенный для жилищного строительства </w:t>
            </w:r>
          </w:p>
        </w:tc>
        <w:tc>
          <w:tcPr>
            <w:tcW w:w="1417" w:type="dxa"/>
            <w:vMerge w:val="restart"/>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Решение Иркутской области о создании некоммерческой организации</w:t>
            </w:r>
          </w:p>
        </w:tc>
      </w:tr>
      <w:tr w:rsidR="001E2894" w:rsidRPr="00F6598B" w:rsidTr="001E2894">
        <w:trPr>
          <w:trHeight w:val="626"/>
        </w:trPr>
        <w:tc>
          <w:tcPr>
            <w:tcW w:w="562"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701"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134"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1417"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Выписка из ЕГРН об объекте недвижимости (об испрашиваемом земельном участке)</w:t>
            </w:r>
          </w:p>
        </w:tc>
      </w:tr>
      <w:tr w:rsidR="001E2894" w:rsidRPr="00F6598B" w:rsidTr="001E2894">
        <w:trPr>
          <w:trHeight w:val="1318"/>
        </w:trPr>
        <w:tc>
          <w:tcPr>
            <w:tcW w:w="562"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E36457"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E36457"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E36457" w:rsidRDefault="001E2894" w:rsidP="009D2921">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Выписка из ЕГРЮЛ о юридическом лице, являющемся заявителем </w:t>
            </w:r>
          </w:p>
        </w:tc>
      </w:tr>
      <w:tr w:rsidR="001E2894" w:rsidRPr="00F6598B" w:rsidTr="001E2894">
        <w:tc>
          <w:tcPr>
            <w:tcW w:w="562"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Pr>
                <w:rFonts w:ascii="Times New Roman" w:hAnsi="Times New Roman"/>
              </w:rPr>
              <w:lastRenderedPageBreak/>
              <w:t>73</w:t>
            </w:r>
            <w:r w:rsidRPr="00F6598B">
              <w:rPr>
                <w:rFonts w:ascii="Times New Roman" w:hAnsi="Times New Roman"/>
              </w:rPr>
              <w:t xml:space="preserve">. </w:t>
            </w:r>
          </w:p>
        </w:tc>
        <w:tc>
          <w:tcPr>
            <w:tcW w:w="1701"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16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134"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276"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предоставляемый взамен земельного участка, изъятого для государственных или муниципальных нужд </w:t>
            </w:r>
          </w:p>
        </w:tc>
        <w:tc>
          <w:tcPr>
            <w:tcW w:w="1417" w:type="dxa"/>
            <w:vMerge w:val="restart"/>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1E2894" w:rsidRPr="00F6598B" w:rsidTr="001E2894">
        <w:trPr>
          <w:trHeight w:val="4698"/>
        </w:trPr>
        <w:tc>
          <w:tcPr>
            <w:tcW w:w="562"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701"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134"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276" w:type="dxa"/>
            <w:vMerge/>
          </w:tcPr>
          <w:p w:rsidR="001E2894" w:rsidRPr="00F6598B" w:rsidRDefault="001E2894" w:rsidP="009D2921">
            <w:pPr>
              <w:autoSpaceDE w:val="0"/>
              <w:autoSpaceDN w:val="0"/>
              <w:adjustRightInd w:val="0"/>
              <w:spacing w:after="0" w:line="240" w:lineRule="auto"/>
              <w:rPr>
                <w:rFonts w:ascii="Times New Roman" w:hAnsi="Times New Roman"/>
              </w:rPr>
            </w:pPr>
          </w:p>
        </w:tc>
        <w:tc>
          <w:tcPr>
            <w:tcW w:w="1417" w:type="dxa"/>
            <w:vMerge/>
          </w:tcPr>
          <w:p w:rsidR="001E2894" w:rsidRPr="00F6598B" w:rsidRDefault="001E2894" w:rsidP="009D2921">
            <w:pPr>
              <w:autoSpaceDE w:val="0"/>
              <w:autoSpaceDN w:val="0"/>
              <w:adjustRightInd w:val="0"/>
              <w:spacing w:after="0" w:line="240" w:lineRule="auto"/>
              <w:jc w:val="center"/>
              <w:rPr>
                <w:rFonts w:ascii="Times New Roman" w:hAnsi="Times New Roman"/>
              </w:rPr>
            </w:pPr>
          </w:p>
        </w:tc>
        <w:tc>
          <w:tcPr>
            <w:tcW w:w="2552" w:type="dxa"/>
          </w:tcPr>
          <w:p w:rsidR="001E2894" w:rsidRPr="00F6598B" w:rsidRDefault="001E2894" w:rsidP="009D2921">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w:t>
            </w:r>
          </w:p>
        </w:tc>
      </w:tr>
    </w:tbl>
    <w:p w:rsidR="001E2894" w:rsidRPr="00507217" w:rsidRDefault="001E2894" w:rsidP="001E2894">
      <w:pPr>
        <w:spacing w:after="0" w:line="233" w:lineRule="auto"/>
        <w:ind w:right="678"/>
        <w:rPr>
          <w:rFonts w:ascii="Times New Roman" w:hAnsi="Times New Roman"/>
          <w:sz w:val="28"/>
          <w:szCs w:val="28"/>
        </w:rPr>
      </w:pPr>
    </w:p>
    <w:p w:rsidR="00E900E6" w:rsidRDefault="00E900E6" w:rsidP="00E900E6">
      <w:pPr>
        <w:ind w:firstLine="708"/>
        <w:rPr>
          <w:sz w:val="28"/>
          <w:szCs w:val="28"/>
        </w:rPr>
      </w:pPr>
    </w:p>
    <w:p w:rsidR="00E900E6" w:rsidRDefault="00E900E6" w:rsidP="00E900E6">
      <w:pPr>
        <w:ind w:firstLine="708"/>
        <w:rPr>
          <w:sz w:val="28"/>
          <w:szCs w:val="28"/>
        </w:rPr>
      </w:pPr>
    </w:p>
    <w:p w:rsidR="00E900E6" w:rsidRDefault="00E900E6" w:rsidP="00E900E6">
      <w:pPr>
        <w:ind w:firstLine="708"/>
        <w:rPr>
          <w:sz w:val="28"/>
          <w:szCs w:val="28"/>
        </w:rPr>
      </w:pPr>
    </w:p>
    <w:p w:rsidR="00CE3E30" w:rsidRDefault="00CE3E30" w:rsidP="00CE3E30">
      <w:pPr>
        <w:rPr>
          <w:rFonts w:ascii="Times New Roman" w:hAnsi="Times New Roman" w:cs="Times New Roman"/>
          <w:sz w:val="24"/>
          <w:szCs w:val="24"/>
        </w:rPr>
      </w:pPr>
    </w:p>
    <w:p w:rsidR="001E2894" w:rsidRDefault="001E2894" w:rsidP="00CE3E30">
      <w:pPr>
        <w:rPr>
          <w:rFonts w:ascii="Times New Roman" w:hAnsi="Times New Roman" w:cs="Times New Roman"/>
          <w:sz w:val="24"/>
          <w:szCs w:val="24"/>
        </w:rPr>
      </w:pPr>
    </w:p>
    <w:p w:rsidR="001E2894" w:rsidRDefault="001E2894" w:rsidP="00CE3E30">
      <w:pPr>
        <w:rPr>
          <w:rFonts w:ascii="Times New Roman" w:hAnsi="Times New Roman" w:cs="Times New Roman"/>
          <w:sz w:val="24"/>
          <w:szCs w:val="24"/>
        </w:rPr>
      </w:pPr>
    </w:p>
    <w:p w:rsidR="001E2894" w:rsidRDefault="001E2894" w:rsidP="00CE3E30">
      <w:pPr>
        <w:rPr>
          <w:rFonts w:ascii="Times New Roman" w:hAnsi="Times New Roman" w:cs="Times New Roman"/>
          <w:sz w:val="24"/>
          <w:szCs w:val="24"/>
        </w:rPr>
      </w:pPr>
    </w:p>
    <w:p w:rsidR="001E2894" w:rsidRDefault="001E2894" w:rsidP="00CE3E30">
      <w:pPr>
        <w:rPr>
          <w:rFonts w:ascii="Times New Roman" w:hAnsi="Times New Roman" w:cs="Times New Roman"/>
          <w:sz w:val="24"/>
          <w:szCs w:val="24"/>
        </w:rPr>
      </w:pPr>
    </w:p>
    <w:p w:rsidR="001E2894" w:rsidRDefault="001E2894" w:rsidP="00CE3E30">
      <w:pPr>
        <w:rPr>
          <w:rFonts w:ascii="Times New Roman" w:hAnsi="Times New Roman" w:cs="Times New Roman"/>
          <w:sz w:val="24"/>
          <w:szCs w:val="24"/>
        </w:rPr>
      </w:pP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РОССИЙСКАЯ ФЕДЕРАЦИЯ</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ИРКУТСКАЯ ОБЛАСТЬ</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ТУЛУНСКИЙ РАЙОН</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АДМИНИСТРАЦИЯ</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 xml:space="preserve">НИЖНЕБУРБУКСКОГО СЕЛЬСКОГО ПОСЕЛЕНИЯ  </w:t>
      </w:r>
    </w:p>
    <w:p w:rsidR="001E2894" w:rsidRPr="000A2B47" w:rsidRDefault="001E2894" w:rsidP="001E2894">
      <w:pPr>
        <w:spacing w:after="0" w:line="240" w:lineRule="auto"/>
        <w:jc w:val="center"/>
        <w:rPr>
          <w:rFonts w:ascii="Times New Roman" w:hAnsi="Times New Roman" w:cs="Times New Roman"/>
          <w:b/>
          <w:sz w:val="28"/>
          <w:szCs w:val="28"/>
        </w:rPr>
      </w:pP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РАСПОРЯЖЕНИЕ</w:t>
      </w:r>
    </w:p>
    <w:p w:rsidR="001E2894" w:rsidRPr="000A2B47" w:rsidRDefault="001E2894" w:rsidP="001E2894">
      <w:pPr>
        <w:spacing w:after="0" w:line="240" w:lineRule="auto"/>
        <w:jc w:val="center"/>
        <w:rPr>
          <w:rFonts w:ascii="Times New Roman" w:hAnsi="Times New Roman" w:cs="Times New Roman"/>
          <w:b/>
          <w:sz w:val="28"/>
          <w:szCs w:val="28"/>
        </w:rPr>
      </w:pPr>
    </w:p>
    <w:p w:rsidR="001E2894" w:rsidRPr="000A2B47" w:rsidRDefault="001E2894" w:rsidP="001E2894">
      <w:pPr>
        <w:spacing w:after="0" w:line="240" w:lineRule="auto"/>
        <w:rPr>
          <w:rFonts w:ascii="Times New Roman" w:hAnsi="Times New Roman" w:cs="Times New Roman"/>
          <w:sz w:val="28"/>
          <w:szCs w:val="28"/>
        </w:rPr>
      </w:pPr>
      <w:r>
        <w:rPr>
          <w:rFonts w:ascii="Times New Roman" w:hAnsi="Times New Roman" w:cs="Times New Roman"/>
          <w:sz w:val="28"/>
          <w:szCs w:val="28"/>
        </w:rPr>
        <w:t>«07» мая   2024</w:t>
      </w:r>
      <w:r w:rsidRPr="000A2B4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0A2B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2B47">
        <w:rPr>
          <w:rFonts w:ascii="Times New Roman" w:hAnsi="Times New Roman" w:cs="Times New Roman"/>
          <w:sz w:val="28"/>
          <w:szCs w:val="28"/>
        </w:rPr>
        <w:t>№</w:t>
      </w:r>
      <w:r>
        <w:rPr>
          <w:rFonts w:ascii="Times New Roman" w:hAnsi="Times New Roman" w:cs="Times New Roman"/>
          <w:sz w:val="28"/>
          <w:szCs w:val="28"/>
        </w:rPr>
        <w:t xml:space="preserve"> 28</w:t>
      </w:r>
      <w:r w:rsidRPr="000A2B47">
        <w:rPr>
          <w:rFonts w:ascii="Times New Roman" w:hAnsi="Times New Roman" w:cs="Times New Roman"/>
          <w:sz w:val="28"/>
          <w:szCs w:val="28"/>
        </w:rPr>
        <w:t xml:space="preserve"> </w:t>
      </w:r>
      <w:r>
        <w:rPr>
          <w:rFonts w:ascii="Times New Roman" w:hAnsi="Times New Roman" w:cs="Times New Roman"/>
          <w:sz w:val="28"/>
          <w:szCs w:val="28"/>
        </w:rPr>
        <w:t>- рг</w:t>
      </w:r>
    </w:p>
    <w:p w:rsidR="001E2894" w:rsidRPr="000A2B47" w:rsidRDefault="001E2894" w:rsidP="001E2894">
      <w:pPr>
        <w:spacing w:after="0" w:line="240" w:lineRule="auto"/>
        <w:jc w:val="center"/>
        <w:rPr>
          <w:rFonts w:ascii="Times New Roman" w:hAnsi="Times New Roman" w:cs="Times New Roman"/>
          <w:sz w:val="28"/>
          <w:szCs w:val="28"/>
        </w:rPr>
      </w:pPr>
      <w:r w:rsidRPr="000A2B47">
        <w:rPr>
          <w:rFonts w:ascii="Times New Roman" w:hAnsi="Times New Roman" w:cs="Times New Roman"/>
          <w:sz w:val="28"/>
          <w:szCs w:val="28"/>
        </w:rPr>
        <w:t>д.</w:t>
      </w:r>
      <w:r>
        <w:rPr>
          <w:rFonts w:ascii="Times New Roman" w:hAnsi="Times New Roman" w:cs="Times New Roman"/>
          <w:sz w:val="28"/>
          <w:szCs w:val="28"/>
        </w:rPr>
        <w:t xml:space="preserve"> </w:t>
      </w:r>
      <w:r w:rsidRPr="000A2B47">
        <w:rPr>
          <w:rFonts w:ascii="Times New Roman" w:hAnsi="Times New Roman" w:cs="Times New Roman"/>
          <w:sz w:val="28"/>
          <w:szCs w:val="28"/>
        </w:rPr>
        <w:t>Нижний Бурбук</w:t>
      </w:r>
    </w:p>
    <w:p w:rsidR="001E2894" w:rsidRPr="000A2B47" w:rsidRDefault="001E2894" w:rsidP="001E2894">
      <w:pPr>
        <w:spacing w:after="0" w:line="240" w:lineRule="auto"/>
        <w:ind w:firstLine="709"/>
        <w:rPr>
          <w:rFonts w:ascii="Times New Roman" w:hAnsi="Times New Roman" w:cs="Times New Roman"/>
          <w:sz w:val="28"/>
          <w:szCs w:val="28"/>
        </w:rPr>
      </w:pPr>
    </w:p>
    <w:p w:rsidR="001E2894" w:rsidRPr="000A2B47" w:rsidRDefault="001E2894" w:rsidP="001E2894">
      <w:pPr>
        <w:spacing w:after="0" w:line="240" w:lineRule="auto"/>
        <w:ind w:firstLine="709"/>
        <w:rPr>
          <w:rFonts w:ascii="Times New Roman" w:hAnsi="Times New Roman" w:cs="Times New Roman"/>
          <w:b/>
          <w:sz w:val="28"/>
          <w:szCs w:val="28"/>
        </w:rPr>
      </w:pPr>
      <w:r w:rsidRPr="005A73B6">
        <w:rPr>
          <w:rFonts w:ascii="Times New Roman" w:hAnsi="Times New Roman" w:cs="Times New Roman"/>
          <w:b/>
          <w:color w:val="000000" w:themeColor="text1"/>
          <w:sz w:val="28"/>
          <w:szCs w:val="28"/>
        </w:rPr>
        <w:t xml:space="preserve">Об изменении </w:t>
      </w:r>
      <w:r w:rsidRPr="000A2B47">
        <w:rPr>
          <w:rFonts w:ascii="Times New Roman" w:hAnsi="Times New Roman" w:cs="Times New Roman"/>
          <w:b/>
          <w:sz w:val="28"/>
          <w:szCs w:val="28"/>
        </w:rPr>
        <w:t>адреса объекту</w:t>
      </w:r>
    </w:p>
    <w:p w:rsidR="001E2894" w:rsidRPr="000A2B47" w:rsidRDefault="001E2894" w:rsidP="001E2894">
      <w:pPr>
        <w:spacing w:after="0" w:line="240" w:lineRule="auto"/>
        <w:ind w:firstLine="709"/>
        <w:rPr>
          <w:rFonts w:ascii="Times New Roman" w:hAnsi="Times New Roman" w:cs="Times New Roman"/>
          <w:b/>
          <w:sz w:val="28"/>
          <w:szCs w:val="28"/>
        </w:rPr>
      </w:pPr>
      <w:r w:rsidRPr="000A2B47">
        <w:rPr>
          <w:rFonts w:ascii="Times New Roman" w:hAnsi="Times New Roman" w:cs="Times New Roman"/>
          <w:b/>
          <w:sz w:val="28"/>
          <w:szCs w:val="28"/>
        </w:rPr>
        <w:t>недвижимости и внесении в ФИАС</w:t>
      </w:r>
    </w:p>
    <w:p w:rsidR="001E2894" w:rsidRPr="000A2B47" w:rsidRDefault="001E2894" w:rsidP="001E2894">
      <w:pPr>
        <w:spacing w:after="0" w:line="240" w:lineRule="auto"/>
        <w:ind w:firstLine="709"/>
        <w:rPr>
          <w:rFonts w:ascii="Times New Roman" w:hAnsi="Times New Roman" w:cs="Times New Roman"/>
          <w:b/>
          <w:sz w:val="28"/>
          <w:szCs w:val="28"/>
        </w:rPr>
      </w:pP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 xml:space="preserve">В соответствии с Федеральными законами от 06.10.2003 </w:t>
      </w:r>
      <w:r>
        <w:rPr>
          <w:rFonts w:ascii="Times New Roman" w:hAnsi="Times New Roman" w:cs="Times New Roman"/>
          <w:sz w:val="28"/>
          <w:szCs w:val="28"/>
        </w:rPr>
        <w:t xml:space="preserve">г. </w:t>
      </w:r>
      <w:r w:rsidRPr="000A2B4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28.12.2014 </w:t>
      </w:r>
      <w:r>
        <w:rPr>
          <w:rFonts w:ascii="Times New Roman" w:hAnsi="Times New Roman" w:cs="Times New Roman"/>
          <w:sz w:val="28"/>
          <w:szCs w:val="28"/>
        </w:rPr>
        <w:t xml:space="preserve">г. </w:t>
      </w:r>
      <w:r w:rsidRPr="000A2B47">
        <w:rPr>
          <w:rFonts w:ascii="Times New Roman" w:hAnsi="Times New Roman" w:cs="Times New Roman"/>
          <w:sz w:val="28"/>
          <w:szCs w:val="28"/>
        </w:rPr>
        <w:t>№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 а также По</w:t>
      </w:r>
      <w:r w:rsidRPr="000A2B47">
        <w:rPr>
          <w:rFonts w:ascii="Times New Roman" w:hAnsi="Times New Roman" w:cs="Times New Roman"/>
          <w:sz w:val="28"/>
          <w:szCs w:val="28"/>
        </w:rPr>
        <w:t>становлением Правительства РФ от 22 мая 2015</w:t>
      </w:r>
      <w:r>
        <w:rPr>
          <w:rFonts w:ascii="Times New Roman" w:hAnsi="Times New Roman" w:cs="Times New Roman"/>
          <w:sz w:val="28"/>
          <w:szCs w:val="28"/>
        </w:rPr>
        <w:t xml:space="preserve"> </w:t>
      </w:r>
      <w:r w:rsidRPr="000A2B47">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0A2B47">
        <w:rPr>
          <w:rFonts w:ascii="Times New Roman" w:hAnsi="Times New Roman" w:cs="Times New Roman"/>
          <w:sz w:val="28"/>
          <w:szCs w:val="28"/>
        </w:rPr>
        <w:t>492</w:t>
      </w:r>
      <w:r>
        <w:rPr>
          <w:rFonts w:ascii="Times New Roman" w:hAnsi="Times New Roman" w:cs="Times New Roman"/>
          <w:sz w:val="28"/>
          <w:szCs w:val="28"/>
        </w:rPr>
        <w:t xml:space="preserve"> </w:t>
      </w:r>
      <w:r w:rsidRPr="000A2B47">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и Постановлением Правительства Российской Федерации от 19.11.2014 </w:t>
      </w:r>
      <w:r>
        <w:rPr>
          <w:rFonts w:ascii="Times New Roman" w:hAnsi="Times New Roman" w:cs="Times New Roman"/>
          <w:sz w:val="28"/>
          <w:szCs w:val="28"/>
        </w:rPr>
        <w:t xml:space="preserve">г. </w:t>
      </w:r>
      <w:r w:rsidRPr="000A2B47">
        <w:rPr>
          <w:rFonts w:ascii="Times New Roman" w:hAnsi="Times New Roman" w:cs="Times New Roman"/>
          <w:sz w:val="28"/>
          <w:szCs w:val="28"/>
        </w:rPr>
        <w:t>№ 1221 «Об утверждении Правил присвоения, изменения и аннулирования адресов»:</w:t>
      </w:r>
    </w:p>
    <w:p w:rsidR="001E2894" w:rsidRPr="000A2B47" w:rsidRDefault="001E2894" w:rsidP="001E2894">
      <w:pPr>
        <w:spacing w:after="0" w:line="240" w:lineRule="auto"/>
        <w:ind w:firstLine="709"/>
        <w:jc w:val="both"/>
        <w:rPr>
          <w:rFonts w:ascii="Times New Roman" w:hAnsi="Times New Roman" w:cs="Times New Roman"/>
          <w:sz w:val="28"/>
          <w:szCs w:val="28"/>
        </w:rPr>
      </w:pPr>
    </w:p>
    <w:p w:rsidR="001E2894" w:rsidRDefault="001E2894" w:rsidP="001E2894">
      <w:pPr>
        <w:pStyle w:val="af8"/>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w:t>
      </w:r>
      <w:r w:rsidRPr="006315C2">
        <w:rPr>
          <w:rFonts w:ascii="Times New Roman" w:hAnsi="Times New Roman"/>
          <w:color w:val="FF0000"/>
          <w:sz w:val="28"/>
          <w:szCs w:val="28"/>
        </w:rPr>
        <w:t xml:space="preserve"> </w:t>
      </w:r>
      <w:r w:rsidRPr="005A73B6">
        <w:rPr>
          <w:rFonts w:ascii="Times New Roman" w:hAnsi="Times New Roman"/>
          <w:color w:val="000000" w:themeColor="text1"/>
          <w:sz w:val="28"/>
          <w:szCs w:val="28"/>
        </w:rPr>
        <w:t>Изменить</w:t>
      </w:r>
      <w:r w:rsidRPr="006315C2">
        <w:rPr>
          <w:rFonts w:ascii="Times New Roman" w:hAnsi="Times New Roman"/>
          <w:color w:val="FF0000"/>
          <w:sz w:val="28"/>
          <w:szCs w:val="28"/>
        </w:rPr>
        <w:t xml:space="preserve"> </w:t>
      </w:r>
      <w:r>
        <w:rPr>
          <w:rFonts w:ascii="Times New Roman" w:hAnsi="Times New Roman"/>
          <w:sz w:val="28"/>
          <w:szCs w:val="28"/>
        </w:rPr>
        <w:t>адрес объекту</w:t>
      </w:r>
      <w:r w:rsidRPr="000A2B47">
        <w:rPr>
          <w:rFonts w:ascii="Times New Roman" w:hAnsi="Times New Roman"/>
          <w:sz w:val="28"/>
          <w:szCs w:val="28"/>
        </w:rPr>
        <w:t xml:space="preserve"> недвижимости на территории Нижнебурбукского сельского поселения</w:t>
      </w:r>
      <w:r>
        <w:rPr>
          <w:rFonts w:ascii="Times New Roman" w:hAnsi="Times New Roman"/>
          <w:sz w:val="28"/>
          <w:szCs w:val="28"/>
        </w:rPr>
        <w:t xml:space="preserve">, расположенному по адресу: Тулунский р-н, с. Н - Бурбук, ул. Зелёная 5-1 (договор № 39  на передачу и продажу квартир (домов) в собственность гражданам от 25.01.1995) </w:t>
      </w:r>
      <w:r w:rsidRPr="000A2B47">
        <w:rPr>
          <w:rFonts w:ascii="Times New Roman" w:hAnsi="Times New Roman"/>
          <w:sz w:val="28"/>
          <w:szCs w:val="28"/>
        </w:rPr>
        <w:t xml:space="preserve">и внести в Федеральную информационную </w:t>
      </w:r>
      <w:r>
        <w:rPr>
          <w:rFonts w:ascii="Times New Roman" w:hAnsi="Times New Roman"/>
          <w:sz w:val="28"/>
          <w:szCs w:val="28"/>
        </w:rPr>
        <w:t>адресную систему:</w:t>
      </w:r>
    </w:p>
    <w:p w:rsidR="001E2894" w:rsidRPr="00226BCE" w:rsidRDefault="001E2894" w:rsidP="001E2894">
      <w:pPr>
        <w:pStyle w:val="af8"/>
        <w:spacing w:after="0" w:line="240" w:lineRule="auto"/>
        <w:ind w:left="0" w:firstLine="709"/>
        <w:contextualSpacing w:val="0"/>
        <w:jc w:val="both"/>
        <w:rPr>
          <w:rFonts w:ascii="Times New Roman" w:hAnsi="Times New Roman"/>
          <w:sz w:val="28"/>
          <w:szCs w:val="28"/>
        </w:rPr>
      </w:pPr>
      <w:r w:rsidRPr="00226BCE">
        <w:rPr>
          <w:rFonts w:ascii="Times New Roman" w:hAnsi="Times New Roman"/>
          <w:sz w:val="28"/>
          <w:szCs w:val="28"/>
        </w:rPr>
        <w:t>Российская Федерация, Иркутская область, Тулунский муниципальный район, Нижнебурбукское сель</w:t>
      </w:r>
      <w:r>
        <w:rPr>
          <w:rFonts w:ascii="Times New Roman" w:hAnsi="Times New Roman"/>
          <w:sz w:val="28"/>
          <w:szCs w:val="28"/>
        </w:rPr>
        <w:t xml:space="preserve">ское поселение, деревня Нижний </w:t>
      </w:r>
      <w:r w:rsidRPr="00226BCE">
        <w:rPr>
          <w:rFonts w:ascii="Times New Roman" w:hAnsi="Times New Roman"/>
          <w:sz w:val="28"/>
          <w:szCs w:val="28"/>
        </w:rPr>
        <w:t>Бу</w:t>
      </w:r>
      <w:r>
        <w:rPr>
          <w:rFonts w:ascii="Times New Roman" w:hAnsi="Times New Roman"/>
          <w:sz w:val="28"/>
          <w:szCs w:val="28"/>
        </w:rPr>
        <w:t xml:space="preserve">рбук, </w:t>
      </w:r>
      <w:r>
        <w:rPr>
          <w:rFonts w:ascii="Times New Roman" w:hAnsi="Times New Roman"/>
          <w:color w:val="000000" w:themeColor="text1"/>
          <w:sz w:val="28"/>
          <w:szCs w:val="28"/>
        </w:rPr>
        <w:t xml:space="preserve">улица Зеленая </w:t>
      </w:r>
      <w:r>
        <w:rPr>
          <w:rFonts w:ascii="Times New Roman" w:hAnsi="Times New Roman"/>
          <w:sz w:val="28"/>
          <w:szCs w:val="28"/>
        </w:rPr>
        <w:t>, дом 5, квартира 1.</w:t>
      </w: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2. Опубликовать настоящее распоряжение в газете «Нижнебурбукский вестник» и на официальном сайте Нижнебурбукского сельского поселения.</w:t>
      </w: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3. Контроль за исполнением настоящего распоряжения оставляю за собой.</w:t>
      </w:r>
    </w:p>
    <w:p w:rsidR="001E2894" w:rsidRPr="000A2B47" w:rsidRDefault="001E2894" w:rsidP="001E2894">
      <w:pPr>
        <w:spacing w:after="0" w:line="240" w:lineRule="auto"/>
        <w:rPr>
          <w:rFonts w:ascii="Times New Roman" w:hAnsi="Times New Roman" w:cs="Times New Roman"/>
          <w:sz w:val="28"/>
          <w:szCs w:val="28"/>
        </w:rPr>
      </w:pPr>
    </w:p>
    <w:p w:rsidR="001E2894" w:rsidRPr="000A2B47" w:rsidRDefault="001E2894" w:rsidP="001E2894">
      <w:pPr>
        <w:spacing w:after="0" w:line="240" w:lineRule="auto"/>
        <w:rPr>
          <w:rFonts w:ascii="Times New Roman" w:hAnsi="Times New Roman" w:cs="Times New Roman"/>
          <w:sz w:val="28"/>
          <w:szCs w:val="28"/>
        </w:rPr>
      </w:pPr>
      <w:r w:rsidRPr="000A2B47">
        <w:rPr>
          <w:rFonts w:ascii="Times New Roman" w:hAnsi="Times New Roman" w:cs="Times New Roman"/>
          <w:sz w:val="28"/>
          <w:szCs w:val="28"/>
        </w:rPr>
        <w:t>Глава Нижнебурбукского</w:t>
      </w:r>
    </w:p>
    <w:p w:rsidR="001E2894" w:rsidRPr="000A2B47" w:rsidRDefault="001E2894" w:rsidP="001E2894">
      <w:pPr>
        <w:spacing w:after="0" w:line="240" w:lineRule="auto"/>
        <w:rPr>
          <w:rFonts w:ascii="Times New Roman" w:hAnsi="Times New Roman" w:cs="Times New Roman"/>
          <w:sz w:val="28"/>
          <w:szCs w:val="28"/>
        </w:rPr>
      </w:pPr>
      <w:r w:rsidRPr="000A2B47">
        <w:rPr>
          <w:rFonts w:ascii="Times New Roman" w:hAnsi="Times New Roman" w:cs="Times New Roman"/>
          <w:sz w:val="28"/>
          <w:szCs w:val="28"/>
        </w:rPr>
        <w:t>сельского поселения                _________________                    С.В.</w:t>
      </w:r>
      <w:r>
        <w:rPr>
          <w:rFonts w:ascii="Times New Roman" w:hAnsi="Times New Roman" w:cs="Times New Roman"/>
          <w:sz w:val="28"/>
          <w:szCs w:val="28"/>
        </w:rPr>
        <w:t xml:space="preserve"> </w:t>
      </w:r>
      <w:r w:rsidRPr="000A2B47">
        <w:rPr>
          <w:rFonts w:ascii="Times New Roman" w:hAnsi="Times New Roman" w:cs="Times New Roman"/>
          <w:sz w:val="28"/>
          <w:szCs w:val="28"/>
        </w:rPr>
        <w:t>Гапеевцев</w:t>
      </w:r>
    </w:p>
    <w:p w:rsidR="001E2894" w:rsidRPr="001E2894" w:rsidRDefault="001E2894" w:rsidP="001E2894">
      <w:pPr>
        <w:pStyle w:val="a5"/>
        <w:ind w:left="1416" w:right="-3970" w:firstLine="384"/>
        <w:jc w:val="left"/>
        <w:rPr>
          <w:rFonts w:ascii="Times New Roman" w:hAnsi="Times New Roman" w:cs="Times New Roman"/>
          <w:b/>
          <w:szCs w:val="24"/>
        </w:rPr>
      </w:pPr>
      <w:r w:rsidRPr="001E2894">
        <w:rPr>
          <w:rFonts w:ascii="Times New Roman" w:hAnsi="Times New Roman" w:cs="Times New Roman"/>
          <w:b/>
          <w:szCs w:val="24"/>
        </w:rPr>
        <w:lastRenderedPageBreak/>
        <w:t xml:space="preserve">          РОССИЙСКАЯ ФЕДЕРАЦИЯ</w:t>
      </w:r>
    </w:p>
    <w:p w:rsidR="001E2894" w:rsidRPr="001E2894" w:rsidRDefault="001E2894" w:rsidP="001E2894">
      <w:pPr>
        <w:pStyle w:val="a5"/>
        <w:ind w:left="1416" w:right="-3970" w:firstLine="384"/>
        <w:jc w:val="left"/>
        <w:rPr>
          <w:rFonts w:ascii="Times New Roman" w:hAnsi="Times New Roman" w:cs="Times New Roman"/>
          <w:b/>
          <w:szCs w:val="24"/>
        </w:rPr>
      </w:pPr>
      <w:r w:rsidRPr="001E2894">
        <w:rPr>
          <w:rFonts w:ascii="Times New Roman" w:hAnsi="Times New Roman" w:cs="Times New Roman"/>
          <w:b/>
          <w:szCs w:val="24"/>
        </w:rPr>
        <w:t xml:space="preserve">                 ИРКУТСКАЯ ОБЛАСТЬ</w:t>
      </w:r>
    </w:p>
    <w:p w:rsidR="001E2894" w:rsidRPr="001E2894" w:rsidRDefault="001E2894" w:rsidP="001E2894">
      <w:pPr>
        <w:pStyle w:val="a5"/>
        <w:ind w:left="1416" w:right="-3970" w:firstLine="384"/>
        <w:jc w:val="left"/>
        <w:rPr>
          <w:rFonts w:ascii="Times New Roman" w:hAnsi="Times New Roman" w:cs="Times New Roman"/>
          <w:b/>
          <w:szCs w:val="24"/>
        </w:rPr>
      </w:pPr>
      <w:r w:rsidRPr="001E2894">
        <w:rPr>
          <w:rFonts w:ascii="Times New Roman" w:hAnsi="Times New Roman" w:cs="Times New Roman"/>
          <w:b/>
          <w:szCs w:val="24"/>
        </w:rPr>
        <w:t xml:space="preserve">                ТУЛУНСКИЙ РАЙОН</w:t>
      </w:r>
    </w:p>
    <w:p w:rsidR="001E2894" w:rsidRPr="001E2894" w:rsidRDefault="001E2894" w:rsidP="001E2894">
      <w:pPr>
        <w:pStyle w:val="a5"/>
        <w:ind w:left="1416" w:right="-3970" w:firstLine="384"/>
        <w:jc w:val="left"/>
        <w:rPr>
          <w:rFonts w:ascii="Times New Roman" w:hAnsi="Times New Roman" w:cs="Times New Roman"/>
          <w:b/>
          <w:szCs w:val="24"/>
        </w:rPr>
      </w:pPr>
      <w:r w:rsidRPr="001E2894">
        <w:rPr>
          <w:rFonts w:ascii="Times New Roman" w:hAnsi="Times New Roman" w:cs="Times New Roman"/>
          <w:b/>
          <w:szCs w:val="24"/>
        </w:rPr>
        <w:t xml:space="preserve">                   АДМИНИСТРАЦИЯ</w:t>
      </w:r>
    </w:p>
    <w:p w:rsidR="001E2894" w:rsidRPr="001E2894" w:rsidRDefault="001E2894" w:rsidP="001E2894">
      <w:pPr>
        <w:pStyle w:val="a5"/>
        <w:ind w:left="1416" w:right="-3970" w:firstLine="384"/>
        <w:jc w:val="left"/>
        <w:rPr>
          <w:rFonts w:ascii="Times New Roman" w:hAnsi="Times New Roman" w:cs="Times New Roman"/>
          <w:b/>
          <w:szCs w:val="24"/>
        </w:rPr>
      </w:pPr>
      <w:r w:rsidRPr="001E2894">
        <w:rPr>
          <w:rFonts w:ascii="Times New Roman" w:hAnsi="Times New Roman" w:cs="Times New Roman"/>
          <w:b/>
          <w:szCs w:val="24"/>
        </w:rPr>
        <w:t xml:space="preserve"> НИЖНЕБУРБУКСКОГО СЕЛЬСКОГО ПОСЕЛЕНИЯ</w:t>
      </w:r>
    </w:p>
    <w:p w:rsidR="001E2894" w:rsidRPr="001E2894" w:rsidRDefault="001E2894" w:rsidP="001E2894">
      <w:pPr>
        <w:pStyle w:val="a5"/>
        <w:ind w:right="-3970"/>
        <w:jc w:val="left"/>
        <w:rPr>
          <w:rFonts w:ascii="Times New Roman" w:hAnsi="Times New Roman" w:cs="Times New Roman"/>
          <w:b/>
          <w:spacing w:val="20"/>
          <w:szCs w:val="24"/>
        </w:rPr>
      </w:pPr>
      <w:r w:rsidRPr="001E2894">
        <w:rPr>
          <w:rFonts w:ascii="Times New Roman" w:hAnsi="Times New Roman" w:cs="Times New Roman"/>
          <w:b/>
          <w:spacing w:val="20"/>
          <w:szCs w:val="24"/>
        </w:rPr>
        <w:t xml:space="preserve">                                       </w:t>
      </w:r>
    </w:p>
    <w:p w:rsidR="001E2894" w:rsidRPr="001E2894" w:rsidRDefault="001E2894" w:rsidP="001E2894">
      <w:pPr>
        <w:pStyle w:val="a5"/>
        <w:ind w:right="-3970"/>
        <w:jc w:val="left"/>
        <w:rPr>
          <w:rFonts w:ascii="Times New Roman" w:hAnsi="Times New Roman" w:cs="Times New Roman"/>
          <w:b/>
          <w:spacing w:val="20"/>
          <w:szCs w:val="24"/>
        </w:rPr>
      </w:pPr>
      <w:r w:rsidRPr="001E2894">
        <w:rPr>
          <w:rFonts w:ascii="Times New Roman" w:hAnsi="Times New Roman" w:cs="Times New Roman"/>
          <w:b/>
          <w:spacing w:val="20"/>
          <w:szCs w:val="24"/>
        </w:rPr>
        <w:t xml:space="preserve">                       Р А С П О Р Я Ж Е Н И Е</w:t>
      </w:r>
    </w:p>
    <w:p w:rsidR="001E2894" w:rsidRPr="001E2894" w:rsidRDefault="001E2894" w:rsidP="001E2894">
      <w:pPr>
        <w:pStyle w:val="a5"/>
        <w:ind w:right="-3970"/>
        <w:jc w:val="both"/>
        <w:rPr>
          <w:rFonts w:ascii="Times New Roman" w:hAnsi="Times New Roman" w:cs="Times New Roman"/>
          <w:spacing w:val="20"/>
          <w:szCs w:val="24"/>
        </w:rPr>
      </w:pPr>
    </w:p>
    <w:p w:rsidR="001E2894" w:rsidRPr="001E2894" w:rsidRDefault="001E2894" w:rsidP="001E2894">
      <w:pPr>
        <w:pStyle w:val="a5"/>
        <w:ind w:right="-3970"/>
        <w:jc w:val="both"/>
        <w:rPr>
          <w:rFonts w:ascii="Times New Roman" w:hAnsi="Times New Roman" w:cs="Times New Roman"/>
          <w:b/>
          <w:spacing w:val="20"/>
          <w:szCs w:val="24"/>
        </w:rPr>
      </w:pPr>
      <w:r w:rsidRPr="001E2894">
        <w:rPr>
          <w:rFonts w:ascii="Times New Roman" w:hAnsi="Times New Roman" w:cs="Times New Roman"/>
          <w:b/>
          <w:spacing w:val="20"/>
          <w:szCs w:val="24"/>
        </w:rPr>
        <w:t xml:space="preserve">      «15» мая 2024 г</w:t>
      </w:r>
      <w:r w:rsidRPr="001E2894">
        <w:rPr>
          <w:rFonts w:ascii="Times New Roman" w:hAnsi="Times New Roman" w:cs="Times New Roman"/>
          <w:spacing w:val="20"/>
          <w:szCs w:val="24"/>
        </w:rPr>
        <w:t xml:space="preserve">ода                                             </w:t>
      </w:r>
      <w:r w:rsidRPr="001E2894">
        <w:rPr>
          <w:rFonts w:ascii="Times New Roman" w:hAnsi="Times New Roman" w:cs="Times New Roman"/>
          <w:b/>
          <w:spacing w:val="20"/>
          <w:szCs w:val="24"/>
        </w:rPr>
        <w:t>№ 30-рг</w:t>
      </w:r>
    </w:p>
    <w:p w:rsidR="001E2894" w:rsidRPr="001E2894" w:rsidRDefault="001E2894" w:rsidP="001E2894">
      <w:pPr>
        <w:ind w:right="-3970"/>
        <w:jc w:val="both"/>
        <w:rPr>
          <w:rFonts w:ascii="Times New Roman" w:hAnsi="Times New Roman" w:cs="Times New Roman"/>
          <w:spacing w:val="20"/>
          <w:sz w:val="24"/>
          <w:szCs w:val="24"/>
        </w:rPr>
      </w:pPr>
      <w:r w:rsidRPr="001E2894">
        <w:rPr>
          <w:rFonts w:ascii="Times New Roman" w:hAnsi="Times New Roman" w:cs="Times New Roman"/>
          <w:spacing w:val="20"/>
          <w:sz w:val="24"/>
          <w:szCs w:val="24"/>
        </w:rPr>
        <w:t xml:space="preserve">  </w:t>
      </w:r>
    </w:p>
    <w:p w:rsidR="001E2894" w:rsidRPr="001E2894" w:rsidRDefault="001E2894" w:rsidP="001E2894">
      <w:pPr>
        <w:ind w:right="-3970"/>
        <w:jc w:val="both"/>
        <w:rPr>
          <w:rFonts w:ascii="Times New Roman" w:hAnsi="Times New Roman" w:cs="Times New Roman"/>
          <w:sz w:val="24"/>
          <w:szCs w:val="24"/>
        </w:rPr>
      </w:pPr>
      <w:r w:rsidRPr="001E2894">
        <w:rPr>
          <w:rFonts w:ascii="Times New Roman" w:hAnsi="Times New Roman" w:cs="Times New Roman"/>
          <w:sz w:val="24"/>
          <w:szCs w:val="24"/>
        </w:rPr>
        <w:t xml:space="preserve">                                                          д.Нижний Бурбук</w:t>
      </w:r>
    </w:p>
    <w:p w:rsidR="001E2894" w:rsidRPr="001E2894" w:rsidRDefault="001E2894" w:rsidP="001E2894">
      <w:pPr>
        <w:pStyle w:val="a5"/>
        <w:ind w:right="-3970"/>
        <w:jc w:val="both"/>
        <w:rPr>
          <w:rFonts w:ascii="Times New Roman" w:hAnsi="Times New Roman" w:cs="Times New Roman"/>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b/>
          <w:sz w:val="24"/>
          <w:szCs w:val="24"/>
        </w:rPr>
      </w:pPr>
      <w:r w:rsidRPr="001E2894">
        <w:rPr>
          <w:rFonts w:ascii="Times New Roman" w:hAnsi="Times New Roman" w:cs="Times New Roman"/>
          <w:b/>
          <w:sz w:val="24"/>
          <w:szCs w:val="24"/>
        </w:rPr>
        <w:t>Об установлении круглосуточного</w:t>
      </w:r>
    </w:p>
    <w:p w:rsidR="001E2894" w:rsidRPr="001E2894" w:rsidRDefault="001E2894" w:rsidP="001E2894">
      <w:pPr>
        <w:rPr>
          <w:rFonts w:ascii="Times New Roman" w:hAnsi="Times New Roman" w:cs="Times New Roman"/>
          <w:i/>
          <w:sz w:val="24"/>
          <w:szCs w:val="24"/>
        </w:rPr>
      </w:pPr>
      <w:r w:rsidRPr="001E2894">
        <w:rPr>
          <w:rFonts w:ascii="Times New Roman" w:hAnsi="Times New Roman" w:cs="Times New Roman"/>
          <w:b/>
          <w:sz w:val="24"/>
          <w:szCs w:val="24"/>
        </w:rPr>
        <w:t>дежурства</w:t>
      </w:r>
    </w:p>
    <w:p w:rsidR="001E2894" w:rsidRPr="001E2894" w:rsidRDefault="001E2894" w:rsidP="001E2894">
      <w:pPr>
        <w:rPr>
          <w:rFonts w:ascii="Times New Roman" w:hAnsi="Times New Roman" w:cs="Times New Roman"/>
          <w:sz w:val="24"/>
          <w:szCs w:val="24"/>
        </w:rPr>
      </w:pPr>
    </w:p>
    <w:p w:rsidR="001E2894" w:rsidRPr="001E2894" w:rsidRDefault="001E2894" w:rsidP="001E2894">
      <w:pPr>
        <w:tabs>
          <w:tab w:val="left" w:pos="720"/>
        </w:tabs>
        <w:ind w:firstLine="360"/>
        <w:jc w:val="both"/>
        <w:rPr>
          <w:rFonts w:ascii="Times New Roman" w:hAnsi="Times New Roman" w:cs="Times New Roman"/>
          <w:sz w:val="24"/>
          <w:szCs w:val="24"/>
        </w:rPr>
      </w:pPr>
      <w:r w:rsidRPr="001E2894">
        <w:rPr>
          <w:rFonts w:ascii="Times New Roman" w:hAnsi="Times New Roman" w:cs="Times New Roman"/>
          <w:sz w:val="24"/>
          <w:szCs w:val="24"/>
        </w:rPr>
        <w:t xml:space="preserve">     В целях обеспечения выполнения мероприятий по мобилизационному плану работы администрации Нижнебурбукского сельского поселения:</w:t>
      </w:r>
    </w:p>
    <w:p w:rsidR="001E2894" w:rsidRPr="001E2894" w:rsidRDefault="001E2894" w:rsidP="001E2894">
      <w:pPr>
        <w:tabs>
          <w:tab w:val="left" w:pos="720"/>
        </w:tabs>
        <w:ind w:firstLine="360"/>
        <w:jc w:val="both"/>
        <w:rPr>
          <w:rFonts w:ascii="Times New Roman" w:hAnsi="Times New Roman" w:cs="Times New Roman"/>
          <w:sz w:val="24"/>
          <w:szCs w:val="24"/>
        </w:rPr>
      </w:pPr>
    </w:p>
    <w:p w:rsidR="001E2894" w:rsidRPr="001E2894" w:rsidRDefault="001E2894" w:rsidP="001E2894">
      <w:pPr>
        <w:pStyle w:val="afa"/>
        <w:numPr>
          <w:ilvl w:val="0"/>
          <w:numId w:val="41"/>
        </w:numPr>
        <w:rPr>
          <w:sz w:val="24"/>
        </w:rPr>
      </w:pPr>
      <w:r w:rsidRPr="001E2894">
        <w:rPr>
          <w:sz w:val="24"/>
        </w:rPr>
        <w:t>Ввести в администрации Нижнебурбукского сельского поселения круглосуточное дежурство в период с 16.05 по 30.05.2024 года (Приложение).</w:t>
      </w:r>
    </w:p>
    <w:p w:rsidR="001E2894" w:rsidRPr="001E2894" w:rsidRDefault="001E2894" w:rsidP="001E2894">
      <w:pPr>
        <w:pStyle w:val="afa"/>
        <w:numPr>
          <w:ilvl w:val="0"/>
          <w:numId w:val="41"/>
        </w:numPr>
        <w:rPr>
          <w:sz w:val="24"/>
        </w:rPr>
      </w:pPr>
      <w:r w:rsidRPr="001E2894">
        <w:rPr>
          <w:sz w:val="24"/>
        </w:rPr>
        <w:t>Настоящее распоряжение разместить на официальном сайте администрации Нижнебурбукского сельского поселения в информационно - телекоммуникационной сети «Интернет».</w:t>
      </w:r>
    </w:p>
    <w:p w:rsidR="001E2894" w:rsidRPr="001E2894" w:rsidRDefault="001E2894" w:rsidP="001E2894">
      <w:pPr>
        <w:pStyle w:val="afa"/>
        <w:numPr>
          <w:ilvl w:val="0"/>
          <w:numId w:val="41"/>
        </w:numPr>
        <w:rPr>
          <w:sz w:val="24"/>
        </w:rPr>
      </w:pPr>
      <w:r w:rsidRPr="001E2894">
        <w:rPr>
          <w:sz w:val="24"/>
        </w:rPr>
        <w:t>Контроль за исполнением настоящего распоряжения оставляю за собой.</w:t>
      </w:r>
    </w:p>
    <w:p w:rsidR="001E2894" w:rsidRPr="001E2894" w:rsidRDefault="001E2894" w:rsidP="001E2894">
      <w:pPr>
        <w:jc w:val="both"/>
        <w:rPr>
          <w:rFonts w:ascii="Times New Roman" w:hAnsi="Times New Roman" w:cs="Times New Roman"/>
          <w:sz w:val="24"/>
          <w:szCs w:val="24"/>
        </w:rPr>
      </w:pPr>
    </w:p>
    <w:p w:rsidR="001E2894" w:rsidRPr="001E2894" w:rsidRDefault="001E2894" w:rsidP="001E2894">
      <w:pPr>
        <w:jc w:val="both"/>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r w:rsidRPr="001E2894">
        <w:rPr>
          <w:rFonts w:ascii="Times New Roman" w:hAnsi="Times New Roman" w:cs="Times New Roman"/>
          <w:sz w:val="24"/>
          <w:szCs w:val="24"/>
        </w:rPr>
        <w:t>Глава Нижнебурбукского</w:t>
      </w:r>
    </w:p>
    <w:p w:rsidR="001E2894" w:rsidRPr="001E2894" w:rsidRDefault="001E2894" w:rsidP="001E2894">
      <w:pPr>
        <w:rPr>
          <w:rFonts w:ascii="Times New Roman" w:hAnsi="Times New Roman" w:cs="Times New Roman"/>
          <w:sz w:val="24"/>
          <w:szCs w:val="24"/>
        </w:rPr>
      </w:pPr>
      <w:r w:rsidRPr="001E2894">
        <w:rPr>
          <w:rFonts w:ascii="Times New Roman" w:hAnsi="Times New Roman" w:cs="Times New Roman"/>
          <w:sz w:val="24"/>
          <w:szCs w:val="24"/>
        </w:rPr>
        <w:t>Сельского поселения                                                                  С.В.Гапеевцев</w:t>
      </w: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1E2894">
      <w:pPr>
        <w:jc w:val="right"/>
        <w:rPr>
          <w:rFonts w:ascii="Times New Roman" w:hAnsi="Times New Roman" w:cs="Times New Roman"/>
          <w:sz w:val="24"/>
          <w:szCs w:val="24"/>
        </w:rPr>
      </w:pPr>
    </w:p>
    <w:p w:rsidR="001E2894" w:rsidRPr="001E2894" w:rsidRDefault="001E2894" w:rsidP="001E2894">
      <w:pPr>
        <w:jc w:val="right"/>
        <w:rPr>
          <w:rFonts w:ascii="Times New Roman" w:hAnsi="Times New Roman" w:cs="Times New Roman"/>
          <w:sz w:val="24"/>
          <w:szCs w:val="24"/>
        </w:rPr>
      </w:pPr>
    </w:p>
    <w:p w:rsidR="001E2894" w:rsidRPr="001E2894" w:rsidRDefault="001E2894" w:rsidP="001E2894">
      <w:pPr>
        <w:jc w:val="right"/>
        <w:rPr>
          <w:rFonts w:ascii="Times New Roman" w:hAnsi="Times New Roman" w:cs="Times New Roman"/>
          <w:sz w:val="24"/>
          <w:szCs w:val="24"/>
        </w:rPr>
      </w:pPr>
      <w:r w:rsidRPr="001E2894">
        <w:rPr>
          <w:rFonts w:ascii="Times New Roman" w:hAnsi="Times New Roman" w:cs="Times New Roman"/>
          <w:sz w:val="24"/>
          <w:szCs w:val="24"/>
        </w:rPr>
        <w:lastRenderedPageBreak/>
        <w:t>Приложение</w:t>
      </w:r>
    </w:p>
    <w:p w:rsidR="001E2894" w:rsidRPr="001E2894" w:rsidRDefault="001E2894" w:rsidP="001E2894">
      <w:pPr>
        <w:jc w:val="right"/>
        <w:rPr>
          <w:rFonts w:ascii="Times New Roman" w:hAnsi="Times New Roman" w:cs="Times New Roman"/>
          <w:sz w:val="24"/>
          <w:szCs w:val="24"/>
        </w:rPr>
      </w:pPr>
      <w:r w:rsidRPr="001E2894">
        <w:rPr>
          <w:rFonts w:ascii="Times New Roman" w:hAnsi="Times New Roman" w:cs="Times New Roman"/>
          <w:sz w:val="24"/>
          <w:szCs w:val="24"/>
        </w:rPr>
        <w:t>К распоряжению администрации</w:t>
      </w:r>
    </w:p>
    <w:p w:rsidR="001E2894" w:rsidRPr="001E2894" w:rsidRDefault="001E2894" w:rsidP="001E2894">
      <w:pPr>
        <w:jc w:val="right"/>
        <w:rPr>
          <w:rFonts w:ascii="Times New Roman" w:hAnsi="Times New Roman" w:cs="Times New Roman"/>
          <w:sz w:val="24"/>
          <w:szCs w:val="24"/>
        </w:rPr>
      </w:pPr>
      <w:r w:rsidRPr="001E2894">
        <w:rPr>
          <w:rFonts w:ascii="Times New Roman" w:hAnsi="Times New Roman" w:cs="Times New Roman"/>
          <w:sz w:val="24"/>
          <w:szCs w:val="24"/>
        </w:rPr>
        <w:t>Нижнебурбукского сельского поселения</w:t>
      </w:r>
    </w:p>
    <w:p w:rsidR="001E2894" w:rsidRPr="001E2894" w:rsidRDefault="001E2894" w:rsidP="001E2894">
      <w:pPr>
        <w:jc w:val="right"/>
        <w:rPr>
          <w:rFonts w:ascii="Times New Roman" w:hAnsi="Times New Roman" w:cs="Times New Roman"/>
          <w:sz w:val="24"/>
          <w:szCs w:val="24"/>
        </w:rPr>
      </w:pPr>
      <w:r w:rsidRPr="001E2894">
        <w:rPr>
          <w:rFonts w:ascii="Times New Roman" w:hAnsi="Times New Roman" w:cs="Times New Roman"/>
          <w:sz w:val="24"/>
          <w:szCs w:val="24"/>
        </w:rPr>
        <w:t>от 15.05.2024 г. № 30-рг</w:t>
      </w:r>
    </w:p>
    <w:p w:rsidR="001E2894" w:rsidRPr="001E2894" w:rsidRDefault="001E2894" w:rsidP="001E2894">
      <w:pPr>
        <w:jc w:val="right"/>
        <w:rPr>
          <w:rFonts w:ascii="Times New Roman" w:hAnsi="Times New Roman" w:cs="Times New Roman"/>
          <w:sz w:val="24"/>
          <w:szCs w:val="24"/>
        </w:rPr>
      </w:pPr>
    </w:p>
    <w:p w:rsidR="001E2894" w:rsidRPr="001E2894" w:rsidRDefault="001E2894" w:rsidP="001E2894">
      <w:pPr>
        <w:jc w:val="right"/>
        <w:rPr>
          <w:rFonts w:ascii="Times New Roman" w:hAnsi="Times New Roman" w:cs="Times New Roman"/>
          <w:sz w:val="24"/>
          <w:szCs w:val="24"/>
        </w:rPr>
      </w:pPr>
    </w:p>
    <w:p w:rsidR="001E2894" w:rsidRPr="001E2894" w:rsidRDefault="001E2894" w:rsidP="001E2894">
      <w:pPr>
        <w:jc w:val="center"/>
        <w:rPr>
          <w:rFonts w:ascii="Times New Roman" w:hAnsi="Times New Roman" w:cs="Times New Roman"/>
          <w:sz w:val="24"/>
          <w:szCs w:val="24"/>
        </w:rPr>
      </w:pPr>
    </w:p>
    <w:p w:rsidR="001E2894" w:rsidRPr="001E2894" w:rsidRDefault="001E2894" w:rsidP="001E2894">
      <w:pPr>
        <w:jc w:val="center"/>
        <w:rPr>
          <w:rFonts w:ascii="Times New Roman" w:hAnsi="Times New Roman" w:cs="Times New Roman"/>
          <w:sz w:val="24"/>
          <w:szCs w:val="24"/>
        </w:rPr>
      </w:pPr>
      <w:r w:rsidRPr="001E2894">
        <w:rPr>
          <w:rFonts w:ascii="Times New Roman" w:hAnsi="Times New Roman" w:cs="Times New Roman"/>
          <w:sz w:val="24"/>
          <w:szCs w:val="24"/>
        </w:rPr>
        <w:t>ГРАФИК</w:t>
      </w:r>
    </w:p>
    <w:p w:rsidR="001E2894" w:rsidRPr="001E2894" w:rsidRDefault="001E2894" w:rsidP="001E2894">
      <w:pPr>
        <w:jc w:val="center"/>
        <w:rPr>
          <w:rFonts w:ascii="Times New Roman" w:hAnsi="Times New Roman" w:cs="Times New Roman"/>
          <w:sz w:val="24"/>
          <w:szCs w:val="24"/>
        </w:rPr>
      </w:pPr>
      <w:r w:rsidRPr="001E2894">
        <w:rPr>
          <w:rFonts w:ascii="Times New Roman" w:hAnsi="Times New Roman" w:cs="Times New Roman"/>
          <w:sz w:val="24"/>
          <w:szCs w:val="24"/>
        </w:rPr>
        <w:t>дежурства по администрации Нижнебурбукского сельского поселения</w:t>
      </w:r>
    </w:p>
    <w:p w:rsidR="001E2894" w:rsidRPr="001E2894" w:rsidRDefault="001E2894" w:rsidP="001E2894">
      <w:pPr>
        <w:jc w:val="center"/>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521"/>
        <w:gridCol w:w="1701"/>
        <w:gridCol w:w="1560"/>
        <w:gridCol w:w="1417"/>
        <w:gridCol w:w="1418"/>
      </w:tblGrid>
      <w:tr w:rsidR="001E2894" w:rsidRPr="001E2894" w:rsidTr="009D2921">
        <w:tc>
          <w:tcPr>
            <w:tcW w:w="1989"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Ф.и.о</w:t>
            </w:r>
          </w:p>
        </w:tc>
        <w:tc>
          <w:tcPr>
            <w:tcW w:w="1521"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16.05.2024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 xml:space="preserve">21.05.2024 </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26.05.2024</w:t>
            </w:r>
          </w:p>
        </w:tc>
        <w:tc>
          <w:tcPr>
            <w:tcW w:w="1701"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17.05.2024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22.05.2024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27.05.2024</w:t>
            </w:r>
          </w:p>
        </w:tc>
        <w:tc>
          <w:tcPr>
            <w:tcW w:w="1560"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18.05.2024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23.05.2024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28.05.2024</w:t>
            </w:r>
          </w:p>
        </w:tc>
        <w:tc>
          <w:tcPr>
            <w:tcW w:w="1417"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19.05.2024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24.05.2024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29.05.2024</w:t>
            </w:r>
          </w:p>
        </w:tc>
        <w:tc>
          <w:tcPr>
            <w:tcW w:w="1418"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20.05.2024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25.05.2024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30.05.2024</w:t>
            </w:r>
          </w:p>
          <w:p w:rsidR="001E2894" w:rsidRPr="001E2894" w:rsidRDefault="001E2894" w:rsidP="009D2921">
            <w:pPr>
              <w:jc w:val="center"/>
              <w:rPr>
                <w:rFonts w:ascii="Times New Roman" w:hAnsi="Times New Roman" w:cs="Times New Roman"/>
                <w:sz w:val="24"/>
                <w:szCs w:val="24"/>
              </w:rPr>
            </w:pPr>
          </w:p>
          <w:p w:rsidR="001E2894" w:rsidRPr="001E2894" w:rsidRDefault="001E2894" w:rsidP="009D2921">
            <w:pPr>
              <w:jc w:val="center"/>
              <w:rPr>
                <w:rFonts w:ascii="Times New Roman" w:hAnsi="Times New Roman" w:cs="Times New Roman"/>
                <w:sz w:val="24"/>
                <w:szCs w:val="24"/>
              </w:rPr>
            </w:pPr>
          </w:p>
        </w:tc>
      </w:tr>
      <w:tr w:rsidR="001E2894" w:rsidRPr="001E2894" w:rsidTr="009D2921">
        <w:tc>
          <w:tcPr>
            <w:tcW w:w="1989"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Гапеевцев Сергей Владимирович</w:t>
            </w:r>
          </w:p>
        </w:tc>
        <w:tc>
          <w:tcPr>
            <w:tcW w:w="1521" w:type="dxa"/>
            <w:shd w:val="clear" w:color="auto" w:fill="00B0F0"/>
          </w:tcPr>
          <w:p w:rsidR="001E2894" w:rsidRPr="001E2894" w:rsidRDefault="001E2894" w:rsidP="009D2921">
            <w:pPr>
              <w:jc w:val="center"/>
              <w:rPr>
                <w:rFonts w:ascii="Times New Roman" w:hAnsi="Times New Roman" w:cs="Times New Roman"/>
                <w:sz w:val="24"/>
                <w:szCs w:val="24"/>
              </w:rPr>
            </w:pPr>
          </w:p>
        </w:tc>
        <w:tc>
          <w:tcPr>
            <w:tcW w:w="170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560"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7"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8" w:type="dxa"/>
            <w:shd w:val="clear" w:color="auto" w:fill="FFFFFF"/>
          </w:tcPr>
          <w:p w:rsidR="001E2894" w:rsidRPr="001E2894" w:rsidRDefault="001E2894" w:rsidP="009D2921">
            <w:pPr>
              <w:jc w:val="center"/>
              <w:rPr>
                <w:rFonts w:ascii="Times New Roman" w:hAnsi="Times New Roman" w:cs="Times New Roman"/>
                <w:sz w:val="24"/>
                <w:szCs w:val="24"/>
              </w:rPr>
            </w:pPr>
          </w:p>
        </w:tc>
      </w:tr>
      <w:tr w:rsidR="001E2894" w:rsidRPr="001E2894" w:rsidTr="009D2921">
        <w:tc>
          <w:tcPr>
            <w:tcW w:w="1989" w:type="dxa"/>
            <w:shd w:val="clear" w:color="auto" w:fill="auto"/>
          </w:tcPr>
          <w:p w:rsidR="001E2894" w:rsidRPr="001E2894" w:rsidRDefault="001E2894" w:rsidP="009D2921">
            <w:pPr>
              <w:jc w:val="center"/>
              <w:rPr>
                <w:rFonts w:ascii="Times New Roman" w:hAnsi="Times New Roman" w:cs="Times New Roman"/>
                <w:sz w:val="24"/>
                <w:szCs w:val="24"/>
              </w:rPr>
            </w:pPr>
            <w:r w:rsidRPr="001E2894">
              <w:rPr>
                <w:rFonts w:ascii="Times New Roman" w:hAnsi="Times New Roman" w:cs="Times New Roman"/>
                <w:sz w:val="24"/>
                <w:szCs w:val="24"/>
              </w:rPr>
              <w:t>Криворотова Людмила Алексеевна</w:t>
            </w:r>
          </w:p>
        </w:tc>
        <w:tc>
          <w:tcPr>
            <w:tcW w:w="152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701" w:type="dxa"/>
            <w:shd w:val="clear" w:color="auto" w:fill="00B0F0"/>
          </w:tcPr>
          <w:p w:rsidR="001E2894" w:rsidRPr="001E2894" w:rsidRDefault="001E2894" w:rsidP="009D2921">
            <w:pPr>
              <w:jc w:val="center"/>
              <w:rPr>
                <w:rFonts w:ascii="Times New Roman" w:hAnsi="Times New Roman" w:cs="Times New Roman"/>
                <w:sz w:val="24"/>
                <w:szCs w:val="24"/>
              </w:rPr>
            </w:pPr>
          </w:p>
        </w:tc>
        <w:tc>
          <w:tcPr>
            <w:tcW w:w="1560"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7"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8" w:type="dxa"/>
            <w:shd w:val="clear" w:color="auto" w:fill="FFFFFF"/>
          </w:tcPr>
          <w:p w:rsidR="001E2894" w:rsidRPr="001E2894" w:rsidRDefault="001E2894" w:rsidP="009D2921">
            <w:pPr>
              <w:jc w:val="center"/>
              <w:rPr>
                <w:rFonts w:ascii="Times New Roman" w:hAnsi="Times New Roman" w:cs="Times New Roman"/>
                <w:sz w:val="24"/>
                <w:szCs w:val="24"/>
              </w:rPr>
            </w:pPr>
          </w:p>
        </w:tc>
      </w:tr>
      <w:tr w:rsidR="001E2894" w:rsidRPr="001E2894" w:rsidTr="009D2921">
        <w:tc>
          <w:tcPr>
            <w:tcW w:w="1989" w:type="dxa"/>
            <w:shd w:val="clear" w:color="auto" w:fill="auto"/>
          </w:tcPr>
          <w:p w:rsidR="001E2894" w:rsidRPr="001E2894" w:rsidRDefault="001E2894" w:rsidP="009D2921">
            <w:pPr>
              <w:rPr>
                <w:rFonts w:ascii="Times New Roman" w:hAnsi="Times New Roman" w:cs="Times New Roman"/>
                <w:sz w:val="24"/>
                <w:szCs w:val="24"/>
              </w:rPr>
            </w:pPr>
            <w:r w:rsidRPr="001E2894">
              <w:rPr>
                <w:rFonts w:ascii="Times New Roman" w:hAnsi="Times New Roman" w:cs="Times New Roman"/>
                <w:sz w:val="24"/>
                <w:szCs w:val="24"/>
              </w:rPr>
              <w:t>Шинкоренко Любовь Николаевна</w:t>
            </w:r>
          </w:p>
        </w:tc>
        <w:tc>
          <w:tcPr>
            <w:tcW w:w="152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70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560" w:type="dxa"/>
            <w:shd w:val="clear" w:color="auto" w:fill="00B0F0"/>
          </w:tcPr>
          <w:p w:rsidR="001E2894" w:rsidRPr="001E2894" w:rsidRDefault="001E2894" w:rsidP="009D2921">
            <w:pPr>
              <w:jc w:val="center"/>
              <w:rPr>
                <w:rFonts w:ascii="Times New Roman" w:hAnsi="Times New Roman" w:cs="Times New Roman"/>
                <w:sz w:val="24"/>
                <w:szCs w:val="24"/>
              </w:rPr>
            </w:pPr>
          </w:p>
        </w:tc>
        <w:tc>
          <w:tcPr>
            <w:tcW w:w="1417"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8" w:type="dxa"/>
            <w:shd w:val="clear" w:color="auto" w:fill="FFFFFF"/>
          </w:tcPr>
          <w:p w:rsidR="001E2894" w:rsidRPr="001E2894" w:rsidRDefault="001E2894" w:rsidP="009D2921">
            <w:pPr>
              <w:jc w:val="center"/>
              <w:rPr>
                <w:rFonts w:ascii="Times New Roman" w:hAnsi="Times New Roman" w:cs="Times New Roman"/>
                <w:sz w:val="24"/>
                <w:szCs w:val="24"/>
              </w:rPr>
            </w:pPr>
          </w:p>
        </w:tc>
      </w:tr>
      <w:tr w:rsidR="001E2894" w:rsidRPr="001E2894" w:rsidTr="009D2921">
        <w:tc>
          <w:tcPr>
            <w:tcW w:w="1989" w:type="dxa"/>
            <w:shd w:val="clear" w:color="auto" w:fill="auto"/>
          </w:tcPr>
          <w:p w:rsidR="001E2894" w:rsidRPr="001E2894" w:rsidRDefault="001E2894" w:rsidP="009D2921">
            <w:pPr>
              <w:rPr>
                <w:rFonts w:ascii="Times New Roman" w:hAnsi="Times New Roman" w:cs="Times New Roman"/>
                <w:sz w:val="24"/>
                <w:szCs w:val="24"/>
              </w:rPr>
            </w:pPr>
            <w:r w:rsidRPr="001E2894">
              <w:rPr>
                <w:rFonts w:ascii="Times New Roman" w:hAnsi="Times New Roman" w:cs="Times New Roman"/>
                <w:sz w:val="24"/>
                <w:szCs w:val="24"/>
              </w:rPr>
              <w:t>Шинкоренко Николай Алексеевич</w:t>
            </w:r>
          </w:p>
        </w:tc>
        <w:tc>
          <w:tcPr>
            <w:tcW w:w="152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70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560"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7" w:type="dxa"/>
            <w:shd w:val="clear" w:color="auto" w:fill="00B0F0"/>
          </w:tcPr>
          <w:p w:rsidR="001E2894" w:rsidRPr="001E2894" w:rsidRDefault="001E2894" w:rsidP="009D2921">
            <w:pPr>
              <w:jc w:val="center"/>
              <w:rPr>
                <w:rFonts w:ascii="Times New Roman" w:hAnsi="Times New Roman" w:cs="Times New Roman"/>
                <w:sz w:val="24"/>
                <w:szCs w:val="24"/>
              </w:rPr>
            </w:pPr>
          </w:p>
        </w:tc>
        <w:tc>
          <w:tcPr>
            <w:tcW w:w="1418" w:type="dxa"/>
            <w:shd w:val="clear" w:color="auto" w:fill="FFFFFF"/>
          </w:tcPr>
          <w:p w:rsidR="001E2894" w:rsidRPr="001E2894" w:rsidRDefault="001E2894" w:rsidP="009D2921">
            <w:pPr>
              <w:jc w:val="center"/>
              <w:rPr>
                <w:rFonts w:ascii="Times New Roman" w:hAnsi="Times New Roman" w:cs="Times New Roman"/>
                <w:sz w:val="24"/>
                <w:szCs w:val="24"/>
              </w:rPr>
            </w:pPr>
          </w:p>
        </w:tc>
      </w:tr>
      <w:tr w:rsidR="001E2894" w:rsidRPr="001E2894" w:rsidTr="009D2921">
        <w:tc>
          <w:tcPr>
            <w:tcW w:w="1989" w:type="dxa"/>
            <w:shd w:val="clear" w:color="auto" w:fill="auto"/>
          </w:tcPr>
          <w:p w:rsidR="001E2894" w:rsidRPr="001E2894" w:rsidRDefault="001E2894" w:rsidP="009D2921">
            <w:pPr>
              <w:rPr>
                <w:rFonts w:ascii="Times New Roman" w:hAnsi="Times New Roman" w:cs="Times New Roman"/>
                <w:sz w:val="24"/>
                <w:szCs w:val="24"/>
              </w:rPr>
            </w:pPr>
            <w:r w:rsidRPr="001E2894">
              <w:rPr>
                <w:rFonts w:ascii="Times New Roman" w:hAnsi="Times New Roman" w:cs="Times New Roman"/>
                <w:sz w:val="24"/>
                <w:szCs w:val="24"/>
              </w:rPr>
              <w:t>Белоусов Юрий Владимирович</w:t>
            </w:r>
          </w:p>
        </w:tc>
        <w:tc>
          <w:tcPr>
            <w:tcW w:w="152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701"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560"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7" w:type="dxa"/>
            <w:shd w:val="clear" w:color="auto" w:fill="FFFFFF"/>
          </w:tcPr>
          <w:p w:rsidR="001E2894" w:rsidRPr="001E2894" w:rsidRDefault="001E2894" w:rsidP="009D2921">
            <w:pPr>
              <w:jc w:val="center"/>
              <w:rPr>
                <w:rFonts w:ascii="Times New Roman" w:hAnsi="Times New Roman" w:cs="Times New Roman"/>
                <w:sz w:val="24"/>
                <w:szCs w:val="24"/>
              </w:rPr>
            </w:pPr>
          </w:p>
        </w:tc>
        <w:tc>
          <w:tcPr>
            <w:tcW w:w="1418" w:type="dxa"/>
            <w:shd w:val="clear" w:color="auto" w:fill="00B0F0"/>
          </w:tcPr>
          <w:p w:rsidR="001E2894" w:rsidRPr="001E2894" w:rsidRDefault="001E2894" w:rsidP="009D2921">
            <w:pPr>
              <w:jc w:val="center"/>
              <w:rPr>
                <w:rFonts w:ascii="Times New Roman" w:hAnsi="Times New Roman" w:cs="Times New Roman"/>
                <w:sz w:val="24"/>
                <w:szCs w:val="24"/>
              </w:rPr>
            </w:pPr>
          </w:p>
        </w:tc>
      </w:tr>
    </w:tbl>
    <w:p w:rsidR="001E2894" w:rsidRPr="001E2894" w:rsidRDefault="001E2894" w:rsidP="001E2894">
      <w:pPr>
        <w:jc w:val="center"/>
        <w:rPr>
          <w:rFonts w:ascii="Times New Roman" w:hAnsi="Times New Roman" w:cs="Times New Roman"/>
          <w:sz w:val="24"/>
          <w:szCs w:val="24"/>
        </w:rPr>
      </w:pPr>
    </w:p>
    <w:p w:rsidR="001E2894" w:rsidRPr="001E2894" w:rsidRDefault="001E2894" w:rsidP="001E2894">
      <w:pPr>
        <w:jc w:val="center"/>
        <w:rPr>
          <w:rFonts w:ascii="Times New Roman" w:hAnsi="Times New Roman" w:cs="Times New Roman"/>
          <w:sz w:val="24"/>
          <w:szCs w:val="24"/>
        </w:rPr>
      </w:pPr>
    </w:p>
    <w:p w:rsidR="001E2894" w:rsidRPr="001E2894" w:rsidRDefault="001E2894" w:rsidP="001E2894">
      <w:pPr>
        <w:jc w:val="center"/>
        <w:rPr>
          <w:rFonts w:ascii="Times New Roman" w:hAnsi="Times New Roman" w:cs="Times New Roman"/>
          <w:sz w:val="24"/>
          <w:szCs w:val="24"/>
        </w:rPr>
      </w:pPr>
      <w:r w:rsidRPr="001E2894">
        <w:rPr>
          <w:rFonts w:ascii="Times New Roman" w:hAnsi="Times New Roman" w:cs="Times New Roman"/>
          <w:sz w:val="24"/>
          <w:szCs w:val="24"/>
        </w:rPr>
        <w:t>Дежурство с 8.00 до 8.00 следующего дня</w:t>
      </w:r>
    </w:p>
    <w:p w:rsidR="001E2894" w:rsidRPr="001E2894" w:rsidRDefault="001E2894" w:rsidP="001E2894">
      <w:pPr>
        <w:spacing w:after="0" w:line="240" w:lineRule="auto"/>
        <w:rPr>
          <w:rFonts w:ascii="Times New Roman" w:hAnsi="Times New Roman" w:cs="Times New Roman"/>
          <w:sz w:val="24"/>
          <w:szCs w:val="24"/>
        </w:rPr>
      </w:pPr>
    </w:p>
    <w:p w:rsidR="001E2894" w:rsidRPr="001E2894" w:rsidRDefault="001E2894" w:rsidP="001E2894">
      <w:pPr>
        <w:jc w:val="center"/>
        <w:rPr>
          <w:rFonts w:ascii="Times New Roman" w:hAnsi="Times New Roman" w:cs="Times New Roman"/>
          <w:b/>
          <w:sz w:val="24"/>
          <w:szCs w:val="24"/>
        </w:rPr>
      </w:pPr>
      <w:r w:rsidRPr="001E2894">
        <w:rPr>
          <w:rFonts w:ascii="Times New Roman" w:hAnsi="Times New Roman" w:cs="Times New Roman"/>
          <w:b/>
          <w:sz w:val="24"/>
          <w:szCs w:val="24"/>
        </w:rPr>
        <w:lastRenderedPageBreak/>
        <w:t>РОССИЙСКАЯ ФЕДЕРАЦИЯ</w:t>
      </w:r>
    </w:p>
    <w:p w:rsidR="001E2894" w:rsidRPr="001E2894" w:rsidRDefault="001E2894" w:rsidP="001E2894">
      <w:pPr>
        <w:jc w:val="center"/>
        <w:rPr>
          <w:rFonts w:ascii="Times New Roman" w:hAnsi="Times New Roman" w:cs="Times New Roman"/>
          <w:b/>
          <w:sz w:val="24"/>
          <w:szCs w:val="24"/>
        </w:rPr>
      </w:pPr>
      <w:r w:rsidRPr="001E2894">
        <w:rPr>
          <w:rFonts w:ascii="Times New Roman" w:hAnsi="Times New Roman" w:cs="Times New Roman"/>
          <w:b/>
          <w:sz w:val="24"/>
          <w:szCs w:val="24"/>
        </w:rPr>
        <w:t>ИРКУТСКАЯ ОБЛАСТЬ</w:t>
      </w:r>
    </w:p>
    <w:p w:rsidR="001E2894" w:rsidRPr="001E2894" w:rsidRDefault="001E2894" w:rsidP="001E2894">
      <w:pPr>
        <w:jc w:val="center"/>
        <w:rPr>
          <w:rFonts w:ascii="Times New Roman" w:hAnsi="Times New Roman" w:cs="Times New Roman"/>
          <w:b/>
          <w:sz w:val="24"/>
          <w:szCs w:val="24"/>
        </w:rPr>
      </w:pPr>
      <w:r w:rsidRPr="001E2894">
        <w:rPr>
          <w:rFonts w:ascii="Times New Roman" w:hAnsi="Times New Roman" w:cs="Times New Roman"/>
          <w:b/>
          <w:sz w:val="24"/>
          <w:szCs w:val="24"/>
        </w:rPr>
        <w:t>ТУЛУНСКИЙ РАЙОН</w:t>
      </w:r>
    </w:p>
    <w:p w:rsidR="001E2894" w:rsidRPr="001E2894" w:rsidRDefault="001E2894" w:rsidP="001E2894">
      <w:pPr>
        <w:jc w:val="center"/>
        <w:rPr>
          <w:rFonts w:ascii="Times New Roman" w:hAnsi="Times New Roman" w:cs="Times New Roman"/>
          <w:b/>
          <w:sz w:val="24"/>
          <w:szCs w:val="24"/>
        </w:rPr>
      </w:pPr>
      <w:r w:rsidRPr="001E2894">
        <w:rPr>
          <w:rFonts w:ascii="Times New Roman" w:hAnsi="Times New Roman" w:cs="Times New Roman"/>
          <w:b/>
          <w:sz w:val="24"/>
          <w:szCs w:val="24"/>
        </w:rPr>
        <w:t xml:space="preserve">АДМИНИСТРАЦИЯ </w:t>
      </w:r>
    </w:p>
    <w:p w:rsidR="001E2894" w:rsidRPr="001E2894" w:rsidRDefault="001E2894" w:rsidP="001E2894">
      <w:pPr>
        <w:jc w:val="center"/>
        <w:rPr>
          <w:rFonts w:ascii="Times New Roman" w:hAnsi="Times New Roman" w:cs="Times New Roman"/>
          <w:b/>
          <w:sz w:val="24"/>
          <w:szCs w:val="24"/>
        </w:rPr>
      </w:pPr>
      <w:r w:rsidRPr="001E2894">
        <w:rPr>
          <w:rFonts w:ascii="Times New Roman" w:hAnsi="Times New Roman" w:cs="Times New Roman"/>
          <w:b/>
          <w:sz w:val="24"/>
          <w:szCs w:val="24"/>
        </w:rPr>
        <w:t>НИЖНЕБУРБУКСКОГО СЕЛЬСКОГО ПОСЕЛЕНИЯ</w:t>
      </w:r>
    </w:p>
    <w:p w:rsidR="001E2894" w:rsidRPr="001E2894" w:rsidRDefault="001E2894" w:rsidP="001E2894">
      <w:pPr>
        <w:jc w:val="center"/>
        <w:rPr>
          <w:rFonts w:ascii="Times New Roman" w:hAnsi="Times New Roman" w:cs="Times New Roman"/>
          <w:b/>
          <w:sz w:val="24"/>
          <w:szCs w:val="24"/>
        </w:rPr>
      </w:pPr>
    </w:p>
    <w:p w:rsidR="001E2894" w:rsidRPr="001E2894" w:rsidRDefault="001E2894" w:rsidP="001E2894">
      <w:pPr>
        <w:jc w:val="center"/>
        <w:rPr>
          <w:rFonts w:ascii="Times New Roman" w:hAnsi="Times New Roman" w:cs="Times New Roman"/>
          <w:b/>
          <w:sz w:val="24"/>
          <w:szCs w:val="24"/>
        </w:rPr>
      </w:pPr>
      <w:r w:rsidRPr="001E2894">
        <w:rPr>
          <w:rFonts w:ascii="Times New Roman" w:hAnsi="Times New Roman" w:cs="Times New Roman"/>
          <w:b/>
          <w:sz w:val="24"/>
          <w:szCs w:val="24"/>
        </w:rPr>
        <w:t>РАСПОРЯЖЕНИЕ</w:t>
      </w:r>
    </w:p>
    <w:p w:rsidR="001E2894" w:rsidRPr="001E2894" w:rsidRDefault="001E2894" w:rsidP="001E2894">
      <w:pPr>
        <w:rPr>
          <w:rFonts w:ascii="Times New Roman" w:hAnsi="Times New Roman" w:cs="Times New Roman"/>
          <w:b/>
          <w:sz w:val="24"/>
          <w:szCs w:val="24"/>
        </w:rPr>
      </w:pPr>
    </w:p>
    <w:p w:rsidR="001E2894" w:rsidRPr="001E2894" w:rsidRDefault="001E2894" w:rsidP="001E2894">
      <w:pPr>
        <w:rPr>
          <w:rFonts w:ascii="Times New Roman" w:hAnsi="Times New Roman" w:cs="Times New Roman"/>
          <w:sz w:val="24"/>
          <w:szCs w:val="24"/>
        </w:rPr>
      </w:pPr>
      <w:r w:rsidRPr="001E2894">
        <w:rPr>
          <w:rFonts w:ascii="Times New Roman" w:hAnsi="Times New Roman" w:cs="Times New Roman"/>
          <w:sz w:val="24"/>
          <w:szCs w:val="24"/>
        </w:rPr>
        <w:t>«17» мая 2024 года                                                                            № 31-рг</w:t>
      </w:r>
    </w:p>
    <w:p w:rsidR="001E2894" w:rsidRPr="001E2894" w:rsidRDefault="001E2894" w:rsidP="001E2894">
      <w:pPr>
        <w:rPr>
          <w:rFonts w:ascii="Times New Roman" w:hAnsi="Times New Roman" w:cs="Times New Roman"/>
          <w:sz w:val="24"/>
          <w:szCs w:val="24"/>
        </w:rPr>
      </w:pPr>
      <w:r w:rsidRPr="001E2894">
        <w:rPr>
          <w:rFonts w:ascii="Times New Roman" w:hAnsi="Times New Roman" w:cs="Times New Roman"/>
          <w:sz w:val="24"/>
          <w:szCs w:val="24"/>
        </w:rPr>
        <w:t xml:space="preserve">                                                          д.Нижний Бурбук                                                                                    </w:t>
      </w:r>
    </w:p>
    <w:p w:rsidR="001E2894" w:rsidRPr="001E2894" w:rsidRDefault="001E2894" w:rsidP="001E2894">
      <w:pPr>
        <w:rPr>
          <w:rFonts w:ascii="Times New Roman" w:hAnsi="Times New Roman" w:cs="Times New Roman"/>
          <w:b/>
          <w:sz w:val="24"/>
          <w:szCs w:val="24"/>
        </w:rPr>
      </w:pPr>
      <w:r w:rsidRPr="001E2894">
        <w:rPr>
          <w:rFonts w:ascii="Times New Roman" w:hAnsi="Times New Roman" w:cs="Times New Roman"/>
          <w:b/>
          <w:sz w:val="24"/>
          <w:szCs w:val="24"/>
        </w:rPr>
        <w:t>Об определении мест, предназначенных</w:t>
      </w:r>
    </w:p>
    <w:p w:rsidR="001E2894" w:rsidRPr="001E2894" w:rsidRDefault="001E2894" w:rsidP="001E2894">
      <w:pPr>
        <w:rPr>
          <w:rFonts w:ascii="Times New Roman" w:hAnsi="Times New Roman" w:cs="Times New Roman"/>
          <w:b/>
          <w:sz w:val="24"/>
          <w:szCs w:val="24"/>
        </w:rPr>
      </w:pPr>
      <w:r w:rsidRPr="001E2894">
        <w:rPr>
          <w:rFonts w:ascii="Times New Roman" w:hAnsi="Times New Roman" w:cs="Times New Roman"/>
          <w:b/>
          <w:sz w:val="24"/>
          <w:szCs w:val="24"/>
        </w:rPr>
        <w:t>для выпаса сельскохозяйственных</w:t>
      </w:r>
    </w:p>
    <w:p w:rsidR="001E2894" w:rsidRPr="001E2894" w:rsidRDefault="001E2894" w:rsidP="001E2894">
      <w:pPr>
        <w:rPr>
          <w:rFonts w:ascii="Times New Roman" w:hAnsi="Times New Roman" w:cs="Times New Roman"/>
          <w:b/>
          <w:sz w:val="24"/>
          <w:szCs w:val="24"/>
        </w:rPr>
      </w:pPr>
      <w:r w:rsidRPr="001E2894">
        <w:rPr>
          <w:rFonts w:ascii="Times New Roman" w:hAnsi="Times New Roman" w:cs="Times New Roman"/>
          <w:b/>
          <w:sz w:val="24"/>
          <w:szCs w:val="24"/>
        </w:rPr>
        <w:t>животных на территории Нижнебурбукского</w:t>
      </w:r>
    </w:p>
    <w:p w:rsidR="001E2894" w:rsidRPr="001E2894" w:rsidRDefault="001E2894" w:rsidP="001E2894">
      <w:pPr>
        <w:rPr>
          <w:rFonts w:ascii="Times New Roman" w:hAnsi="Times New Roman" w:cs="Times New Roman"/>
          <w:b/>
          <w:sz w:val="24"/>
          <w:szCs w:val="24"/>
        </w:rPr>
      </w:pPr>
      <w:r w:rsidRPr="001E2894">
        <w:rPr>
          <w:rFonts w:ascii="Times New Roman" w:hAnsi="Times New Roman" w:cs="Times New Roman"/>
          <w:b/>
          <w:sz w:val="24"/>
          <w:szCs w:val="24"/>
        </w:rPr>
        <w:t>сельского поселения</w:t>
      </w:r>
    </w:p>
    <w:p w:rsidR="001E2894" w:rsidRPr="001E2894" w:rsidRDefault="001E2894" w:rsidP="001E2894">
      <w:pPr>
        <w:rPr>
          <w:rFonts w:ascii="Times New Roman" w:hAnsi="Times New Roman" w:cs="Times New Roman"/>
          <w:sz w:val="24"/>
          <w:szCs w:val="24"/>
        </w:rPr>
      </w:pPr>
    </w:p>
    <w:p w:rsidR="001E2894" w:rsidRPr="001E2894" w:rsidRDefault="001E2894" w:rsidP="001E2894">
      <w:pPr>
        <w:jc w:val="both"/>
        <w:rPr>
          <w:rFonts w:ascii="Times New Roman" w:hAnsi="Times New Roman" w:cs="Times New Roman"/>
          <w:sz w:val="24"/>
          <w:szCs w:val="24"/>
        </w:rPr>
      </w:pPr>
      <w:r w:rsidRPr="001E2894">
        <w:rPr>
          <w:rFonts w:ascii="Times New Roman" w:hAnsi="Times New Roman" w:cs="Times New Roman"/>
          <w:sz w:val="24"/>
          <w:szCs w:val="24"/>
        </w:rPr>
        <w:t xml:space="preserve">       В соответствии с Федеральным законом от 06.10.2003 N 131-ФЗ "Об общих принципах организации местного самоуправления в Российской Федерации</w:t>
      </w:r>
      <w:r w:rsidRPr="001E2894">
        <w:rPr>
          <w:rFonts w:ascii="Times New Roman" w:hAnsi="Times New Roman" w:cs="Times New Roman"/>
          <w:color w:val="555555"/>
          <w:sz w:val="24"/>
          <w:szCs w:val="24"/>
        </w:rPr>
        <w:t>,</w:t>
      </w:r>
      <w:r w:rsidRPr="001E2894">
        <w:rPr>
          <w:rFonts w:ascii="Times New Roman" w:hAnsi="Times New Roman" w:cs="Times New Roman"/>
          <w:sz w:val="24"/>
          <w:szCs w:val="24"/>
        </w:rPr>
        <w:t xml:space="preserve"> Правилами благоустройства на территории Нижнебурбукского  муниципального образования, утвержденными решением Думы  Нижнебурбукского муниципального образования от 03.03.2023г. № 3, руководствуясь  Уставом Нижнебурбукского муниципального образования, </w:t>
      </w:r>
      <w:r w:rsidRPr="001E2894">
        <w:rPr>
          <w:rFonts w:ascii="Times New Roman" w:hAnsi="Times New Roman" w:cs="Times New Roman"/>
          <w:sz w:val="24"/>
          <w:szCs w:val="24"/>
          <w:shd w:val="clear" w:color="auto" w:fill="FFFFFF"/>
        </w:rPr>
        <w:t>а также в целях соблюдения санитарных правил и гигиенических нормативов на территории</w:t>
      </w:r>
      <w:r w:rsidRPr="001E2894">
        <w:rPr>
          <w:rStyle w:val="apple-converted-space"/>
          <w:rFonts w:ascii="Times New Roman" w:hAnsi="Times New Roman" w:cs="Times New Roman"/>
          <w:sz w:val="24"/>
          <w:szCs w:val="24"/>
          <w:shd w:val="clear" w:color="auto" w:fill="FFFFFF"/>
        </w:rPr>
        <w:t> Нижнебурбукского сельского поселения</w:t>
      </w:r>
      <w:r w:rsidRPr="001E2894">
        <w:rPr>
          <w:rFonts w:ascii="Times New Roman" w:hAnsi="Times New Roman" w:cs="Times New Roman"/>
          <w:sz w:val="24"/>
          <w:szCs w:val="24"/>
        </w:rPr>
        <w:t xml:space="preserve"> </w:t>
      </w:r>
    </w:p>
    <w:p w:rsidR="001E2894" w:rsidRPr="001E2894" w:rsidRDefault="001E2894" w:rsidP="001E2894">
      <w:pPr>
        <w:jc w:val="both"/>
        <w:rPr>
          <w:rFonts w:ascii="Times New Roman" w:hAnsi="Times New Roman" w:cs="Times New Roman"/>
          <w:sz w:val="24"/>
          <w:szCs w:val="24"/>
        </w:rPr>
      </w:pPr>
      <w:r w:rsidRPr="001E2894">
        <w:rPr>
          <w:rFonts w:ascii="Times New Roman" w:hAnsi="Times New Roman" w:cs="Times New Roman"/>
          <w:sz w:val="24"/>
          <w:szCs w:val="24"/>
        </w:rPr>
        <w:t>1.Определить специальные места, предназначенные для выпаса   мелкого и крупного рогатого скота, лошадей владельцами на территории Нижнебурбукского сельского поселения:</w:t>
      </w:r>
    </w:p>
    <w:p w:rsidR="001E2894" w:rsidRPr="001E2894" w:rsidRDefault="001E2894" w:rsidP="001E2894">
      <w:pPr>
        <w:ind w:left="360"/>
        <w:jc w:val="both"/>
        <w:rPr>
          <w:rFonts w:ascii="Times New Roman" w:hAnsi="Times New Roman" w:cs="Times New Roman"/>
          <w:sz w:val="24"/>
          <w:szCs w:val="24"/>
        </w:rPr>
      </w:pPr>
      <w:r w:rsidRPr="001E2894">
        <w:rPr>
          <w:rFonts w:ascii="Times New Roman" w:hAnsi="Times New Roman" w:cs="Times New Roman"/>
          <w:sz w:val="24"/>
          <w:szCs w:val="24"/>
        </w:rPr>
        <w:t>1.1.  д. Нижний Бурбук  - пастбище урочище «Полигон»;</w:t>
      </w:r>
    </w:p>
    <w:p w:rsidR="001E2894" w:rsidRPr="001E2894" w:rsidRDefault="001E2894" w:rsidP="001E2894">
      <w:pPr>
        <w:ind w:left="360"/>
        <w:jc w:val="both"/>
        <w:rPr>
          <w:rFonts w:ascii="Times New Roman" w:hAnsi="Times New Roman" w:cs="Times New Roman"/>
          <w:sz w:val="24"/>
          <w:szCs w:val="24"/>
        </w:rPr>
      </w:pPr>
      <w:r w:rsidRPr="001E2894">
        <w:rPr>
          <w:rFonts w:ascii="Times New Roman" w:hAnsi="Times New Roman" w:cs="Times New Roman"/>
          <w:sz w:val="24"/>
          <w:szCs w:val="24"/>
        </w:rPr>
        <w:t>1.2.  д.Верхний Бурбук – пастбище   « За деревней»  , правая сторона.</w:t>
      </w:r>
    </w:p>
    <w:p w:rsidR="001E2894" w:rsidRPr="001E2894" w:rsidRDefault="001E2894" w:rsidP="001E2894">
      <w:pPr>
        <w:jc w:val="both"/>
        <w:rPr>
          <w:rStyle w:val="apple-converted-space"/>
          <w:rFonts w:ascii="Times New Roman" w:hAnsi="Times New Roman" w:cs="Times New Roman"/>
          <w:sz w:val="24"/>
          <w:szCs w:val="24"/>
          <w:shd w:val="clear" w:color="auto" w:fill="FFFFFF"/>
        </w:rPr>
      </w:pPr>
      <w:r w:rsidRPr="001E2894">
        <w:rPr>
          <w:rFonts w:ascii="Times New Roman" w:hAnsi="Times New Roman" w:cs="Times New Roman"/>
          <w:sz w:val="24"/>
          <w:szCs w:val="24"/>
          <w:shd w:val="clear" w:color="auto" w:fill="FFFFFF"/>
        </w:rPr>
        <w:t>2. Ответственность за прогон скота до места выпаса и выпас сельскохозяйственных животных возложить на владельцев животных.</w:t>
      </w:r>
      <w:r w:rsidRPr="001E2894">
        <w:rPr>
          <w:rStyle w:val="apple-converted-space"/>
          <w:rFonts w:ascii="Times New Roman" w:hAnsi="Times New Roman" w:cs="Times New Roman"/>
          <w:sz w:val="24"/>
          <w:szCs w:val="24"/>
          <w:shd w:val="clear" w:color="auto" w:fill="FFFFFF"/>
        </w:rPr>
        <w:t> </w:t>
      </w:r>
    </w:p>
    <w:p w:rsidR="001E2894" w:rsidRPr="001E2894" w:rsidRDefault="001E2894" w:rsidP="001E2894">
      <w:pPr>
        <w:jc w:val="both"/>
        <w:rPr>
          <w:rFonts w:ascii="Times New Roman" w:hAnsi="Times New Roman" w:cs="Times New Roman"/>
          <w:color w:val="000003"/>
          <w:sz w:val="24"/>
          <w:szCs w:val="24"/>
          <w:lang w:bidi="he-IL"/>
        </w:rPr>
      </w:pPr>
      <w:r w:rsidRPr="001E2894">
        <w:rPr>
          <w:rFonts w:ascii="Times New Roman" w:hAnsi="Times New Roman" w:cs="Times New Roman"/>
          <w:sz w:val="24"/>
          <w:szCs w:val="24"/>
        </w:rPr>
        <w:t>3.</w:t>
      </w:r>
      <w:r w:rsidRPr="001E2894">
        <w:rPr>
          <w:rFonts w:ascii="Times New Roman" w:hAnsi="Times New Roman" w:cs="Times New Roman"/>
          <w:color w:val="000003"/>
          <w:sz w:val="24"/>
          <w:szCs w:val="24"/>
          <w:lang w:bidi="he-IL"/>
        </w:rPr>
        <w:t xml:space="preserve"> Настоящее решение вступ</w:t>
      </w:r>
      <w:r w:rsidRPr="001E2894">
        <w:rPr>
          <w:rFonts w:ascii="Times New Roman" w:hAnsi="Times New Roman" w:cs="Times New Roman"/>
          <w:color w:val="06070A"/>
          <w:sz w:val="24"/>
          <w:szCs w:val="24"/>
          <w:lang w:bidi="he-IL"/>
        </w:rPr>
        <w:t>а</w:t>
      </w:r>
      <w:r w:rsidRPr="001E2894">
        <w:rPr>
          <w:rFonts w:ascii="Times New Roman" w:hAnsi="Times New Roman" w:cs="Times New Roman"/>
          <w:color w:val="000003"/>
          <w:sz w:val="24"/>
          <w:szCs w:val="24"/>
          <w:lang w:bidi="he-IL"/>
        </w:rPr>
        <w:t>ет в с</w:t>
      </w:r>
      <w:r w:rsidRPr="001E2894">
        <w:rPr>
          <w:rFonts w:ascii="Times New Roman" w:hAnsi="Times New Roman" w:cs="Times New Roman"/>
          <w:color w:val="06070A"/>
          <w:sz w:val="24"/>
          <w:szCs w:val="24"/>
          <w:lang w:bidi="he-IL"/>
        </w:rPr>
        <w:t xml:space="preserve">илу </w:t>
      </w:r>
      <w:r w:rsidRPr="001E2894">
        <w:rPr>
          <w:rFonts w:ascii="Times New Roman" w:hAnsi="Times New Roman" w:cs="Times New Roman"/>
          <w:color w:val="000003"/>
          <w:sz w:val="24"/>
          <w:szCs w:val="24"/>
          <w:lang w:bidi="he-IL"/>
        </w:rPr>
        <w:t>со дня е</w:t>
      </w:r>
      <w:r w:rsidRPr="001E2894">
        <w:rPr>
          <w:rFonts w:ascii="Times New Roman" w:hAnsi="Times New Roman" w:cs="Times New Roman"/>
          <w:color w:val="06070A"/>
          <w:sz w:val="24"/>
          <w:szCs w:val="24"/>
          <w:lang w:bidi="he-IL"/>
        </w:rPr>
        <w:t>г</w:t>
      </w:r>
      <w:r w:rsidRPr="001E2894">
        <w:rPr>
          <w:rFonts w:ascii="Times New Roman" w:hAnsi="Times New Roman" w:cs="Times New Roman"/>
          <w:color w:val="000003"/>
          <w:sz w:val="24"/>
          <w:szCs w:val="24"/>
          <w:lang w:bidi="he-IL"/>
        </w:rPr>
        <w:t>о офиц</w:t>
      </w:r>
      <w:r w:rsidRPr="001E2894">
        <w:rPr>
          <w:rFonts w:ascii="Times New Roman" w:hAnsi="Times New Roman" w:cs="Times New Roman"/>
          <w:color w:val="06070A"/>
          <w:sz w:val="24"/>
          <w:szCs w:val="24"/>
          <w:lang w:bidi="he-IL"/>
        </w:rPr>
        <w:t>иаль</w:t>
      </w:r>
      <w:r w:rsidRPr="001E2894">
        <w:rPr>
          <w:rFonts w:ascii="Times New Roman" w:hAnsi="Times New Roman" w:cs="Times New Roman"/>
          <w:color w:val="000003"/>
          <w:sz w:val="24"/>
          <w:szCs w:val="24"/>
          <w:lang w:bidi="he-IL"/>
        </w:rPr>
        <w:t>но</w:t>
      </w:r>
      <w:r w:rsidRPr="001E2894">
        <w:rPr>
          <w:rFonts w:ascii="Times New Roman" w:hAnsi="Times New Roman" w:cs="Times New Roman"/>
          <w:color w:val="06070A"/>
          <w:sz w:val="24"/>
          <w:szCs w:val="24"/>
          <w:lang w:bidi="he-IL"/>
        </w:rPr>
        <w:t>г</w:t>
      </w:r>
      <w:r w:rsidRPr="001E2894">
        <w:rPr>
          <w:rFonts w:ascii="Times New Roman" w:hAnsi="Times New Roman" w:cs="Times New Roman"/>
          <w:color w:val="000003"/>
          <w:sz w:val="24"/>
          <w:szCs w:val="24"/>
          <w:lang w:bidi="he-IL"/>
        </w:rPr>
        <w:t xml:space="preserve">о опубликования. </w:t>
      </w:r>
    </w:p>
    <w:p w:rsidR="001E2894" w:rsidRPr="001E2894" w:rsidRDefault="001E2894" w:rsidP="001E2894">
      <w:pPr>
        <w:jc w:val="both"/>
        <w:rPr>
          <w:rFonts w:ascii="Times New Roman" w:hAnsi="Times New Roman" w:cs="Times New Roman"/>
          <w:sz w:val="24"/>
          <w:szCs w:val="24"/>
        </w:rPr>
      </w:pPr>
      <w:r w:rsidRPr="001E2894">
        <w:rPr>
          <w:rFonts w:ascii="Times New Roman" w:hAnsi="Times New Roman" w:cs="Times New Roman"/>
          <w:sz w:val="24"/>
          <w:szCs w:val="24"/>
        </w:rPr>
        <w:t>4. Опубликовать настоящее решение в газете «Нижнебурбукский вестник» и разместить на официальном сайте Нижнебурбукского сельского поселения в информационно – телекоммуникационной сети «Интернет».</w:t>
      </w:r>
    </w:p>
    <w:p w:rsidR="001E2894" w:rsidRPr="001E2894" w:rsidRDefault="001E2894" w:rsidP="001E2894">
      <w:pPr>
        <w:rPr>
          <w:rFonts w:ascii="Times New Roman" w:hAnsi="Times New Roman" w:cs="Times New Roman"/>
          <w:sz w:val="24"/>
          <w:szCs w:val="24"/>
        </w:rPr>
      </w:pPr>
    </w:p>
    <w:p w:rsidR="001E2894" w:rsidRPr="001E2894" w:rsidRDefault="001E2894" w:rsidP="001E2894">
      <w:pPr>
        <w:rPr>
          <w:rFonts w:ascii="Times New Roman" w:hAnsi="Times New Roman" w:cs="Times New Roman"/>
          <w:sz w:val="24"/>
          <w:szCs w:val="24"/>
        </w:rPr>
      </w:pPr>
      <w:r w:rsidRPr="001E2894">
        <w:rPr>
          <w:rFonts w:ascii="Times New Roman" w:hAnsi="Times New Roman" w:cs="Times New Roman"/>
          <w:sz w:val="24"/>
          <w:szCs w:val="24"/>
        </w:rPr>
        <w:t>Глава Нижнебурбукского</w:t>
      </w:r>
    </w:p>
    <w:p w:rsidR="001E2894" w:rsidRDefault="001E2894" w:rsidP="001E2894">
      <w:pPr>
        <w:rPr>
          <w:rFonts w:ascii="Times New Roman" w:hAnsi="Times New Roman" w:cs="Times New Roman"/>
          <w:sz w:val="24"/>
          <w:szCs w:val="24"/>
        </w:rPr>
      </w:pPr>
      <w:r w:rsidRPr="001E2894">
        <w:rPr>
          <w:rFonts w:ascii="Times New Roman" w:hAnsi="Times New Roman" w:cs="Times New Roman"/>
          <w:sz w:val="24"/>
          <w:szCs w:val="24"/>
        </w:rPr>
        <w:t>сельского поселения                                                                  С.В.Гапеевцев</w:t>
      </w:r>
    </w:p>
    <w:p w:rsidR="001E2894" w:rsidRDefault="001E2894" w:rsidP="001E2894">
      <w:pPr>
        <w:rPr>
          <w:rFonts w:ascii="Times New Roman" w:hAnsi="Times New Roman" w:cs="Times New Roman"/>
          <w:sz w:val="24"/>
          <w:szCs w:val="24"/>
        </w:rPr>
      </w:pP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РОССИЙСКАЯ ФЕДЕРАЦИЯ</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ИРКУТСКАЯ ОБЛАСТЬ</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ТУЛУНСКИЙ РАЙОН</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АДМИНИСТРАЦИЯ</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 xml:space="preserve">НИЖНЕБУРБУКСКОГО СЕЛЬСКОГО ПОСЕЛЕНИЯ  </w:t>
      </w:r>
    </w:p>
    <w:p w:rsidR="001E2894" w:rsidRPr="000A2B47" w:rsidRDefault="001E2894" w:rsidP="001E2894">
      <w:pPr>
        <w:spacing w:after="0" w:line="240" w:lineRule="auto"/>
        <w:jc w:val="center"/>
        <w:rPr>
          <w:rFonts w:ascii="Times New Roman" w:hAnsi="Times New Roman" w:cs="Times New Roman"/>
          <w:b/>
          <w:sz w:val="28"/>
          <w:szCs w:val="28"/>
        </w:rPr>
      </w:pP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РАСПОРЯЖЕНИЕ</w:t>
      </w:r>
    </w:p>
    <w:p w:rsidR="001E2894" w:rsidRPr="000A2B47" w:rsidRDefault="001E2894" w:rsidP="001E2894">
      <w:pPr>
        <w:spacing w:after="0" w:line="240" w:lineRule="auto"/>
        <w:jc w:val="center"/>
        <w:rPr>
          <w:rFonts w:ascii="Times New Roman" w:hAnsi="Times New Roman" w:cs="Times New Roman"/>
          <w:b/>
          <w:sz w:val="28"/>
          <w:szCs w:val="28"/>
        </w:rPr>
      </w:pPr>
    </w:p>
    <w:p w:rsidR="001E2894" w:rsidRPr="000A2B47" w:rsidRDefault="001E2894" w:rsidP="001E2894">
      <w:pPr>
        <w:spacing w:after="0" w:line="240" w:lineRule="auto"/>
        <w:rPr>
          <w:rFonts w:ascii="Times New Roman" w:hAnsi="Times New Roman" w:cs="Times New Roman"/>
          <w:sz w:val="28"/>
          <w:szCs w:val="28"/>
        </w:rPr>
      </w:pPr>
      <w:r>
        <w:rPr>
          <w:rFonts w:ascii="Times New Roman" w:hAnsi="Times New Roman" w:cs="Times New Roman"/>
          <w:sz w:val="28"/>
          <w:szCs w:val="28"/>
        </w:rPr>
        <w:t>«27» мая   2024</w:t>
      </w:r>
      <w:r w:rsidRPr="000A2B4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0A2B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2B47">
        <w:rPr>
          <w:rFonts w:ascii="Times New Roman" w:hAnsi="Times New Roman" w:cs="Times New Roman"/>
          <w:sz w:val="28"/>
          <w:szCs w:val="28"/>
        </w:rPr>
        <w:t>№</w:t>
      </w:r>
      <w:r>
        <w:rPr>
          <w:rFonts w:ascii="Times New Roman" w:hAnsi="Times New Roman" w:cs="Times New Roman"/>
          <w:sz w:val="28"/>
          <w:szCs w:val="28"/>
        </w:rPr>
        <w:t xml:space="preserve"> 32</w:t>
      </w:r>
      <w:r w:rsidRPr="000A2B47">
        <w:rPr>
          <w:rFonts w:ascii="Times New Roman" w:hAnsi="Times New Roman" w:cs="Times New Roman"/>
          <w:sz w:val="28"/>
          <w:szCs w:val="28"/>
        </w:rPr>
        <w:t xml:space="preserve"> </w:t>
      </w:r>
      <w:r>
        <w:rPr>
          <w:rFonts w:ascii="Times New Roman" w:hAnsi="Times New Roman" w:cs="Times New Roman"/>
          <w:sz w:val="28"/>
          <w:szCs w:val="28"/>
        </w:rPr>
        <w:t>- рг</w:t>
      </w:r>
    </w:p>
    <w:p w:rsidR="001E2894" w:rsidRPr="000A2B47" w:rsidRDefault="001E2894" w:rsidP="001E2894">
      <w:pPr>
        <w:spacing w:after="0" w:line="240" w:lineRule="auto"/>
        <w:jc w:val="center"/>
        <w:rPr>
          <w:rFonts w:ascii="Times New Roman" w:hAnsi="Times New Roman" w:cs="Times New Roman"/>
          <w:sz w:val="28"/>
          <w:szCs w:val="28"/>
        </w:rPr>
      </w:pPr>
      <w:r w:rsidRPr="000A2B47">
        <w:rPr>
          <w:rFonts w:ascii="Times New Roman" w:hAnsi="Times New Roman" w:cs="Times New Roman"/>
          <w:sz w:val="28"/>
          <w:szCs w:val="28"/>
        </w:rPr>
        <w:t>д.</w:t>
      </w:r>
      <w:r>
        <w:rPr>
          <w:rFonts w:ascii="Times New Roman" w:hAnsi="Times New Roman" w:cs="Times New Roman"/>
          <w:sz w:val="28"/>
          <w:szCs w:val="28"/>
        </w:rPr>
        <w:t xml:space="preserve"> </w:t>
      </w:r>
      <w:r w:rsidRPr="000A2B47">
        <w:rPr>
          <w:rFonts w:ascii="Times New Roman" w:hAnsi="Times New Roman" w:cs="Times New Roman"/>
          <w:sz w:val="28"/>
          <w:szCs w:val="28"/>
        </w:rPr>
        <w:t>Нижний Бурбук</w:t>
      </w:r>
    </w:p>
    <w:p w:rsidR="001E2894" w:rsidRPr="000A2B47" w:rsidRDefault="001E2894" w:rsidP="001E2894">
      <w:pPr>
        <w:spacing w:after="0" w:line="240" w:lineRule="auto"/>
        <w:ind w:firstLine="709"/>
        <w:rPr>
          <w:rFonts w:ascii="Times New Roman" w:hAnsi="Times New Roman" w:cs="Times New Roman"/>
          <w:sz w:val="28"/>
          <w:szCs w:val="28"/>
        </w:rPr>
      </w:pPr>
    </w:p>
    <w:p w:rsidR="001E2894" w:rsidRPr="000A2B47" w:rsidRDefault="001E2894" w:rsidP="001E2894">
      <w:pPr>
        <w:spacing w:after="0" w:line="240" w:lineRule="auto"/>
        <w:ind w:firstLine="709"/>
        <w:rPr>
          <w:rFonts w:ascii="Times New Roman" w:hAnsi="Times New Roman" w:cs="Times New Roman"/>
          <w:b/>
          <w:sz w:val="28"/>
          <w:szCs w:val="28"/>
        </w:rPr>
      </w:pPr>
      <w:r w:rsidRPr="005A73B6">
        <w:rPr>
          <w:rFonts w:ascii="Times New Roman" w:hAnsi="Times New Roman" w:cs="Times New Roman"/>
          <w:b/>
          <w:color w:val="000000" w:themeColor="text1"/>
          <w:sz w:val="28"/>
          <w:szCs w:val="28"/>
        </w:rPr>
        <w:t xml:space="preserve">Об изменении </w:t>
      </w:r>
      <w:r w:rsidRPr="000A2B47">
        <w:rPr>
          <w:rFonts w:ascii="Times New Roman" w:hAnsi="Times New Roman" w:cs="Times New Roman"/>
          <w:b/>
          <w:sz w:val="28"/>
          <w:szCs w:val="28"/>
        </w:rPr>
        <w:t>адреса объекту</w:t>
      </w:r>
    </w:p>
    <w:p w:rsidR="001E2894" w:rsidRPr="000A2B47" w:rsidRDefault="001E2894" w:rsidP="001E2894">
      <w:pPr>
        <w:spacing w:after="0" w:line="240" w:lineRule="auto"/>
        <w:ind w:firstLine="709"/>
        <w:rPr>
          <w:rFonts w:ascii="Times New Roman" w:hAnsi="Times New Roman" w:cs="Times New Roman"/>
          <w:b/>
          <w:sz w:val="28"/>
          <w:szCs w:val="28"/>
        </w:rPr>
      </w:pPr>
      <w:r w:rsidRPr="000A2B47">
        <w:rPr>
          <w:rFonts w:ascii="Times New Roman" w:hAnsi="Times New Roman" w:cs="Times New Roman"/>
          <w:b/>
          <w:sz w:val="28"/>
          <w:szCs w:val="28"/>
        </w:rPr>
        <w:t>недвижимости и внесении в ФИАС</w:t>
      </w:r>
    </w:p>
    <w:p w:rsidR="001E2894" w:rsidRPr="000A2B47" w:rsidRDefault="001E2894" w:rsidP="001E2894">
      <w:pPr>
        <w:spacing w:after="0" w:line="240" w:lineRule="auto"/>
        <w:ind w:firstLine="709"/>
        <w:rPr>
          <w:rFonts w:ascii="Times New Roman" w:hAnsi="Times New Roman" w:cs="Times New Roman"/>
          <w:b/>
          <w:sz w:val="28"/>
          <w:szCs w:val="28"/>
        </w:rPr>
      </w:pP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 xml:space="preserve">В соответствии с Федеральными законами от 06.10.2003 </w:t>
      </w:r>
      <w:r>
        <w:rPr>
          <w:rFonts w:ascii="Times New Roman" w:hAnsi="Times New Roman" w:cs="Times New Roman"/>
          <w:sz w:val="28"/>
          <w:szCs w:val="28"/>
        </w:rPr>
        <w:t xml:space="preserve">г. </w:t>
      </w:r>
      <w:r w:rsidRPr="000A2B47">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28.12.2014 </w:t>
      </w:r>
      <w:r>
        <w:rPr>
          <w:rFonts w:ascii="Times New Roman" w:hAnsi="Times New Roman" w:cs="Times New Roman"/>
          <w:sz w:val="28"/>
          <w:szCs w:val="28"/>
        </w:rPr>
        <w:t xml:space="preserve">г. </w:t>
      </w:r>
      <w:r w:rsidRPr="000A2B47">
        <w:rPr>
          <w:rFonts w:ascii="Times New Roman" w:hAnsi="Times New Roman" w:cs="Times New Roman"/>
          <w:sz w:val="28"/>
          <w:szCs w:val="28"/>
        </w:rPr>
        <w:t>№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 а также По</w:t>
      </w:r>
      <w:r w:rsidRPr="000A2B47">
        <w:rPr>
          <w:rFonts w:ascii="Times New Roman" w:hAnsi="Times New Roman" w:cs="Times New Roman"/>
          <w:sz w:val="28"/>
          <w:szCs w:val="28"/>
        </w:rPr>
        <w:t>становлением Правительства РФ от 22 мая 2015</w:t>
      </w:r>
      <w:r>
        <w:rPr>
          <w:rFonts w:ascii="Times New Roman" w:hAnsi="Times New Roman" w:cs="Times New Roman"/>
          <w:sz w:val="28"/>
          <w:szCs w:val="28"/>
        </w:rPr>
        <w:t xml:space="preserve"> </w:t>
      </w:r>
      <w:r w:rsidRPr="000A2B47">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0A2B47">
        <w:rPr>
          <w:rFonts w:ascii="Times New Roman" w:hAnsi="Times New Roman" w:cs="Times New Roman"/>
          <w:sz w:val="28"/>
          <w:szCs w:val="28"/>
        </w:rPr>
        <w:t>492</w:t>
      </w:r>
      <w:r>
        <w:rPr>
          <w:rFonts w:ascii="Times New Roman" w:hAnsi="Times New Roman" w:cs="Times New Roman"/>
          <w:sz w:val="28"/>
          <w:szCs w:val="28"/>
        </w:rPr>
        <w:t xml:space="preserve"> </w:t>
      </w:r>
      <w:r w:rsidRPr="000A2B47">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и Постановлением Правительства Российской Федерации от 19.11.2014 </w:t>
      </w:r>
      <w:r>
        <w:rPr>
          <w:rFonts w:ascii="Times New Roman" w:hAnsi="Times New Roman" w:cs="Times New Roman"/>
          <w:sz w:val="28"/>
          <w:szCs w:val="28"/>
        </w:rPr>
        <w:t xml:space="preserve">г. </w:t>
      </w:r>
      <w:r w:rsidRPr="000A2B47">
        <w:rPr>
          <w:rFonts w:ascii="Times New Roman" w:hAnsi="Times New Roman" w:cs="Times New Roman"/>
          <w:sz w:val="28"/>
          <w:szCs w:val="28"/>
        </w:rPr>
        <w:t>№ 1221 «Об утверждении Правил присвоения, изменения и аннулирования адресов»:</w:t>
      </w:r>
    </w:p>
    <w:p w:rsidR="001E2894" w:rsidRPr="000A2B47" w:rsidRDefault="001E2894" w:rsidP="001E2894">
      <w:pPr>
        <w:spacing w:after="0" w:line="240" w:lineRule="auto"/>
        <w:ind w:firstLine="709"/>
        <w:jc w:val="both"/>
        <w:rPr>
          <w:rFonts w:ascii="Times New Roman" w:hAnsi="Times New Roman" w:cs="Times New Roman"/>
          <w:sz w:val="28"/>
          <w:szCs w:val="28"/>
        </w:rPr>
      </w:pPr>
    </w:p>
    <w:p w:rsidR="001E2894" w:rsidRDefault="001E2894" w:rsidP="001E2894">
      <w:pPr>
        <w:pStyle w:val="af8"/>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1.</w:t>
      </w:r>
      <w:r w:rsidRPr="006315C2">
        <w:rPr>
          <w:rFonts w:ascii="Times New Roman" w:hAnsi="Times New Roman"/>
          <w:color w:val="FF0000"/>
          <w:sz w:val="28"/>
          <w:szCs w:val="28"/>
        </w:rPr>
        <w:t xml:space="preserve"> </w:t>
      </w:r>
      <w:r w:rsidRPr="005A73B6">
        <w:rPr>
          <w:rFonts w:ascii="Times New Roman" w:hAnsi="Times New Roman"/>
          <w:color w:val="000000" w:themeColor="text1"/>
          <w:sz w:val="28"/>
          <w:szCs w:val="28"/>
        </w:rPr>
        <w:t>Изменить</w:t>
      </w:r>
      <w:r w:rsidRPr="006315C2">
        <w:rPr>
          <w:rFonts w:ascii="Times New Roman" w:hAnsi="Times New Roman"/>
          <w:color w:val="FF0000"/>
          <w:sz w:val="28"/>
          <w:szCs w:val="28"/>
        </w:rPr>
        <w:t xml:space="preserve"> </w:t>
      </w:r>
      <w:r>
        <w:rPr>
          <w:rFonts w:ascii="Times New Roman" w:hAnsi="Times New Roman"/>
          <w:sz w:val="28"/>
          <w:szCs w:val="28"/>
        </w:rPr>
        <w:t>адрес объекту</w:t>
      </w:r>
      <w:r w:rsidRPr="000A2B47">
        <w:rPr>
          <w:rFonts w:ascii="Times New Roman" w:hAnsi="Times New Roman"/>
          <w:sz w:val="28"/>
          <w:szCs w:val="28"/>
        </w:rPr>
        <w:t xml:space="preserve"> недвижимости на территории Нижнебурбукского сельского поселения</w:t>
      </w:r>
      <w:r>
        <w:rPr>
          <w:rFonts w:ascii="Times New Roman" w:hAnsi="Times New Roman"/>
          <w:sz w:val="28"/>
          <w:szCs w:val="28"/>
        </w:rPr>
        <w:t xml:space="preserve">, расположенному по адресу: Тулунский р-н, Нижний  Бурбук, ул. Центральная 95 (договор № 30  на передачу и продажу квартир (домов) в собственность гражданам от 21.02.1995) </w:t>
      </w:r>
      <w:r w:rsidRPr="000A2B47">
        <w:rPr>
          <w:rFonts w:ascii="Times New Roman" w:hAnsi="Times New Roman"/>
          <w:sz w:val="28"/>
          <w:szCs w:val="28"/>
        </w:rPr>
        <w:t xml:space="preserve">и внести в Федеральную информационную </w:t>
      </w:r>
      <w:r>
        <w:rPr>
          <w:rFonts w:ascii="Times New Roman" w:hAnsi="Times New Roman"/>
          <w:sz w:val="28"/>
          <w:szCs w:val="28"/>
        </w:rPr>
        <w:t>адресную систему:</w:t>
      </w:r>
    </w:p>
    <w:p w:rsidR="001E2894" w:rsidRPr="00226BCE" w:rsidRDefault="001E2894" w:rsidP="001E2894">
      <w:pPr>
        <w:pStyle w:val="af8"/>
        <w:spacing w:after="0" w:line="240" w:lineRule="auto"/>
        <w:ind w:left="0" w:firstLine="709"/>
        <w:contextualSpacing w:val="0"/>
        <w:jc w:val="both"/>
        <w:rPr>
          <w:rFonts w:ascii="Times New Roman" w:hAnsi="Times New Roman"/>
          <w:sz w:val="28"/>
          <w:szCs w:val="28"/>
        </w:rPr>
      </w:pPr>
      <w:r w:rsidRPr="00226BCE">
        <w:rPr>
          <w:rFonts w:ascii="Times New Roman" w:hAnsi="Times New Roman"/>
          <w:sz w:val="28"/>
          <w:szCs w:val="28"/>
        </w:rPr>
        <w:t>Российская Федерация, Иркутская область, Тулунский муниципальный район, Нижнебурбукское сель</w:t>
      </w:r>
      <w:r>
        <w:rPr>
          <w:rFonts w:ascii="Times New Roman" w:hAnsi="Times New Roman"/>
          <w:sz w:val="28"/>
          <w:szCs w:val="28"/>
        </w:rPr>
        <w:t xml:space="preserve">ское поселение, деревня Нижний </w:t>
      </w:r>
      <w:r w:rsidRPr="00226BCE">
        <w:rPr>
          <w:rFonts w:ascii="Times New Roman" w:hAnsi="Times New Roman"/>
          <w:sz w:val="28"/>
          <w:szCs w:val="28"/>
        </w:rPr>
        <w:t>Бу</w:t>
      </w:r>
      <w:r>
        <w:rPr>
          <w:rFonts w:ascii="Times New Roman" w:hAnsi="Times New Roman"/>
          <w:sz w:val="28"/>
          <w:szCs w:val="28"/>
        </w:rPr>
        <w:t xml:space="preserve">рбук, </w:t>
      </w:r>
      <w:r>
        <w:rPr>
          <w:rFonts w:ascii="Times New Roman" w:hAnsi="Times New Roman"/>
          <w:color w:val="000000" w:themeColor="text1"/>
          <w:sz w:val="28"/>
          <w:szCs w:val="28"/>
        </w:rPr>
        <w:t xml:space="preserve">улица Центральная  </w:t>
      </w:r>
      <w:r>
        <w:rPr>
          <w:rFonts w:ascii="Times New Roman" w:hAnsi="Times New Roman"/>
          <w:sz w:val="28"/>
          <w:szCs w:val="28"/>
        </w:rPr>
        <w:t>, дом 95, квартира 1.</w:t>
      </w: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2. Опубликовать настоящее распоряжение в газете «Нижнебурбукский вестник» и на официальном сайте Нижнебурбукского сельского поселения.</w:t>
      </w: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3. Контроль за исполнением настоящего распоряжения оставляю за собой.</w:t>
      </w:r>
    </w:p>
    <w:p w:rsidR="001E2894" w:rsidRPr="000A2B47" w:rsidRDefault="001E2894" w:rsidP="001E2894">
      <w:pPr>
        <w:spacing w:after="0" w:line="240" w:lineRule="auto"/>
        <w:rPr>
          <w:rFonts w:ascii="Times New Roman" w:hAnsi="Times New Roman" w:cs="Times New Roman"/>
          <w:sz w:val="28"/>
          <w:szCs w:val="28"/>
        </w:rPr>
      </w:pPr>
    </w:p>
    <w:p w:rsidR="001E2894" w:rsidRPr="000A2B47" w:rsidRDefault="001E2894" w:rsidP="001E2894">
      <w:pPr>
        <w:spacing w:after="0" w:line="240" w:lineRule="auto"/>
        <w:rPr>
          <w:rFonts w:ascii="Times New Roman" w:hAnsi="Times New Roman" w:cs="Times New Roman"/>
          <w:sz w:val="28"/>
          <w:szCs w:val="28"/>
        </w:rPr>
      </w:pPr>
      <w:r w:rsidRPr="000A2B47">
        <w:rPr>
          <w:rFonts w:ascii="Times New Roman" w:hAnsi="Times New Roman" w:cs="Times New Roman"/>
          <w:sz w:val="28"/>
          <w:szCs w:val="28"/>
        </w:rPr>
        <w:t>Глава Нижнебурбукского</w:t>
      </w:r>
    </w:p>
    <w:p w:rsidR="001E2894" w:rsidRPr="000A2B47" w:rsidRDefault="001E2894" w:rsidP="001E2894">
      <w:pPr>
        <w:spacing w:after="0" w:line="240" w:lineRule="auto"/>
        <w:rPr>
          <w:rFonts w:ascii="Times New Roman" w:hAnsi="Times New Roman" w:cs="Times New Roman"/>
          <w:sz w:val="28"/>
          <w:szCs w:val="28"/>
        </w:rPr>
      </w:pPr>
      <w:r w:rsidRPr="000A2B47">
        <w:rPr>
          <w:rFonts w:ascii="Times New Roman" w:hAnsi="Times New Roman" w:cs="Times New Roman"/>
          <w:sz w:val="28"/>
          <w:szCs w:val="28"/>
        </w:rPr>
        <w:t>сельского поселения                _________________                    С.В.</w:t>
      </w:r>
      <w:r>
        <w:rPr>
          <w:rFonts w:ascii="Times New Roman" w:hAnsi="Times New Roman" w:cs="Times New Roman"/>
          <w:sz w:val="28"/>
          <w:szCs w:val="28"/>
        </w:rPr>
        <w:t xml:space="preserve"> </w:t>
      </w:r>
      <w:r w:rsidRPr="000A2B47">
        <w:rPr>
          <w:rFonts w:ascii="Times New Roman" w:hAnsi="Times New Roman" w:cs="Times New Roman"/>
          <w:sz w:val="28"/>
          <w:szCs w:val="28"/>
        </w:rPr>
        <w:t>Гапеевцев</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lastRenderedPageBreak/>
        <w:t>РОССИЙСКАЯ ФЕДЕРАЦИЯ</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ИРКУТСКАЯ ОБЛАСТЬ</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ТУЛУНСКИЙ РАЙОН</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АДМИНИСТРАЦИЯ</w:t>
      </w: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 xml:space="preserve">НИЖНЕБУРБУКСКОГО СЕЛЬСКОГО ПОСЕЛЕНИЯ  </w:t>
      </w:r>
    </w:p>
    <w:p w:rsidR="001E2894" w:rsidRPr="000A2B47" w:rsidRDefault="001E2894" w:rsidP="001E2894">
      <w:pPr>
        <w:spacing w:after="0" w:line="240" w:lineRule="auto"/>
        <w:jc w:val="center"/>
        <w:rPr>
          <w:rFonts w:ascii="Times New Roman" w:hAnsi="Times New Roman" w:cs="Times New Roman"/>
          <w:b/>
          <w:sz w:val="28"/>
          <w:szCs w:val="28"/>
        </w:rPr>
      </w:pPr>
    </w:p>
    <w:p w:rsidR="001E2894" w:rsidRPr="000A2B47" w:rsidRDefault="001E2894" w:rsidP="001E2894">
      <w:pPr>
        <w:spacing w:after="0" w:line="240" w:lineRule="auto"/>
        <w:jc w:val="center"/>
        <w:rPr>
          <w:rFonts w:ascii="Times New Roman" w:hAnsi="Times New Roman" w:cs="Times New Roman"/>
          <w:b/>
          <w:sz w:val="28"/>
          <w:szCs w:val="28"/>
        </w:rPr>
      </w:pPr>
      <w:r w:rsidRPr="000A2B47">
        <w:rPr>
          <w:rFonts w:ascii="Times New Roman" w:hAnsi="Times New Roman" w:cs="Times New Roman"/>
          <w:b/>
          <w:sz w:val="28"/>
          <w:szCs w:val="28"/>
        </w:rPr>
        <w:t>РАСПОРЯЖЕНИЕ</w:t>
      </w:r>
    </w:p>
    <w:p w:rsidR="001E2894" w:rsidRPr="000A2B47" w:rsidRDefault="001E2894" w:rsidP="001E2894">
      <w:pPr>
        <w:spacing w:after="0" w:line="240" w:lineRule="auto"/>
        <w:jc w:val="center"/>
        <w:rPr>
          <w:rFonts w:ascii="Times New Roman" w:hAnsi="Times New Roman" w:cs="Times New Roman"/>
          <w:b/>
          <w:sz w:val="28"/>
          <w:szCs w:val="28"/>
        </w:rPr>
      </w:pPr>
    </w:p>
    <w:p w:rsidR="001E2894" w:rsidRPr="000A2B47" w:rsidRDefault="001E2894" w:rsidP="001E2894">
      <w:pPr>
        <w:spacing w:after="0" w:line="240" w:lineRule="auto"/>
        <w:rPr>
          <w:rFonts w:ascii="Times New Roman" w:hAnsi="Times New Roman" w:cs="Times New Roman"/>
          <w:sz w:val="28"/>
          <w:szCs w:val="28"/>
        </w:rPr>
      </w:pPr>
      <w:r>
        <w:rPr>
          <w:rFonts w:ascii="Times New Roman" w:hAnsi="Times New Roman" w:cs="Times New Roman"/>
          <w:sz w:val="28"/>
          <w:szCs w:val="28"/>
        </w:rPr>
        <w:t>«27» мая   2024</w:t>
      </w:r>
      <w:r w:rsidRPr="000A2B4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0A2B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2B47">
        <w:rPr>
          <w:rFonts w:ascii="Times New Roman" w:hAnsi="Times New Roman" w:cs="Times New Roman"/>
          <w:sz w:val="28"/>
          <w:szCs w:val="28"/>
        </w:rPr>
        <w:t>№</w:t>
      </w:r>
      <w:r>
        <w:rPr>
          <w:rFonts w:ascii="Times New Roman" w:hAnsi="Times New Roman" w:cs="Times New Roman"/>
          <w:sz w:val="28"/>
          <w:szCs w:val="28"/>
        </w:rPr>
        <w:t xml:space="preserve"> 33</w:t>
      </w:r>
      <w:r w:rsidRPr="000A2B47">
        <w:rPr>
          <w:rFonts w:ascii="Times New Roman" w:hAnsi="Times New Roman" w:cs="Times New Roman"/>
          <w:sz w:val="28"/>
          <w:szCs w:val="28"/>
        </w:rPr>
        <w:t xml:space="preserve"> </w:t>
      </w:r>
      <w:r>
        <w:rPr>
          <w:rFonts w:ascii="Times New Roman" w:hAnsi="Times New Roman" w:cs="Times New Roman"/>
          <w:sz w:val="28"/>
          <w:szCs w:val="28"/>
        </w:rPr>
        <w:t>- рг</w:t>
      </w:r>
    </w:p>
    <w:p w:rsidR="001E2894" w:rsidRPr="000A2B47" w:rsidRDefault="001E2894" w:rsidP="001E2894">
      <w:pPr>
        <w:spacing w:after="0" w:line="240" w:lineRule="auto"/>
        <w:jc w:val="center"/>
        <w:rPr>
          <w:rFonts w:ascii="Times New Roman" w:hAnsi="Times New Roman" w:cs="Times New Roman"/>
          <w:sz w:val="28"/>
          <w:szCs w:val="28"/>
        </w:rPr>
      </w:pPr>
      <w:r w:rsidRPr="000A2B47">
        <w:rPr>
          <w:rFonts w:ascii="Times New Roman" w:hAnsi="Times New Roman" w:cs="Times New Roman"/>
          <w:sz w:val="28"/>
          <w:szCs w:val="28"/>
        </w:rPr>
        <w:t>д.</w:t>
      </w:r>
      <w:r>
        <w:rPr>
          <w:rFonts w:ascii="Times New Roman" w:hAnsi="Times New Roman" w:cs="Times New Roman"/>
          <w:sz w:val="28"/>
          <w:szCs w:val="28"/>
        </w:rPr>
        <w:t xml:space="preserve"> </w:t>
      </w:r>
      <w:r w:rsidRPr="000A2B47">
        <w:rPr>
          <w:rFonts w:ascii="Times New Roman" w:hAnsi="Times New Roman" w:cs="Times New Roman"/>
          <w:sz w:val="28"/>
          <w:szCs w:val="28"/>
        </w:rPr>
        <w:t>Нижний Бурбук</w:t>
      </w:r>
    </w:p>
    <w:p w:rsidR="001E2894" w:rsidRPr="000A2B47" w:rsidRDefault="001E2894" w:rsidP="001E2894">
      <w:pPr>
        <w:spacing w:after="0" w:line="240" w:lineRule="auto"/>
        <w:ind w:firstLine="709"/>
        <w:rPr>
          <w:rFonts w:ascii="Times New Roman" w:hAnsi="Times New Roman" w:cs="Times New Roman"/>
          <w:sz w:val="28"/>
          <w:szCs w:val="28"/>
        </w:rPr>
      </w:pPr>
    </w:p>
    <w:p w:rsidR="001E2894" w:rsidRDefault="001E2894" w:rsidP="001E2894">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 запрете купания на необорудованных водных </w:t>
      </w:r>
    </w:p>
    <w:p w:rsidR="001E2894" w:rsidRDefault="001E2894" w:rsidP="001E2894">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объектах на территории Нижнебурбукского </w:t>
      </w:r>
    </w:p>
    <w:p w:rsidR="001E2894" w:rsidRDefault="001E2894" w:rsidP="001E2894">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сельского поселения</w:t>
      </w:r>
    </w:p>
    <w:p w:rsidR="001E2894" w:rsidRPr="000A2B47" w:rsidRDefault="001E2894" w:rsidP="001E2894">
      <w:pPr>
        <w:spacing w:after="0" w:line="240" w:lineRule="auto"/>
        <w:ind w:firstLine="709"/>
        <w:rPr>
          <w:rFonts w:ascii="Times New Roman" w:hAnsi="Times New Roman" w:cs="Times New Roman"/>
          <w:b/>
          <w:sz w:val="28"/>
          <w:szCs w:val="28"/>
        </w:rPr>
      </w:pP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 xml:space="preserve">В соответствии с Федеральными законами от 06.10.2003 </w:t>
      </w:r>
      <w:r>
        <w:rPr>
          <w:rFonts w:ascii="Times New Roman" w:hAnsi="Times New Roman" w:cs="Times New Roman"/>
          <w:sz w:val="28"/>
          <w:szCs w:val="28"/>
        </w:rPr>
        <w:t xml:space="preserve">г. </w:t>
      </w:r>
      <w:r w:rsidRPr="000A2B47">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Водного кодекса Российской Федерации от 03.06.2006 г. № 74-ФЗ, постановления Правительства Иркутской области от 08.10.2009 г. № 280/59-ПП « Об утверждении Правил охраны жизни людей на водных объектах Иркутской области» (с изменениями от 27.01.2022 г. № 37-пп), постановлением  администрации Тулунского муниципального района № 84-ПГ от 27.05.2024, руководствуясь Уставом Нижнебурбукского муниципального образования</w:t>
      </w:r>
      <w:r w:rsidRPr="000A2B47">
        <w:rPr>
          <w:rFonts w:ascii="Times New Roman" w:hAnsi="Times New Roman" w:cs="Times New Roman"/>
          <w:sz w:val="28"/>
          <w:szCs w:val="28"/>
        </w:rPr>
        <w:t>:</w:t>
      </w:r>
    </w:p>
    <w:p w:rsidR="001E2894" w:rsidRPr="000A2B47" w:rsidRDefault="001E2894" w:rsidP="001E2894">
      <w:pPr>
        <w:spacing w:after="0" w:line="240" w:lineRule="auto"/>
        <w:ind w:firstLine="709"/>
        <w:jc w:val="both"/>
        <w:rPr>
          <w:rFonts w:ascii="Times New Roman" w:hAnsi="Times New Roman" w:cs="Times New Roman"/>
          <w:sz w:val="28"/>
          <w:szCs w:val="28"/>
        </w:rPr>
      </w:pPr>
    </w:p>
    <w:p w:rsidR="001E2894" w:rsidRDefault="001E2894" w:rsidP="001E28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Установить запрет на купание на необорудованных водных объектах на территории Нижнебурбукского  муниципального образования.</w:t>
      </w: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2. Опубликовать настоящее распоряжение в газете «Нижнебурбукский вестник» и на официальном сайте Нижнебурбукского сельского поселения.</w:t>
      </w:r>
    </w:p>
    <w:p w:rsidR="001E2894" w:rsidRPr="000A2B47" w:rsidRDefault="001E2894" w:rsidP="001E2894">
      <w:pPr>
        <w:spacing w:after="0" w:line="240" w:lineRule="auto"/>
        <w:ind w:firstLine="709"/>
        <w:jc w:val="both"/>
        <w:rPr>
          <w:rFonts w:ascii="Times New Roman" w:hAnsi="Times New Roman" w:cs="Times New Roman"/>
          <w:sz w:val="28"/>
          <w:szCs w:val="28"/>
        </w:rPr>
      </w:pPr>
      <w:r w:rsidRPr="000A2B47">
        <w:rPr>
          <w:rFonts w:ascii="Times New Roman" w:hAnsi="Times New Roman" w:cs="Times New Roman"/>
          <w:sz w:val="28"/>
          <w:szCs w:val="28"/>
        </w:rPr>
        <w:t>3. Контроль за исполнением настоящего распоряжения оставляю за собой.</w:t>
      </w:r>
    </w:p>
    <w:p w:rsidR="001E2894" w:rsidRPr="000A2B47" w:rsidRDefault="001E2894" w:rsidP="001E2894">
      <w:pPr>
        <w:spacing w:after="0" w:line="240" w:lineRule="auto"/>
        <w:ind w:firstLine="709"/>
        <w:jc w:val="both"/>
        <w:rPr>
          <w:rFonts w:ascii="Times New Roman" w:hAnsi="Times New Roman" w:cs="Times New Roman"/>
          <w:sz w:val="28"/>
          <w:szCs w:val="28"/>
        </w:rPr>
      </w:pPr>
    </w:p>
    <w:p w:rsidR="001E2894" w:rsidRPr="000A2B47" w:rsidRDefault="001E2894" w:rsidP="001E2894">
      <w:pPr>
        <w:spacing w:after="0" w:line="240" w:lineRule="auto"/>
        <w:rPr>
          <w:rFonts w:ascii="Times New Roman" w:hAnsi="Times New Roman" w:cs="Times New Roman"/>
          <w:sz w:val="28"/>
          <w:szCs w:val="28"/>
        </w:rPr>
      </w:pPr>
    </w:p>
    <w:p w:rsidR="001E2894" w:rsidRPr="000A2B47" w:rsidRDefault="001E2894" w:rsidP="001E2894">
      <w:pPr>
        <w:spacing w:after="0" w:line="240" w:lineRule="auto"/>
        <w:rPr>
          <w:rFonts w:ascii="Times New Roman" w:hAnsi="Times New Roman" w:cs="Times New Roman"/>
          <w:sz w:val="28"/>
          <w:szCs w:val="28"/>
        </w:rPr>
      </w:pPr>
      <w:r w:rsidRPr="000A2B47">
        <w:rPr>
          <w:rFonts w:ascii="Times New Roman" w:hAnsi="Times New Roman" w:cs="Times New Roman"/>
          <w:sz w:val="28"/>
          <w:szCs w:val="28"/>
        </w:rPr>
        <w:t>Глава Нижнебурбукского</w:t>
      </w:r>
    </w:p>
    <w:p w:rsidR="001E2894" w:rsidRPr="000A2B47" w:rsidRDefault="001E2894" w:rsidP="001E2894">
      <w:pPr>
        <w:spacing w:after="0" w:line="240" w:lineRule="auto"/>
        <w:rPr>
          <w:rFonts w:ascii="Times New Roman" w:hAnsi="Times New Roman" w:cs="Times New Roman"/>
          <w:sz w:val="28"/>
          <w:szCs w:val="28"/>
        </w:rPr>
      </w:pPr>
      <w:r w:rsidRPr="000A2B47">
        <w:rPr>
          <w:rFonts w:ascii="Times New Roman" w:hAnsi="Times New Roman" w:cs="Times New Roman"/>
          <w:sz w:val="28"/>
          <w:szCs w:val="28"/>
        </w:rPr>
        <w:t>сельского поселения                _________________                    С.В.</w:t>
      </w:r>
      <w:r>
        <w:rPr>
          <w:rFonts w:ascii="Times New Roman" w:hAnsi="Times New Roman" w:cs="Times New Roman"/>
          <w:sz w:val="28"/>
          <w:szCs w:val="28"/>
        </w:rPr>
        <w:t xml:space="preserve"> </w:t>
      </w:r>
      <w:r w:rsidRPr="000A2B47">
        <w:rPr>
          <w:rFonts w:ascii="Times New Roman" w:hAnsi="Times New Roman" w:cs="Times New Roman"/>
          <w:sz w:val="28"/>
          <w:szCs w:val="28"/>
        </w:rPr>
        <w:t>Гапеевцев</w:t>
      </w:r>
    </w:p>
    <w:p w:rsidR="001E2894" w:rsidRPr="000A2B47" w:rsidRDefault="001E2894" w:rsidP="001E2894">
      <w:pPr>
        <w:spacing w:after="0" w:line="240" w:lineRule="auto"/>
        <w:rPr>
          <w:rFonts w:ascii="Times New Roman" w:hAnsi="Times New Roman" w:cs="Times New Roman"/>
          <w:sz w:val="28"/>
          <w:szCs w:val="28"/>
        </w:rPr>
      </w:pPr>
    </w:p>
    <w:p w:rsidR="001E2894" w:rsidRPr="000A2B47" w:rsidRDefault="001E2894" w:rsidP="001E2894">
      <w:pPr>
        <w:spacing w:after="0" w:line="240" w:lineRule="auto"/>
        <w:rPr>
          <w:rFonts w:ascii="Times New Roman" w:hAnsi="Times New Roman" w:cs="Times New Roman"/>
          <w:sz w:val="28"/>
          <w:szCs w:val="28"/>
        </w:rPr>
      </w:pPr>
      <w:bookmarkStart w:id="11" w:name="_GoBack"/>
      <w:bookmarkEnd w:id="11"/>
    </w:p>
    <w:p w:rsidR="001E2894" w:rsidRPr="001E2894" w:rsidRDefault="001E2894" w:rsidP="001E2894">
      <w:pPr>
        <w:rPr>
          <w:rFonts w:ascii="Times New Roman" w:hAnsi="Times New Roman" w:cs="Times New Roman"/>
          <w:sz w:val="24"/>
          <w:szCs w:val="24"/>
        </w:rPr>
      </w:pPr>
    </w:p>
    <w:p w:rsidR="001E2894" w:rsidRPr="001E2894" w:rsidRDefault="001E2894" w:rsidP="001E2894">
      <w:pPr>
        <w:pStyle w:val="14"/>
        <w:jc w:val="both"/>
        <w:rPr>
          <w:sz w:val="24"/>
          <w:szCs w:val="24"/>
        </w:rPr>
      </w:pPr>
    </w:p>
    <w:p w:rsidR="001E2894" w:rsidRPr="001E2894" w:rsidRDefault="001E2894" w:rsidP="001E2894">
      <w:pPr>
        <w:rPr>
          <w:rFonts w:ascii="Times New Roman" w:hAnsi="Times New Roman" w:cs="Times New Roman"/>
          <w:sz w:val="24"/>
          <w:szCs w:val="24"/>
        </w:rPr>
      </w:pPr>
    </w:p>
    <w:p w:rsidR="001E2894" w:rsidRPr="001E2894" w:rsidRDefault="001E2894" w:rsidP="00CE3E30">
      <w:pPr>
        <w:rPr>
          <w:rFonts w:ascii="Times New Roman" w:hAnsi="Times New Roman" w:cs="Times New Roman"/>
          <w:sz w:val="24"/>
          <w:szCs w:val="24"/>
        </w:rPr>
      </w:pPr>
    </w:p>
    <w:p w:rsidR="00CE3E30" w:rsidRPr="001E2894" w:rsidRDefault="00CE3E30" w:rsidP="00CE3E30">
      <w:pPr>
        <w:spacing w:after="200" w:line="276" w:lineRule="auto"/>
        <w:rPr>
          <w:rFonts w:ascii="Times New Roman" w:hAnsi="Times New Roman" w:cs="Times New Roman"/>
          <w:sz w:val="24"/>
          <w:szCs w:val="24"/>
          <w:lang w:eastAsia="ru-RU"/>
        </w:rPr>
      </w:pPr>
    </w:p>
    <w:p w:rsidR="00CE3E30" w:rsidRPr="001E2894" w:rsidRDefault="00CE3E30" w:rsidP="00CE3E30">
      <w:pPr>
        <w:tabs>
          <w:tab w:val="left" w:pos="720"/>
        </w:tabs>
        <w:jc w:val="both"/>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322892" w:rsidRPr="001E2894" w:rsidRDefault="00322892">
      <w:pPr>
        <w:rPr>
          <w:rFonts w:ascii="Times New Roman" w:hAnsi="Times New Roman" w:cs="Times New Roman"/>
          <w:sz w:val="24"/>
          <w:szCs w:val="24"/>
        </w:rPr>
      </w:pPr>
    </w:p>
    <w:p w:rsidR="00220585" w:rsidRPr="001E2894" w:rsidRDefault="00220585" w:rsidP="00322892">
      <w:pPr>
        <w:pStyle w:val="a6"/>
        <w:rPr>
          <w:rFonts w:ascii="Times New Roman" w:hAnsi="Times New Roman" w:cs="Times New Roman"/>
          <w:sz w:val="24"/>
          <w:szCs w:val="24"/>
        </w:rPr>
      </w:pPr>
    </w:p>
    <w:p w:rsidR="00220585" w:rsidRPr="001E2894" w:rsidRDefault="00220585" w:rsidP="00322892">
      <w:pPr>
        <w:pStyle w:val="a6"/>
        <w:rPr>
          <w:rFonts w:ascii="Times New Roman" w:hAnsi="Times New Roman" w:cs="Times New Roman"/>
          <w:sz w:val="24"/>
          <w:szCs w:val="24"/>
        </w:rPr>
      </w:pPr>
    </w:p>
    <w:p w:rsidR="00322892" w:rsidRPr="001E2894" w:rsidRDefault="00322892" w:rsidP="00322892">
      <w:pPr>
        <w:pStyle w:val="a6"/>
        <w:rPr>
          <w:rFonts w:ascii="Times New Roman" w:hAnsi="Times New Roman" w:cs="Times New Roman"/>
          <w:sz w:val="24"/>
          <w:szCs w:val="24"/>
        </w:rPr>
      </w:pPr>
      <w:r w:rsidRPr="001E2894">
        <w:rPr>
          <w:rFonts w:ascii="Times New Roman" w:hAnsi="Times New Roman" w:cs="Times New Roman"/>
          <w:sz w:val="24"/>
          <w:szCs w:val="24"/>
        </w:rPr>
        <w:t>Учредитель-                                                                                     Редактор-</w:t>
      </w:r>
    </w:p>
    <w:p w:rsidR="00322892" w:rsidRPr="001E2894" w:rsidRDefault="00322892" w:rsidP="00322892">
      <w:pPr>
        <w:pStyle w:val="a6"/>
        <w:rPr>
          <w:rFonts w:ascii="Times New Roman" w:hAnsi="Times New Roman" w:cs="Times New Roman"/>
          <w:sz w:val="24"/>
          <w:szCs w:val="24"/>
        </w:rPr>
      </w:pPr>
      <w:r w:rsidRPr="001E2894">
        <w:rPr>
          <w:rFonts w:ascii="Times New Roman" w:hAnsi="Times New Roman" w:cs="Times New Roman"/>
          <w:sz w:val="24"/>
          <w:szCs w:val="24"/>
        </w:rPr>
        <w:t>Администрация и Дума                                                               Администрация Нижнебурбукского</w:t>
      </w:r>
    </w:p>
    <w:p w:rsidR="00322892" w:rsidRPr="001E2894" w:rsidRDefault="00322892" w:rsidP="00322892">
      <w:pPr>
        <w:pStyle w:val="a6"/>
        <w:rPr>
          <w:rFonts w:ascii="Times New Roman" w:hAnsi="Times New Roman" w:cs="Times New Roman"/>
          <w:sz w:val="24"/>
          <w:szCs w:val="24"/>
        </w:rPr>
      </w:pPr>
      <w:r w:rsidRPr="001E2894">
        <w:rPr>
          <w:rFonts w:ascii="Times New Roman" w:hAnsi="Times New Roman" w:cs="Times New Roman"/>
          <w:sz w:val="24"/>
          <w:szCs w:val="24"/>
        </w:rPr>
        <w:t>Нижнебурбукского                                                                       сельского поселения</w:t>
      </w:r>
    </w:p>
    <w:p w:rsidR="00322892" w:rsidRPr="001E2894" w:rsidRDefault="00322892" w:rsidP="00322892">
      <w:pPr>
        <w:pStyle w:val="a6"/>
        <w:rPr>
          <w:rFonts w:ascii="Times New Roman" w:hAnsi="Times New Roman" w:cs="Times New Roman"/>
          <w:sz w:val="24"/>
          <w:szCs w:val="24"/>
        </w:rPr>
      </w:pPr>
      <w:r w:rsidRPr="001E2894">
        <w:rPr>
          <w:rFonts w:ascii="Times New Roman" w:hAnsi="Times New Roman" w:cs="Times New Roman"/>
          <w:sz w:val="24"/>
          <w:szCs w:val="24"/>
        </w:rPr>
        <w:t>Сельского поселения</w:t>
      </w:r>
    </w:p>
    <w:p w:rsidR="00322892" w:rsidRPr="001E2894" w:rsidRDefault="00322892" w:rsidP="00322892">
      <w:pPr>
        <w:pStyle w:val="a6"/>
        <w:rPr>
          <w:rFonts w:ascii="Times New Roman" w:hAnsi="Times New Roman" w:cs="Times New Roman"/>
          <w:sz w:val="24"/>
          <w:szCs w:val="24"/>
        </w:rPr>
      </w:pPr>
      <w:r w:rsidRPr="001E2894">
        <w:rPr>
          <w:rFonts w:ascii="Times New Roman" w:hAnsi="Times New Roman" w:cs="Times New Roman"/>
          <w:sz w:val="24"/>
          <w:szCs w:val="24"/>
        </w:rPr>
        <w:t>Адрес: 665226                                                                                  Тираж: 999экз.</w:t>
      </w:r>
    </w:p>
    <w:p w:rsidR="00322892" w:rsidRPr="00762571" w:rsidRDefault="00322892" w:rsidP="00322892">
      <w:pPr>
        <w:pStyle w:val="a6"/>
        <w:rPr>
          <w:rFonts w:ascii="Times New Roman" w:hAnsi="Times New Roman"/>
        </w:rPr>
      </w:pPr>
      <w:r w:rsidRPr="00762571">
        <w:rPr>
          <w:rFonts w:ascii="Times New Roman" w:hAnsi="Times New Roman"/>
        </w:rPr>
        <w:t>Иркутская область                                                                           Цена: бесплатно</w:t>
      </w:r>
    </w:p>
    <w:p w:rsidR="00322892" w:rsidRPr="00762571" w:rsidRDefault="00322892" w:rsidP="00322892">
      <w:pPr>
        <w:pStyle w:val="a6"/>
        <w:rPr>
          <w:rFonts w:ascii="Times New Roman" w:hAnsi="Times New Roman"/>
        </w:rPr>
      </w:pPr>
      <w:r w:rsidRPr="00762571">
        <w:rPr>
          <w:rFonts w:ascii="Times New Roman" w:hAnsi="Times New Roman"/>
        </w:rPr>
        <w:t>Тулунский район                                                                              дата выпуска</w:t>
      </w:r>
      <w:r w:rsidR="00E900E6">
        <w:rPr>
          <w:rFonts w:ascii="Times New Roman" w:hAnsi="Times New Roman"/>
        </w:rPr>
        <w:t xml:space="preserve">  :</w:t>
      </w:r>
      <w:r w:rsidR="00CA41FE">
        <w:rPr>
          <w:rFonts w:ascii="Times New Roman" w:hAnsi="Times New Roman"/>
        </w:rPr>
        <w:t xml:space="preserve">  31</w:t>
      </w:r>
      <w:r w:rsidR="00B47482">
        <w:rPr>
          <w:rFonts w:ascii="Times New Roman" w:hAnsi="Times New Roman"/>
        </w:rPr>
        <w:t xml:space="preserve"> мая </w:t>
      </w:r>
      <w:r w:rsidR="00220585">
        <w:rPr>
          <w:rFonts w:ascii="Times New Roman" w:hAnsi="Times New Roman"/>
        </w:rPr>
        <w:t xml:space="preserve"> </w:t>
      </w:r>
      <w:r w:rsidR="00E900E6">
        <w:rPr>
          <w:rFonts w:ascii="Times New Roman" w:hAnsi="Times New Roman"/>
        </w:rPr>
        <w:t xml:space="preserve">     2024</w:t>
      </w:r>
      <w:r w:rsidRPr="00762571">
        <w:rPr>
          <w:rFonts w:ascii="Times New Roman" w:hAnsi="Times New Roman"/>
        </w:rPr>
        <w:t xml:space="preserve"> г</w:t>
      </w:r>
    </w:p>
    <w:p w:rsidR="00322892" w:rsidRPr="00762571" w:rsidRDefault="00322892" w:rsidP="00322892">
      <w:pPr>
        <w:pStyle w:val="a6"/>
        <w:rPr>
          <w:rFonts w:ascii="Times New Roman" w:hAnsi="Times New Roman"/>
        </w:rPr>
      </w:pPr>
      <w:r w:rsidRPr="00762571">
        <w:rPr>
          <w:rFonts w:ascii="Times New Roman" w:hAnsi="Times New Roman"/>
        </w:rPr>
        <w:t>Д.Нижний Бурбук                                                                             выходит с 2006 года</w:t>
      </w:r>
    </w:p>
    <w:p w:rsidR="00322892" w:rsidRPr="00762571" w:rsidRDefault="00322892" w:rsidP="00322892">
      <w:pPr>
        <w:pStyle w:val="a6"/>
        <w:rPr>
          <w:rFonts w:ascii="Times New Roman" w:hAnsi="Times New Roman"/>
        </w:rPr>
      </w:pPr>
      <w:r w:rsidRPr="00762571">
        <w:rPr>
          <w:rFonts w:ascii="Times New Roman" w:hAnsi="Times New Roman"/>
        </w:rPr>
        <w:t>Ул.Центральная, 55а                                                                       Распространяется на территории</w:t>
      </w:r>
    </w:p>
    <w:p w:rsidR="00322892" w:rsidRPr="00762571" w:rsidRDefault="00322892" w:rsidP="00322892">
      <w:pPr>
        <w:pStyle w:val="a6"/>
        <w:rPr>
          <w:rFonts w:ascii="Times New Roman" w:hAnsi="Times New Roman"/>
        </w:rPr>
      </w:pPr>
      <w:r w:rsidRPr="00762571">
        <w:rPr>
          <w:rFonts w:ascii="Times New Roman" w:hAnsi="Times New Roman"/>
        </w:rPr>
        <w:t>Тел.41-1-61                                                                                     Нижнебурбукского   муниципального</w:t>
      </w:r>
    </w:p>
    <w:p w:rsidR="00322892" w:rsidRPr="00762571" w:rsidRDefault="00322892" w:rsidP="00322892">
      <w:pPr>
        <w:pStyle w:val="a6"/>
        <w:rPr>
          <w:rFonts w:ascii="Bell MT" w:hAnsi="Bell MT"/>
        </w:rPr>
      </w:pPr>
      <w:r w:rsidRPr="00762571">
        <w:rPr>
          <w:rFonts w:ascii="Bell MT" w:hAnsi="Bell MT"/>
        </w:rPr>
        <w:t xml:space="preserve">                                                                                                               </w:t>
      </w:r>
      <w:r w:rsidRPr="00762571">
        <w:rPr>
          <w:rFonts w:ascii="Times New Roman" w:hAnsi="Times New Roman"/>
        </w:rPr>
        <w:t>образования</w:t>
      </w:r>
    </w:p>
    <w:p w:rsidR="00322892" w:rsidRDefault="00322892" w:rsidP="00322892">
      <w:pPr>
        <w:spacing w:after="0" w:line="240" w:lineRule="auto"/>
        <w:rPr>
          <w:rFonts w:ascii="Times New Roman" w:hAnsi="Times New Roman" w:cs="Times New Roman"/>
          <w:color w:val="000000"/>
          <w:sz w:val="24"/>
          <w:szCs w:val="24"/>
        </w:rPr>
      </w:pPr>
    </w:p>
    <w:p w:rsidR="00322892" w:rsidRDefault="00322892" w:rsidP="00322892"/>
    <w:p w:rsidR="00322892" w:rsidRPr="00115657" w:rsidRDefault="00322892">
      <w:pPr>
        <w:rPr>
          <w:rFonts w:ascii="Courier New" w:hAnsi="Courier New" w:cs="Courier New"/>
        </w:rPr>
      </w:pPr>
    </w:p>
    <w:sectPr w:rsidR="00322892" w:rsidRPr="00115657">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0CF" w:rsidRDefault="005A10CF">
      <w:pPr>
        <w:spacing w:after="0" w:line="240" w:lineRule="auto"/>
      </w:pPr>
      <w:r>
        <w:separator/>
      </w:r>
    </w:p>
  </w:endnote>
  <w:endnote w:type="continuationSeparator" w:id="0">
    <w:p w:rsidR="005A10CF" w:rsidRDefault="005A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24" w:rsidRDefault="005A10C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24" w:rsidRDefault="005A10C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24" w:rsidRDefault="005A10C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0CF" w:rsidRDefault="005A10CF">
      <w:pPr>
        <w:spacing w:after="0" w:line="240" w:lineRule="auto"/>
      </w:pPr>
      <w:r>
        <w:separator/>
      </w:r>
    </w:p>
  </w:footnote>
  <w:footnote w:type="continuationSeparator" w:id="0">
    <w:p w:rsidR="005A10CF" w:rsidRDefault="005A10CF">
      <w:pPr>
        <w:spacing w:after="0" w:line="240" w:lineRule="auto"/>
      </w:pPr>
      <w:r>
        <w:continuationSeparator/>
      </w:r>
    </w:p>
  </w:footnote>
  <w:footnote w:id="1">
    <w:p w:rsidR="001E2894" w:rsidRPr="00C601C2" w:rsidRDefault="001E2894" w:rsidP="001E2894">
      <w:pPr>
        <w:pStyle w:val="af1"/>
        <w:rPr>
          <w:rFonts w:ascii="Times New Roman" w:hAnsi="Times New Roman"/>
          <w:sz w:val="22"/>
          <w:szCs w:val="22"/>
        </w:rPr>
      </w:pPr>
      <w:r w:rsidRPr="00C601C2">
        <w:rPr>
          <w:rStyle w:val="af3"/>
          <w:rFonts w:ascii="Times New Roman" w:hAnsi="Times New Roman"/>
          <w:sz w:val="22"/>
          <w:szCs w:val="22"/>
        </w:rPr>
        <w:footnoteRef/>
      </w:r>
      <w:r w:rsidRPr="00C601C2">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1E2894" w:rsidRPr="00C601C2" w:rsidRDefault="001E2894" w:rsidP="001E2894">
      <w:pPr>
        <w:pStyle w:val="af1"/>
        <w:rPr>
          <w:rFonts w:ascii="Times New Roman" w:hAnsi="Times New Roman"/>
          <w:sz w:val="22"/>
          <w:szCs w:val="22"/>
        </w:rPr>
      </w:pPr>
      <w:r w:rsidRPr="00C601C2">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1E2894" w:rsidRPr="00C601C2" w:rsidRDefault="001E2894" w:rsidP="001E2894">
      <w:pPr>
        <w:pStyle w:val="af1"/>
        <w:rPr>
          <w:rFonts w:ascii="Times New Roman" w:hAnsi="Times New Roman"/>
          <w:sz w:val="22"/>
          <w:szCs w:val="22"/>
        </w:rPr>
      </w:pPr>
      <w:r w:rsidRPr="00C601C2">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1E2894" w:rsidRPr="00D628B5" w:rsidRDefault="001E2894" w:rsidP="001E2894">
      <w:pPr>
        <w:autoSpaceDE w:val="0"/>
        <w:autoSpaceDN w:val="0"/>
        <w:adjustRightInd w:val="0"/>
        <w:spacing w:after="0" w:line="240" w:lineRule="auto"/>
        <w:ind w:firstLine="680"/>
        <w:contextualSpacing/>
        <w:jc w:val="both"/>
        <w:rPr>
          <w:rFonts w:ascii="Times New Roman" w:hAnsi="Times New Roman"/>
          <w:sz w:val="20"/>
          <w:szCs w:val="20"/>
          <w:lang w:eastAsia="ru-RU"/>
        </w:rPr>
      </w:pPr>
      <w:r w:rsidRPr="00575BE8">
        <w:rPr>
          <w:rStyle w:val="af3"/>
          <w:rFonts w:ascii="Times New Roman" w:hAnsi="Times New Roman"/>
          <w:sz w:val="20"/>
          <w:szCs w:val="20"/>
          <w:u w:val="single"/>
        </w:rPr>
        <w:footnoteRef/>
      </w:r>
      <w:r w:rsidRPr="00575BE8">
        <w:rPr>
          <w:rFonts w:ascii="Times New Roman" w:hAnsi="Times New Roman"/>
          <w:sz w:val="20"/>
          <w:szCs w:val="20"/>
          <w:u w:val="single"/>
        </w:rPr>
        <w:t xml:space="preserve"> </w:t>
      </w:r>
      <w:r w:rsidRPr="00D628B5">
        <w:rPr>
          <w:rFonts w:ascii="Times New Roman" w:hAnsi="Times New Roman"/>
          <w:sz w:val="20"/>
          <w:szCs w:val="20"/>
        </w:rPr>
        <w:t>Строка включается в перечень только в случае его издания в муниципальном образовании, являющимся</w:t>
      </w:r>
      <w:r w:rsidRPr="00D628B5">
        <w:rPr>
          <w:rFonts w:ascii="Times New Roman" w:hAnsi="Times New Roman"/>
          <w:sz w:val="20"/>
          <w:szCs w:val="20"/>
          <w:lang w:eastAsia="ru-RU"/>
        </w:rPr>
        <w:t xml:space="preserve">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94" w:rsidRPr="00B14374" w:rsidRDefault="001E2894" w:rsidP="00F81501">
    <w:pPr>
      <w:pStyle w:val="af6"/>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Pr>
        <w:rFonts w:ascii="Times New Roman" w:hAnsi="Times New Roman"/>
        <w:noProof/>
        <w:sz w:val="24"/>
        <w:szCs w:val="24"/>
      </w:rPr>
      <w:t>2</w:t>
    </w:r>
    <w:r w:rsidRPr="00B14374">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00" w:rsidRDefault="00EC093B">
    <w:pPr>
      <w:spacing w:after="163" w:line="259" w:lineRule="auto"/>
      <w:jc w:val="center"/>
    </w:pPr>
    <w:r>
      <w:fldChar w:fldCharType="begin"/>
    </w:r>
    <w:r>
      <w:instrText xml:space="preserve"> PAGE   \* MERGEFORMAT </w:instrText>
    </w:r>
    <w:r>
      <w:fldChar w:fldCharType="separate"/>
    </w:r>
    <w:r w:rsidRPr="008A2009">
      <w:rPr>
        <w:noProof/>
        <w:sz w:val="24"/>
      </w:rPr>
      <w:t>26</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00" w:rsidRDefault="00EC093B">
    <w:pPr>
      <w:spacing w:after="197" w:line="259" w:lineRule="auto"/>
      <w:jc w:val="center"/>
    </w:pPr>
    <w:r>
      <w:fldChar w:fldCharType="begin"/>
    </w:r>
    <w:r>
      <w:instrText xml:space="preserve"> PAGE   \* MERGEFORMAT </w:instrText>
    </w:r>
    <w:r>
      <w:fldChar w:fldCharType="separate"/>
    </w:r>
    <w:r w:rsidR="001E2894" w:rsidRPr="001E2894">
      <w:rPr>
        <w:noProof/>
        <w:sz w:val="24"/>
      </w:rPr>
      <w:t>67</w:t>
    </w:r>
    <w:r>
      <w:rPr>
        <w:sz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00" w:rsidRDefault="00EC093B">
    <w:pPr>
      <w:spacing w:after="163" w:line="259" w:lineRule="auto"/>
      <w:jc w:val="center"/>
    </w:pPr>
    <w:r>
      <w:fldChar w:fldCharType="begin"/>
    </w:r>
    <w:r>
      <w:instrText xml:space="preserve"> PAGE   \* MERGEFORMAT </w:instrText>
    </w:r>
    <w:r>
      <w:fldChar w:fldCharType="separate"/>
    </w:r>
    <w:r w:rsidR="00322892" w:rsidRPr="00322892">
      <w:rPr>
        <w:noProof/>
        <w:sz w:val="24"/>
      </w:rPr>
      <w:t>1</w:t>
    </w:r>
    <w:r>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0C"/>
    <w:multiLevelType w:val="hybridMultilevel"/>
    <w:tmpl w:val="8C6EE52C"/>
    <w:lvl w:ilvl="0" w:tplc="8F6ED662">
      <w:start w:val="1"/>
      <w:numFmt w:val="decimal"/>
      <w:lvlText w:val="%1)"/>
      <w:lvlJc w:val="left"/>
      <w:pPr>
        <w:ind w:left="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E07F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ADDD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0D40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66113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0C48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2AA1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4DD6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2EC2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114BE"/>
    <w:multiLevelType w:val="hybridMultilevel"/>
    <w:tmpl w:val="F79CB67E"/>
    <w:lvl w:ilvl="0" w:tplc="7C4AC2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7C69C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84D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48DCB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36FA5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BC3A5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DC8A5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7243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859A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724B09"/>
    <w:multiLevelType w:val="hybridMultilevel"/>
    <w:tmpl w:val="DEAE4B4C"/>
    <w:lvl w:ilvl="0" w:tplc="025E3A9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bdr w:val="none" w:sz="0" w:space="0" w:color="auto"/>
        <w:shd w:val="clear" w:color="auto" w:fill="auto"/>
        <w:vertAlign w:val="baseline"/>
      </w:rPr>
    </w:lvl>
    <w:lvl w:ilvl="1" w:tplc="460495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C89A2E2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83FA7B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76FE673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4C89B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95E6174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0529CD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1E5D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3" w15:restartNumberingAfterBreak="0">
    <w:nsid w:val="0BC07C0A"/>
    <w:multiLevelType w:val="hybridMultilevel"/>
    <w:tmpl w:val="A066F75C"/>
    <w:lvl w:ilvl="0" w:tplc="2DA6ABB2">
      <w:start w:val="6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18B1FC">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EC5A16">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A0AA38">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6AE9AC">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70B694">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1084F6">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162340">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64AC4">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312299"/>
    <w:multiLevelType w:val="hybridMultilevel"/>
    <w:tmpl w:val="EBB2B202"/>
    <w:lvl w:ilvl="0" w:tplc="8FEE4754">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C4D91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CFA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D03C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E0F49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80DF9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46F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21D3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68F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AB563A"/>
    <w:multiLevelType w:val="hybridMultilevel"/>
    <w:tmpl w:val="111A7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9297368"/>
    <w:multiLevelType w:val="hybridMultilevel"/>
    <w:tmpl w:val="63D44D44"/>
    <w:lvl w:ilvl="0" w:tplc="A20E70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6DAD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6CDBB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007D7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866E9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826F3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AFB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CFE3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6243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A90336E"/>
    <w:multiLevelType w:val="hybridMultilevel"/>
    <w:tmpl w:val="99920E58"/>
    <w:lvl w:ilvl="0" w:tplc="9F6A3FD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40C7B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C43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CA97D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8888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882EC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ECA4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DCA81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66D7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2A00CD2"/>
    <w:multiLevelType w:val="hybridMultilevel"/>
    <w:tmpl w:val="22D25538"/>
    <w:lvl w:ilvl="0" w:tplc="BED446DA">
      <w:start w:val="2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141472">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0086A">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00FBC2">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DA7304">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4E8E">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AC03E2">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848972">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2E44CA">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D147F9"/>
    <w:multiLevelType w:val="hybridMultilevel"/>
    <w:tmpl w:val="AF049826"/>
    <w:lvl w:ilvl="0" w:tplc="7BDE6A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ED6C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2441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941DD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C0F9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E8E8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D2440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389F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68C7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7EC4173"/>
    <w:multiLevelType w:val="hybridMultilevel"/>
    <w:tmpl w:val="1638C700"/>
    <w:lvl w:ilvl="0" w:tplc="F4D09008">
      <w:start w:val="1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104C8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D60FF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F04B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3E36D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52C7C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086F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6A44F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FAB29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AB8101C"/>
    <w:multiLevelType w:val="hybridMultilevel"/>
    <w:tmpl w:val="59269444"/>
    <w:lvl w:ilvl="0" w:tplc="59AED636">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429E8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1863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A437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BE4F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104DC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32F7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B8D1E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84CE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907C23"/>
    <w:multiLevelType w:val="hybridMultilevel"/>
    <w:tmpl w:val="5010DF2E"/>
    <w:lvl w:ilvl="0" w:tplc="94B8D6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5C68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C7F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05F6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EE8A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3873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96DCA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34383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1E89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DB06A18"/>
    <w:multiLevelType w:val="hybridMultilevel"/>
    <w:tmpl w:val="E0E0793C"/>
    <w:lvl w:ilvl="0" w:tplc="830863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80843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CF04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8FBF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16E50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7C90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AA9F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768F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AE9A0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02C4C01"/>
    <w:multiLevelType w:val="hybridMultilevel"/>
    <w:tmpl w:val="34CAAC9C"/>
    <w:lvl w:ilvl="0" w:tplc="55204046">
      <w:start w:val="3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0E8F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F27FB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0CA2F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76319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EF4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74D9D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06B6C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3832C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1B1116B"/>
    <w:multiLevelType w:val="hybridMultilevel"/>
    <w:tmpl w:val="D750A662"/>
    <w:lvl w:ilvl="0" w:tplc="A9F219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E70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14B45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C6049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48141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BC677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C0B2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016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8858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367253B"/>
    <w:multiLevelType w:val="hybridMultilevel"/>
    <w:tmpl w:val="E954DD5C"/>
    <w:lvl w:ilvl="0" w:tplc="CFAA55B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8B0F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800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E66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C18B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82BE2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F678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424D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D66A2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66E4DC5"/>
    <w:multiLevelType w:val="hybridMultilevel"/>
    <w:tmpl w:val="696849F0"/>
    <w:lvl w:ilvl="0" w:tplc="F04407C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85EC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CC09A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B4527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9EA0F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7EEF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A29A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2937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9ECA1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7C01005"/>
    <w:multiLevelType w:val="hybridMultilevel"/>
    <w:tmpl w:val="A1B4FCEC"/>
    <w:lvl w:ilvl="0" w:tplc="743A38A2">
      <w:start w:val="1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C42C5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21A7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D0DCD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6ABB3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0C66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08B3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A43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C6CC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93A37F2"/>
    <w:multiLevelType w:val="hybridMultilevel"/>
    <w:tmpl w:val="EA66C798"/>
    <w:lvl w:ilvl="0" w:tplc="B2DE8602">
      <w:start w:val="4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447E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26CD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8222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E208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2948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804B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9C13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962F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5434E4"/>
    <w:multiLevelType w:val="hybridMultilevel"/>
    <w:tmpl w:val="B41C4662"/>
    <w:lvl w:ilvl="0" w:tplc="6A0008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5A723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606F0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0CF0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803DC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6EA3D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4A9F6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62750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E88E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3AF65E6"/>
    <w:multiLevelType w:val="hybridMultilevel"/>
    <w:tmpl w:val="D96EF95E"/>
    <w:lvl w:ilvl="0" w:tplc="544A28A4">
      <w:start w:val="7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1A2A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D673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1293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328F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F214E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5E59A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E0CA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86AE4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5AB7329"/>
    <w:multiLevelType w:val="hybridMultilevel"/>
    <w:tmpl w:val="6F220294"/>
    <w:lvl w:ilvl="0" w:tplc="4B1E1BFA">
      <w:start w:val="1"/>
      <w:numFmt w:val="decimal"/>
      <w:lvlText w:val="%1)"/>
      <w:lvlJc w:val="left"/>
      <w:pPr>
        <w:ind w:left="1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F0A4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9AC5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84667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98B38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613A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8076F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54AC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046B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8BF1E91"/>
    <w:multiLevelType w:val="hybridMultilevel"/>
    <w:tmpl w:val="B0B24BEA"/>
    <w:lvl w:ilvl="0" w:tplc="B79417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F281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4E865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168E9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FC809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9CCF9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2211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A83D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58A5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E94CA1"/>
    <w:multiLevelType w:val="hybridMultilevel"/>
    <w:tmpl w:val="29B423A4"/>
    <w:lvl w:ilvl="0" w:tplc="8E12C05A">
      <w:start w:val="11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A60FC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7C661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4FAB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3EFAB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90361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4BB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3AEED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98A7C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93D5D6F"/>
    <w:multiLevelType w:val="hybridMultilevel"/>
    <w:tmpl w:val="61A8F2AC"/>
    <w:lvl w:ilvl="0" w:tplc="777EA6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4018B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643E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FE13E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6C4F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C1A5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BC891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6EAC2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4524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F3C7ADE"/>
    <w:multiLevelType w:val="hybridMultilevel"/>
    <w:tmpl w:val="D6CC1314"/>
    <w:lvl w:ilvl="0" w:tplc="44107A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BA37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FE6D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105AF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74E2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80B8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82F4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869E1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7A4C3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1DF1754"/>
    <w:multiLevelType w:val="hybridMultilevel"/>
    <w:tmpl w:val="67A24E16"/>
    <w:lvl w:ilvl="0" w:tplc="391679C4">
      <w:start w:val="10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40F4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40B7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BC463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72EF1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86F0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E835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ECD1B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5A48D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064436"/>
    <w:multiLevelType w:val="hybridMultilevel"/>
    <w:tmpl w:val="39EA44D2"/>
    <w:lvl w:ilvl="0" w:tplc="9990C1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442E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F6EEF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E8A4C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E83FC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2E68F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C86C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8CB2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0E19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0572CEF"/>
    <w:multiLevelType w:val="hybridMultilevel"/>
    <w:tmpl w:val="26422F5A"/>
    <w:lvl w:ilvl="0" w:tplc="FA98629A">
      <w:start w:val="1"/>
      <w:numFmt w:val="decimal"/>
      <w:lvlText w:val="%1)"/>
      <w:lvlJc w:val="left"/>
      <w:pPr>
        <w:ind w:left="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9A4DD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2A45F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0E10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0CAAF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D22D4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A69B8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2BDB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6CD5E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2E70BCF"/>
    <w:multiLevelType w:val="hybridMultilevel"/>
    <w:tmpl w:val="4F0CDE54"/>
    <w:lvl w:ilvl="0" w:tplc="B874D898">
      <w:start w:val="10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23CA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34EF3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001B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2E990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D4900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A8858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B27C8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16D92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3A869CB"/>
    <w:multiLevelType w:val="hybridMultilevel"/>
    <w:tmpl w:val="9F02A3B0"/>
    <w:lvl w:ilvl="0" w:tplc="1DD605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9068D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72DC6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5ECC9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C0C03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9A424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6EE60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A4755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ACF21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714428B"/>
    <w:multiLevelType w:val="hybridMultilevel"/>
    <w:tmpl w:val="16DC62B4"/>
    <w:lvl w:ilvl="0" w:tplc="1DD4D874">
      <w:start w:val="8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8462E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9E011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B81DA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92E4D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7E71F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FE67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BA41B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4A2C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CD32140"/>
    <w:multiLevelType w:val="hybridMultilevel"/>
    <w:tmpl w:val="BB56857A"/>
    <w:lvl w:ilvl="0" w:tplc="2E0CF910">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D2E4B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5EF0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46238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E4C54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8A20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027C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62CB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D62D1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D150856"/>
    <w:multiLevelType w:val="hybridMultilevel"/>
    <w:tmpl w:val="D4D21372"/>
    <w:lvl w:ilvl="0" w:tplc="4432A5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04241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0D2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CDFC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16901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76478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72752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00BA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C26F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154044C"/>
    <w:multiLevelType w:val="hybridMultilevel"/>
    <w:tmpl w:val="15D27806"/>
    <w:lvl w:ilvl="0" w:tplc="FEACD550">
      <w:start w:val="4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62BFD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36AFA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D2905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20748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1A04A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029F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EE4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E4442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9092D25"/>
    <w:multiLevelType w:val="hybridMultilevel"/>
    <w:tmpl w:val="3BD0F9F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C1C0107"/>
    <w:multiLevelType w:val="hybridMultilevel"/>
    <w:tmpl w:val="0F00E98A"/>
    <w:lvl w:ilvl="0" w:tplc="113A5E2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4D46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2B5D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D26B7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3A369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C2F4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4E3D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CCEE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F4FDA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CDC55C3"/>
    <w:multiLevelType w:val="hybridMultilevel"/>
    <w:tmpl w:val="2668EFB4"/>
    <w:lvl w:ilvl="0" w:tplc="8C980ED6">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bdr w:val="none" w:sz="0" w:space="0" w:color="auto"/>
        <w:shd w:val="clear" w:color="auto" w:fill="auto"/>
        <w:vertAlign w:val="baseline"/>
      </w:rPr>
    </w:lvl>
    <w:lvl w:ilvl="1" w:tplc="D03887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858146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96AE023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5E38FA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98F2EC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6FB4D46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EAD21F5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3B228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num w:numId="1">
    <w:abstractNumId w:val="15"/>
  </w:num>
  <w:num w:numId="2">
    <w:abstractNumId w:val="11"/>
  </w:num>
  <w:num w:numId="3">
    <w:abstractNumId w:val="35"/>
  </w:num>
  <w:num w:numId="4">
    <w:abstractNumId w:val="7"/>
  </w:num>
  <w:num w:numId="5">
    <w:abstractNumId w:val="29"/>
  </w:num>
  <w:num w:numId="6">
    <w:abstractNumId w:val="18"/>
  </w:num>
  <w:num w:numId="7">
    <w:abstractNumId w:val="17"/>
  </w:num>
  <w:num w:numId="8">
    <w:abstractNumId w:val="40"/>
  </w:num>
  <w:num w:numId="9">
    <w:abstractNumId w:val="25"/>
  </w:num>
  <w:num w:numId="10">
    <w:abstractNumId w:val="31"/>
  </w:num>
  <w:num w:numId="11">
    <w:abstractNumId w:val="8"/>
  </w:num>
  <w:num w:numId="12">
    <w:abstractNumId w:val="20"/>
  </w:num>
  <w:num w:numId="13">
    <w:abstractNumId w:val="14"/>
  </w:num>
  <w:num w:numId="14">
    <w:abstractNumId w:val="6"/>
  </w:num>
  <w:num w:numId="15">
    <w:abstractNumId w:val="37"/>
  </w:num>
  <w:num w:numId="16">
    <w:abstractNumId w:val="4"/>
  </w:num>
  <w:num w:numId="17">
    <w:abstractNumId w:val="19"/>
  </w:num>
  <w:num w:numId="18">
    <w:abstractNumId w:val="28"/>
  </w:num>
  <w:num w:numId="19">
    <w:abstractNumId w:val="1"/>
  </w:num>
  <w:num w:numId="20">
    <w:abstractNumId w:val="3"/>
  </w:num>
  <w:num w:numId="21">
    <w:abstractNumId w:val="23"/>
  </w:num>
  <w:num w:numId="22">
    <w:abstractNumId w:val="21"/>
  </w:num>
  <w:num w:numId="23">
    <w:abstractNumId w:val="39"/>
  </w:num>
  <w:num w:numId="24">
    <w:abstractNumId w:val="22"/>
  </w:num>
  <w:num w:numId="25">
    <w:abstractNumId w:val="32"/>
  </w:num>
  <w:num w:numId="26">
    <w:abstractNumId w:val="16"/>
  </w:num>
  <w:num w:numId="27">
    <w:abstractNumId w:val="27"/>
  </w:num>
  <w:num w:numId="28">
    <w:abstractNumId w:val="12"/>
  </w:num>
  <w:num w:numId="29">
    <w:abstractNumId w:val="30"/>
  </w:num>
  <w:num w:numId="30">
    <w:abstractNumId w:val="13"/>
  </w:num>
  <w:num w:numId="31">
    <w:abstractNumId w:val="24"/>
  </w:num>
  <w:num w:numId="32">
    <w:abstractNumId w:val="2"/>
  </w:num>
  <w:num w:numId="33">
    <w:abstractNumId w:val="26"/>
  </w:num>
  <w:num w:numId="34">
    <w:abstractNumId w:val="10"/>
  </w:num>
  <w:num w:numId="35">
    <w:abstractNumId w:val="9"/>
  </w:num>
  <w:num w:numId="36">
    <w:abstractNumId w:val="0"/>
  </w:num>
  <w:num w:numId="37">
    <w:abstractNumId w:val="36"/>
  </w:num>
  <w:num w:numId="38">
    <w:abstractNumId w:val="38"/>
  </w:num>
  <w:num w:numId="39">
    <w:abstractNumId w:val="33"/>
  </w:num>
  <w:num w:numId="40">
    <w:abstractNumId w:val="3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3"/>
    <w:rsid w:val="00115657"/>
    <w:rsid w:val="00150393"/>
    <w:rsid w:val="001E2894"/>
    <w:rsid w:val="001E60C9"/>
    <w:rsid w:val="00220585"/>
    <w:rsid w:val="00322892"/>
    <w:rsid w:val="003466AE"/>
    <w:rsid w:val="005A10CF"/>
    <w:rsid w:val="00B27C80"/>
    <w:rsid w:val="00B47482"/>
    <w:rsid w:val="00CA41FE"/>
    <w:rsid w:val="00CE3E30"/>
    <w:rsid w:val="00DE7C4F"/>
    <w:rsid w:val="00E566EF"/>
    <w:rsid w:val="00E900E6"/>
    <w:rsid w:val="00EC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9345"/>
  <w15:chartTrackingRefBased/>
  <w15:docId w15:val="{FAE34BA2-C041-44F6-A66C-4B4D32D3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57"/>
    <w:pPr>
      <w:spacing w:line="256" w:lineRule="auto"/>
    </w:pPr>
    <w:rPr>
      <w:rFonts w:eastAsiaTheme="minorEastAsia"/>
    </w:rPr>
  </w:style>
  <w:style w:type="paragraph" w:styleId="1">
    <w:name w:val="heading 1"/>
    <w:basedOn w:val="a"/>
    <w:next w:val="a"/>
    <w:link w:val="10"/>
    <w:uiPriority w:val="9"/>
    <w:qFormat/>
    <w:rsid w:val="00E900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115657"/>
    <w:pPr>
      <w:keepNext/>
      <w:keepLines/>
      <w:spacing w:after="306" w:line="249" w:lineRule="auto"/>
      <w:ind w:left="10" w:right="34"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Стиль1 Знак"/>
    <w:basedOn w:val="a0"/>
    <w:link w:val="12"/>
    <w:locked/>
    <w:rsid w:val="00115657"/>
  </w:style>
  <w:style w:type="paragraph" w:customStyle="1" w:styleId="12">
    <w:name w:val="Стиль1"/>
    <w:basedOn w:val="a"/>
    <w:link w:val="11"/>
    <w:qFormat/>
    <w:rsid w:val="00115657"/>
    <w:pPr>
      <w:spacing w:after="0" w:line="240" w:lineRule="auto"/>
      <w:jc w:val="center"/>
    </w:pPr>
    <w:rPr>
      <w:rFonts w:eastAsiaTheme="minorHAnsi"/>
    </w:rPr>
  </w:style>
  <w:style w:type="table" w:styleId="a3">
    <w:name w:val="Table Grid"/>
    <w:basedOn w:val="a1"/>
    <w:uiPriority w:val="59"/>
    <w:rsid w:val="00115657"/>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115657"/>
    <w:rPr>
      <w:color w:val="000080"/>
      <w:u w:val="single"/>
    </w:rPr>
  </w:style>
  <w:style w:type="paragraph" w:customStyle="1" w:styleId="a5">
    <w:name w:val="Шапка (герб)"/>
    <w:basedOn w:val="a"/>
    <w:rsid w:val="00115657"/>
    <w:pPr>
      <w:suppressAutoHyphens/>
      <w:overflowPunct w:val="0"/>
      <w:autoSpaceDE w:val="0"/>
      <w:spacing w:after="0" w:line="240" w:lineRule="auto"/>
      <w:jc w:val="right"/>
      <w:textAlignment w:val="baseline"/>
    </w:pPr>
    <w:rPr>
      <w:rFonts w:ascii="Century Schoolbook" w:eastAsia="Calibri" w:hAnsi="Century Schoolbook" w:cs="Century Schoolbook"/>
      <w:sz w:val="24"/>
      <w:szCs w:val="20"/>
      <w:lang w:eastAsia="zh-CN"/>
    </w:rPr>
  </w:style>
  <w:style w:type="paragraph" w:customStyle="1" w:styleId="ConsPlusCell">
    <w:name w:val="ConsPlusCell"/>
    <w:rsid w:val="001156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1"/>
    <w:qFormat/>
    <w:rsid w:val="00115657"/>
    <w:pPr>
      <w:spacing w:after="0" w:line="240" w:lineRule="auto"/>
    </w:pPr>
    <w:rPr>
      <w:rFonts w:eastAsiaTheme="minorEastAsia"/>
    </w:rPr>
  </w:style>
  <w:style w:type="paragraph" w:styleId="a7">
    <w:name w:val="footer"/>
    <w:basedOn w:val="a"/>
    <w:link w:val="a8"/>
    <w:uiPriority w:val="99"/>
    <w:unhideWhenUsed/>
    <w:rsid w:val="00115657"/>
    <w:pPr>
      <w:tabs>
        <w:tab w:val="center" w:pos="4677"/>
        <w:tab w:val="right" w:pos="9355"/>
      </w:tabs>
      <w:spacing w:after="3" w:line="248" w:lineRule="auto"/>
      <w:ind w:firstLine="710"/>
      <w:jc w:val="both"/>
    </w:pPr>
    <w:rPr>
      <w:rFonts w:ascii="Times New Roman" w:eastAsia="Times New Roman" w:hAnsi="Times New Roman" w:cs="Times New Roman"/>
      <w:color w:val="000000"/>
      <w:sz w:val="28"/>
      <w:lang w:eastAsia="ru-RU"/>
    </w:rPr>
  </w:style>
  <w:style w:type="character" w:customStyle="1" w:styleId="a8">
    <w:name w:val="Нижний колонтитул Знак"/>
    <w:basedOn w:val="a0"/>
    <w:link w:val="a7"/>
    <w:uiPriority w:val="99"/>
    <w:rsid w:val="00115657"/>
    <w:rPr>
      <w:rFonts w:ascii="Times New Roman" w:eastAsia="Times New Roman" w:hAnsi="Times New Roman" w:cs="Times New Roman"/>
      <w:color w:val="000000"/>
      <w:sz w:val="28"/>
      <w:lang w:eastAsia="ru-RU"/>
    </w:rPr>
  </w:style>
  <w:style w:type="paragraph" w:customStyle="1" w:styleId="Default">
    <w:name w:val="Default"/>
    <w:rsid w:val="001156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nformattext">
    <w:name w:val="unformattext"/>
    <w:basedOn w:val="a"/>
    <w:rsid w:val="00115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Нормальный стиль"/>
    <w:basedOn w:val="a"/>
    <w:link w:val="aa"/>
    <w:qFormat/>
    <w:rsid w:val="00115657"/>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a">
    <w:name w:val="Нормальный стиль Знак"/>
    <w:link w:val="a9"/>
    <w:rsid w:val="00115657"/>
    <w:rPr>
      <w:rFonts w:ascii="Times New Roman" w:eastAsia="Times New Roman" w:hAnsi="Times New Roman" w:cs="Times New Roman"/>
      <w:color w:val="000000"/>
      <w:sz w:val="28"/>
      <w:szCs w:val="28"/>
      <w:lang w:eastAsia="ru-RU"/>
    </w:rPr>
  </w:style>
  <w:style w:type="paragraph" w:customStyle="1" w:styleId="ab">
    <w:basedOn w:val="a"/>
    <w:next w:val="ac"/>
    <w:link w:val="ad"/>
    <w:qFormat/>
    <w:rsid w:val="00115657"/>
    <w:pPr>
      <w:spacing w:after="0" w:line="240" w:lineRule="auto"/>
      <w:jc w:val="center"/>
    </w:pPr>
    <w:rPr>
      <w:rFonts w:ascii="Times New Roman" w:eastAsia="Times New Roman" w:hAnsi="Times New Roman" w:cs="Times New Roman"/>
      <w:b/>
      <w:bCs/>
      <w:sz w:val="40"/>
      <w:szCs w:val="24"/>
      <w:lang w:eastAsia="ru-RU"/>
    </w:rPr>
  </w:style>
  <w:style w:type="character" w:customStyle="1" w:styleId="ad">
    <w:name w:val="Название Знак"/>
    <w:link w:val="ab"/>
    <w:rsid w:val="00115657"/>
    <w:rPr>
      <w:rFonts w:ascii="Times New Roman" w:eastAsia="Times New Roman" w:hAnsi="Times New Roman" w:cs="Times New Roman"/>
      <w:b/>
      <w:bCs/>
      <w:sz w:val="40"/>
      <w:szCs w:val="24"/>
      <w:lang w:eastAsia="ru-RU"/>
    </w:rPr>
  </w:style>
  <w:style w:type="paragraph" w:styleId="ac">
    <w:name w:val="Title"/>
    <w:basedOn w:val="a"/>
    <w:next w:val="a"/>
    <w:link w:val="ae"/>
    <w:uiPriority w:val="10"/>
    <w:qFormat/>
    <w:rsid w:val="00115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115657"/>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uiPriority w:val="9"/>
    <w:rsid w:val="00115657"/>
    <w:rPr>
      <w:rFonts w:ascii="Times New Roman" w:eastAsia="Times New Roman" w:hAnsi="Times New Roman" w:cs="Times New Roman"/>
      <w:b/>
      <w:color w:val="000000"/>
      <w:sz w:val="28"/>
      <w:lang w:eastAsia="ru-RU"/>
    </w:rPr>
  </w:style>
  <w:style w:type="paragraph" w:styleId="af">
    <w:name w:val="Normal (Web)"/>
    <w:basedOn w:val="a"/>
    <w:uiPriority w:val="99"/>
    <w:rsid w:val="00115657"/>
    <w:pPr>
      <w:spacing w:before="150" w:after="150" w:line="240" w:lineRule="auto"/>
      <w:ind w:left="150" w:right="150"/>
    </w:pPr>
    <w:rPr>
      <w:rFonts w:ascii="Times New Roman" w:eastAsia="Times New Roman" w:hAnsi="Times New Roman" w:cs="Times New Roman"/>
      <w:sz w:val="24"/>
      <w:szCs w:val="24"/>
      <w:lang w:eastAsia="ru-RU"/>
    </w:rPr>
  </w:style>
  <w:style w:type="character" w:styleId="af0">
    <w:name w:val="Strong"/>
    <w:qFormat/>
    <w:rsid w:val="00115657"/>
    <w:rPr>
      <w:b/>
      <w:bCs/>
    </w:rPr>
  </w:style>
  <w:style w:type="paragraph" w:customStyle="1" w:styleId="ConsPlusNormal">
    <w:name w:val="ConsPlusNormal"/>
    <w:rsid w:val="00CE3E30"/>
    <w:pPr>
      <w:widowControl w:val="0"/>
      <w:autoSpaceDE w:val="0"/>
      <w:autoSpaceDN w:val="0"/>
      <w:spacing w:after="0" w:line="240" w:lineRule="auto"/>
    </w:pPr>
    <w:rPr>
      <w:rFonts w:ascii="Calibri" w:eastAsia="Times New Roman" w:hAnsi="Calibri" w:cs="Calibri"/>
      <w:lang w:eastAsia="ru-RU"/>
    </w:rPr>
  </w:style>
  <w:style w:type="character" w:customStyle="1" w:styleId="21">
    <w:name w:val="Основной текст (2)_"/>
    <w:link w:val="22"/>
    <w:rsid w:val="00CE3E30"/>
    <w:rPr>
      <w:shd w:val="clear" w:color="auto" w:fill="FFFFFF"/>
    </w:rPr>
  </w:style>
  <w:style w:type="paragraph" w:customStyle="1" w:styleId="22">
    <w:name w:val="Основной текст (2)"/>
    <w:basedOn w:val="a"/>
    <w:link w:val="21"/>
    <w:rsid w:val="00CE3E30"/>
    <w:pPr>
      <w:widowControl w:val="0"/>
      <w:shd w:val="clear" w:color="auto" w:fill="FFFFFF"/>
      <w:spacing w:before="240" w:after="240" w:line="276" w:lineRule="exact"/>
      <w:jc w:val="both"/>
    </w:pPr>
    <w:rPr>
      <w:rFonts w:eastAsiaTheme="minorHAnsi"/>
    </w:rPr>
  </w:style>
  <w:style w:type="paragraph" w:customStyle="1" w:styleId="13">
    <w:name w:val="Обычный + 13 пт"/>
    <w:basedOn w:val="a"/>
    <w:uiPriority w:val="99"/>
    <w:rsid w:val="00CE3E30"/>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paragraph" w:customStyle="1" w:styleId="ConsPlusTitle">
    <w:name w:val="ConsPlusTitle"/>
    <w:uiPriority w:val="99"/>
    <w:rsid w:val="00CE3E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900E6"/>
    <w:rPr>
      <w:rFonts w:asciiTheme="majorHAnsi" w:eastAsiaTheme="majorEastAsia" w:hAnsiTheme="majorHAnsi" w:cstheme="majorBidi"/>
      <w:color w:val="2E74B5" w:themeColor="accent1" w:themeShade="BF"/>
      <w:sz w:val="32"/>
      <w:szCs w:val="32"/>
    </w:rPr>
  </w:style>
  <w:style w:type="paragraph" w:customStyle="1" w:styleId="Style8">
    <w:name w:val="Style8"/>
    <w:basedOn w:val="a"/>
    <w:rsid w:val="00E900E6"/>
    <w:pPr>
      <w:widowControl w:val="0"/>
      <w:autoSpaceDE w:val="0"/>
      <w:autoSpaceDN w:val="0"/>
      <w:adjustRightInd w:val="0"/>
      <w:spacing w:after="0" w:line="314" w:lineRule="exact"/>
    </w:pPr>
    <w:rPr>
      <w:rFonts w:ascii="Times New Roman" w:eastAsia="Times New Roman" w:hAnsi="Times New Roman" w:cs="Times New Roman"/>
      <w:sz w:val="24"/>
      <w:szCs w:val="24"/>
      <w:lang w:eastAsia="ru-RU"/>
    </w:rPr>
  </w:style>
  <w:style w:type="character" w:customStyle="1" w:styleId="FontStyle19">
    <w:name w:val="Font Style19"/>
    <w:rsid w:val="00E900E6"/>
    <w:rPr>
      <w:rFonts w:ascii="Times New Roman" w:hAnsi="Times New Roman" w:cs="Times New Roman"/>
      <w:b/>
      <w:bCs/>
      <w:i/>
      <w:iCs/>
      <w:sz w:val="26"/>
      <w:szCs w:val="26"/>
    </w:rPr>
  </w:style>
  <w:style w:type="character" w:customStyle="1" w:styleId="FontStyle20">
    <w:name w:val="Font Style20"/>
    <w:rsid w:val="00E900E6"/>
    <w:rPr>
      <w:rFonts w:ascii="Times New Roman" w:hAnsi="Times New Roman" w:cs="Times New Roman"/>
      <w:sz w:val="26"/>
      <w:szCs w:val="26"/>
    </w:rPr>
  </w:style>
  <w:style w:type="paragraph" w:customStyle="1" w:styleId="Style9">
    <w:name w:val="Style9"/>
    <w:basedOn w:val="a"/>
    <w:rsid w:val="00E900E6"/>
    <w:pPr>
      <w:widowControl w:val="0"/>
      <w:autoSpaceDE w:val="0"/>
      <w:autoSpaceDN w:val="0"/>
      <w:adjustRightInd w:val="0"/>
      <w:spacing w:after="0" w:line="326" w:lineRule="exact"/>
      <w:ind w:firstLine="538"/>
      <w:jc w:val="both"/>
    </w:pPr>
    <w:rPr>
      <w:rFonts w:ascii="Times New Roman" w:eastAsia="Times New Roman" w:hAnsi="Times New Roman" w:cs="Times New Roman"/>
      <w:sz w:val="24"/>
      <w:szCs w:val="24"/>
      <w:lang w:eastAsia="ru-RU"/>
    </w:rPr>
  </w:style>
  <w:style w:type="paragraph" w:customStyle="1" w:styleId="Style10">
    <w:name w:val="Style10"/>
    <w:basedOn w:val="a"/>
    <w:rsid w:val="00E900E6"/>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styleId="af1">
    <w:name w:val="footnote text"/>
    <w:basedOn w:val="a"/>
    <w:link w:val="af2"/>
    <w:uiPriority w:val="99"/>
    <w:unhideWhenUsed/>
    <w:rsid w:val="001E2894"/>
    <w:pPr>
      <w:spacing w:after="0" w:line="240" w:lineRule="auto"/>
      <w:ind w:firstLine="720"/>
      <w:jc w:val="both"/>
    </w:pPr>
    <w:rPr>
      <w:rFonts w:ascii="Tms Rmn" w:eastAsia="Times New Roman" w:hAnsi="Tms Rmn" w:cs="Times New Roman"/>
      <w:sz w:val="20"/>
      <w:szCs w:val="20"/>
      <w:lang w:eastAsia="ru-RU"/>
    </w:rPr>
  </w:style>
  <w:style w:type="character" w:customStyle="1" w:styleId="af2">
    <w:name w:val="Текст сноски Знак"/>
    <w:basedOn w:val="a0"/>
    <w:link w:val="af1"/>
    <w:uiPriority w:val="99"/>
    <w:rsid w:val="001E2894"/>
    <w:rPr>
      <w:rFonts w:ascii="Tms Rmn" w:eastAsia="Times New Roman" w:hAnsi="Tms Rmn" w:cs="Times New Roman"/>
      <w:sz w:val="20"/>
      <w:szCs w:val="20"/>
      <w:lang w:eastAsia="ru-RU"/>
    </w:rPr>
  </w:style>
  <w:style w:type="character" w:styleId="af3">
    <w:name w:val="footnote reference"/>
    <w:uiPriority w:val="99"/>
    <w:semiHidden/>
    <w:unhideWhenUsed/>
    <w:rsid w:val="001E2894"/>
    <w:rPr>
      <w:vertAlign w:val="superscript"/>
    </w:rPr>
  </w:style>
  <w:style w:type="paragraph" w:styleId="af4">
    <w:name w:val="Balloon Text"/>
    <w:basedOn w:val="a"/>
    <w:link w:val="af5"/>
    <w:uiPriority w:val="99"/>
    <w:semiHidden/>
    <w:unhideWhenUsed/>
    <w:rsid w:val="001E2894"/>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1E2894"/>
    <w:rPr>
      <w:rFonts w:ascii="Tahoma" w:eastAsia="Calibri" w:hAnsi="Tahoma" w:cs="Tahoma"/>
      <w:sz w:val="16"/>
      <w:szCs w:val="16"/>
    </w:rPr>
  </w:style>
  <w:style w:type="paragraph" w:styleId="af6">
    <w:name w:val="header"/>
    <w:basedOn w:val="a"/>
    <w:link w:val="af7"/>
    <w:uiPriority w:val="99"/>
    <w:unhideWhenUsed/>
    <w:rsid w:val="001E2894"/>
    <w:pPr>
      <w:tabs>
        <w:tab w:val="center" w:pos="4677"/>
        <w:tab w:val="right" w:pos="9355"/>
      </w:tabs>
      <w:spacing w:after="0" w:line="240" w:lineRule="auto"/>
    </w:pPr>
    <w:rPr>
      <w:rFonts w:ascii="Calibri" w:eastAsia="Calibri" w:hAnsi="Calibri" w:cs="Times New Roman"/>
    </w:rPr>
  </w:style>
  <w:style w:type="character" w:customStyle="1" w:styleId="af7">
    <w:name w:val="Верхний колонтитул Знак"/>
    <w:basedOn w:val="a0"/>
    <w:link w:val="af6"/>
    <w:uiPriority w:val="99"/>
    <w:rsid w:val="001E2894"/>
    <w:rPr>
      <w:rFonts w:ascii="Calibri" w:eastAsia="Calibri" w:hAnsi="Calibri" w:cs="Times New Roman"/>
    </w:rPr>
  </w:style>
  <w:style w:type="paragraph" w:styleId="af8">
    <w:name w:val="List Paragraph"/>
    <w:basedOn w:val="a"/>
    <w:link w:val="af9"/>
    <w:uiPriority w:val="34"/>
    <w:qFormat/>
    <w:rsid w:val="001E2894"/>
    <w:pPr>
      <w:spacing w:after="200" w:line="276" w:lineRule="auto"/>
      <w:ind w:left="720"/>
      <w:contextualSpacing/>
    </w:pPr>
    <w:rPr>
      <w:rFonts w:ascii="Calibri" w:eastAsia="Calibri" w:hAnsi="Calibri" w:cs="Times New Roman"/>
    </w:rPr>
  </w:style>
  <w:style w:type="character" w:customStyle="1" w:styleId="af9">
    <w:name w:val="Абзац списка Знак"/>
    <w:link w:val="af8"/>
    <w:uiPriority w:val="34"/>
    <w:locked/>
    <w:rsid w:val="001E2894"/>
    <w:rPr>
      <w:rFonts w:ascii="Calibri" w:eastAsia="Calibri" w:hAnsi="Calibri" w:cs="Times New Roman"/>
    </w:rPr>
  </w:style>
  <w:style w:type="paragraph" w:styleId="afa">
    <w:name w:val="Body Text"/>
    <w:basedOn w:val="a"/>
    <w:link w:val="afb"/>
    <w:rsid w:val="001E2894"/>
    <w:pPr>
      <w:spacing w:after="0" w:line="240" w:lineRule="auto"/>
      <w:jc w:val="both"/>
    </w:pPr>
    <w:rPr>
      <w:rFonts w:ascii="Times New Roman" w:eastAsia="Times New Roman" w:hAnsi="Times New Roman" w:cs="Times New Roman"/>
      <w:sz w:val="28"/>
      <w:szCs w:val="24"/>
      <w:lang w:eastAsia="ru-RU"/>
    </w:rPr>
  </w:style>
  <w:style w:type="character" w:customStyle="1" w:styleId="afb">
    <w:name w:val="Основной текст Знак"/>
    <w:basedOn w:val="a0"/>
    <w:link w:val="afa"/>
    <w:rsid w:val="001E2894"/>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1E2894"/>
  </w:style>
  <w:style w:type="paragraph" w:customStyle="1" w:styleId="14">
    <w:name w:val="Обычный + 14 пт"/>
    <w:basedOn w:val="a"/>
    <w:rsid w:val="001E2894"/>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05DA7D05BB5ABC6179B2004BC33095677D96CDEE3F4507599DF1575F38C9249642B966AD16046288199613FA1959125gDw5J"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consultantplus://offline/ref=FE4AF0CF3427A82AAF077E0CE3B12B8927A1973B825A3E0C6197BD5A478298C6A2CA1DF2v2QCD" TargetMode="External"/><Relationship Id="rId12" Type="http://schemas.openxmlformats.org/officeDocument/2006/relationships/hyperlink" Target="consultantplus://offline/ref=505DA7D05BB5ABC6179B2004BC33095677D96CDEE5F055739FD3487FFBD59E4B6324C96FC4711E2587817E3CBD899324DCgBwC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7DCB31C4ED72FBD25AAD8D0410A9F5ED35AC3738A9087865F0FA3CEE1C984360EC975FE015CF9A9B32DAEAF6B266ABE7FBCB9FE328D0aA01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5DA7D05BB5ABC6179B2004BC33095677D96CDEE3F4507599DF1575F38C9249642B966AD16046288199613FA1959125gDw5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05DA7D05BB5ABC6179B2004BC33095677D96CDEE5F055739FD3487FFBD59E4B6324C96FC4711E2587817E3CBD899324DCgBwCJ" TargetMode="External"/><Relationship Id="rId23" Type="http://schemas.openxmlformats.org/officeDocument/2006/relationships/fontTable" Target="fontTable.xml"/><Relationship Id="rId10" Type="http://schemas.openxmlformats.org/officeDocument/2006/relationships/hyperlink" Target="consultantplus://offline/ref=505DA7D05BB5ABC6179B2004BC33095677D96CDEE5F055739FD3487FFBD59E4B6324C96FC4711E2587817E3CBD899324DCgBwCJ"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505DA7D05BB5ABC6179B2004BC33095677D96CDEE3F4507599DF1575F38C9249642B966AD16046288199613FA1959125gDw5J" TargetMode="External"/><Relationship Id="rId14" Type="http://schemas.openxmlformats.org/officeDocument/2006/relationships/hyperlink" Target="consultantplus://offline/ref=505DA7D05BB5ABC6179B2004BC33095677D96CDEE5F055739FD3487FFBD59E4B6324C96FC4711E2587817E3CBD899324DCgBwCJ"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115</Pages>
  <Words>29537</Words>
  <Characters>168364</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8</cp:revision>
  <dcterms:created xsi:type="dcterms:W3CDTF">2023-01-10T06:59:00Z</dcterms:created>
  <dcterms:modified xsi:type="dcterms:W3CDTF">2025-03-24T03:48:00Z</dcterms:modified>
</cp:coreProperties>
</file>