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F63F11">
        <w:trPr>
          <w:trHeight w:val="983"/>
        </w:trPr>
        <w:tc>
          <w:tcPr>
            <w:tcW w:w="9345" w:type="dxa"/>
            <w:shd w:val="clear" w:color="auto" w:fill="8EAADB" w:themeFill="accent5" w:themeFillTint="99"/>
            <w:hideMark/>
          </w:tcPr>
          <w:p w:rsidR="00115657" w:rsidRDefault="00115657">
            <w:pPr>
              <w:pStyle w:val="12"/>
              <w:rPr>
                <w:rFonts w:ascii="Times New Roman" w:hAnsi="Times New Roman" w:cs="Times New Roman"/>
                <w:sz w:val="72"/>
                <w:szCs w:val="72"/>
              </w:rPr>
            </w:pPr>
            <w:r w:rsidRPr="00CE3E30">
              <w:rPr>
                <w:rFonts w:ascii="Times New Roman" w:hAnsi="Times New Roman" w:cs="Times New Roman"/>
                <w:b/>
                <w:outline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F63F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 от 17.06</w:t>
            </w:r>
            <w:r w:rsidR="00CE3E30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F63F11" w:rsidRPr="00200E6C" w:rsidTr="00F63F11">
        <w:tc>
          <w:tcPr>
            <w:tcW w:w="9355" w:type="dxa"/>
            <w:shd w:val="clear" w:color="auto" w:fill="auto"/>
          </w:tcPr>
          <w:p w:rsidR="00F63F11" w:rsidRPr="00200E6C" w:rsidRDefault="00F63F11" w:rsidP="00F63F11">
            <w:pPr>
              <w:pStyle w:val="a5"/>
              <w:ind w:right="-271"/>
              <w:jc w:val="center"/>
              <w:rPr>
                <w:spacing w:val="20"/>
                <w:sz w:val="28"/>
              </w:rPr>
            </w:pP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F63F11">
              <w:rPr>
                <w:rFonts w:ascii="Times New Roman" w:hAnsi="Times New Roman" w:cs="Times New Roman"/>
                <w:b/>
                <w:spacing w:val="20"/>
                <w:szCs w:val="24"/>
              </w:rPr>
              <w:t>ИРКУТСКАЯ  ОБЛАСТЬ</w:t>
            </w: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F63F11">
              <w:rPr>
                <w:rFonts w:ascii="Times New Roman" w:hAnsi="Times New Roman" w:cs="Times New Roman"/>
                <w:b/>
                <w:spacing w:val="20"/>
                <w:szCs w:val="24"/>
              </w:rPr>
              <w:t>Тулунский район</w:t>
            </w: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F63F11">
              <w:rPr>
                <w:rFonts w:ascii="Times New Roman" w:hAnsi="Times New Roman" w:cs="Times New Roman"/>
                <w:b/>
                <w:spacing w:val="20"/>
                <w:szCs w:val="24"/>
              </w:rPr>
              <w:t>АДМИНИСТРАЦИЯ</w:t>
            </w:r>
          </w:p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F63F11">
              <w:rPr>
                <w:rFonts w:ascii="Times New Roman" w:hAnsi="Times New Roman" w:cs="Times New Roman"/>
                <w:b/>
                <w:spacing w:val="20"/>
                <w:szCs w:val="24"/>
              </w:rPr>
              <w:t>Нижнебурбукского сельского поселения</w:t>
            </w: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F63F11">
              <w:rPr>
                <w:rFonts w:ascii="Times New Roman" w:hAnsi="Times New Roman" w:cs="Times New Roman"/>
                <w:b/>
                <w:spacing w:val="20"/>
                <w:szCs w:val="24"/>
              </w:rPr>
              <w:t>П О С Т А Н О В Л Е Н И Е</w:t>
            </w: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left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F63F11">
              <w:rPr>
                <w:rFonts w:ascii="Times New Roman" w:hAnsi="Times New Roman" w:cs="Times New Roman"/>
                <w:b/>
                <w:spacing w:val="20"/>
                <w:szCs w:val="24"/>
              </w:rPr>
              <w:t>«14» июня 2024 г</w:t>
            </w:r>
            <w:r w:rsidRPr="00F63F11">
              <w:rPr>
                <w:rFonts w:ascii="Times New Roman" w:hAnsi="Times New Roman" w:cs="Times New Roman"/>
                <w:spacing w:val="20"/>
                <w:szCs w:val="24"/>
              </w:rPr>
              <w:t xml:space="preserve">.                                         </w:t>
            </w:r>
            <w:r>
              <w:rPr>
                <w:rFonts w:ascii="Times New Roman" w:hAnsi="Times New Roman" w:cs="Times New Roman"/>
                <w:spacing w:val="20"/>
                <w:szCs w:val="24"/>
              </w:rPr>
              <w:t xml:space="preserve">                     </w:t>
            </w:r>
            <w:r w:rsidRPr="00F63F11">
              <w:rPr>
                <w:rFonts w:ascii="Times New Roman" w:hAnsi="Times New Roman" w:cs="Times New Roman"/>
                <w:spacing w:val="20"/>
                <w:szCs w:val="24"/>
              </w:rPr>
              <w:t xml:space="preserve"> № 15-пг</w:t>
            </w:r>
          </w:p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F63F11">
              <w:rPr>
                <w:rFonts w:ascii="Times New Roman" w:hAnsi="Times New Roman" w:cs="Times New Roman"/>
                <w:b/>
                <w:spacing w:val="20"/>
                <w:szCs w:val="24"/>
              </w:rPr>
              <w:t>д. Нижний Бурбук</w:t>
            </w:r>
          </w:p>
        </w:tc>
      </w:tr>
      <w:tr w:rsidR="00F63F11" w:rsidRPr="00F63F11" w:rsidTr="00F63F11">
        <w:tc>
          <w:tcPr>
            <w:tcW w:w="9355" w:type="dxa"/>
            <w:shd w:val="clear" w:color="auto" w:fill="auto"/>
          </w:tcPr>
          <w:p w:rsidR="00F63F11" w:rsidRPr="00F63F11" w:rsidRDefault="00F63F11" w:rsidP="00F63F11">
            <w:pPr>
              <w:pStyle w:val="a5"/>
              <w:ind w:right="-271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</w:tbl>
    <w:p w:rsidR="00F63F11" w:rsidRPr="00F63F11" w:rsidRDefault="00F63F11" w:rsidP="00F63F11">
      <w:pPr>
        <w:pStyle w:val="a5"/>
        <w:ind w:right="-3970"/>
        <w:jc w:val="left"/>
        <w:rPr>
          <w:rFonts w:ascii="Times New Roman" w:hAnsi="Times New Roman" w:cs="Times New Roman"/>
          <w:b/>
          <w:spacing w:val="20"/>
          <w:szCs w:val="24"/>
        </w:rPr>
      </w:pPr>
    </w:p>
    <w:p w:rsidR="00F63F11" w:rsidRPr="00F63F11" w:rsidRDefault="00F63F11" w:rsidP="00F63F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3F11">
        <w:rPr>
          <w:rFonts w:ascii="Times New Roman" w:hAnsi="Times New Roman" w:cs="Times New Roman"/>
          <w:b/>
          <w:i/>
          <w:sz w:val="24"/>
          <w:szCs w:val="24"/>
        </w:rPr>
        <w:t xml:space="preserve"> Об утверждении отчета об исполнении </w:t>
      </w:r>
    </w:p>
    <w:p w:rsidR="00F63F11" w:rsidRPr="00F63F11" w:rsidRDefault="00F63F11" w:rsidP="00F63F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3F11">
        <w:rPr>
          <w:rFonts w:ascii="Times New Roman" w:hAnsi="Times New Roman" w:cs="Times New Roman"/>
          <w:b/>
          <w:i/>
          <w:sz w:val="24"/>
          <w:szCs w:val="24"/>
        </w:rPr>
        <w:t xml:space="preserve">бюджета Нижнебурбукского муниципального </w:t>
      </w:r>
    </w:p>
    <w:p w:rsidR="00F63F11" w:rsidRPr="00F63F11" w:rsidRDefault="00F63F11" w:rsidP="00F63F1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3F11">
        <w:rPr>
          <w:rFonts w:ascii="Times New Roman" w:hAnsi="Times New Roman" w:cs="Times New Roman"/>
          <w:b/>
          <w:i/>
          <w:sz w:val="24"/>
          <w:szCs w:val="24"/>
        </w:rPr>
        <w:t>образования за 1 квартал 2024 года</w:t>
      </w:r>
    </w:p>
    <w:p w:rsidR="00F63F11" w:rsidRPr="00F63F11" w:rsidRDefault="00F63F11" w:rsidP="00F63F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Руководствуясь статьей 264.2 Бюджетного кодекса РФ, статьей 40 Устава Нижнебурбукского муниципального образования, статьей 5 Положения о бюджетном процессе в Нижнебурбукском муниципальном образовании, администрация Нижнебурбукского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F63F11" w:rsidRPr="00F63F11" w:rsidRDefault="00F63F11" w:rsidP="00F6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3F11" w:rsidRPr="00F63F11" w:rsidRDefault="00F63F11" w:rsidP="00F63F1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Нижнебурбукского муниципального образования за 1 квартал 2024 года (прилагается).</w:t>
      </w:r>
    </w:p>
    <w:p w:rsidR="00F63F11" w:rsidRPr="00F63F11" w:rsidRDefault="00F63F11" w:rsidP="00F63F1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2</w:t>
      </w:r>
      <w:r w:rsidRPr="00F63F11">
        <w:rPr>
          <w:rStyle w:val="af4"/>
          <w:rFonts w:ascii="Times New Roman" w:eastAsiaTheme="minorEastAsia" w:hAnsi="Times New Roman" w:cs="Times New Roman"/>
          <w:sz w:val="24"/>
          <w:szCs w:val="24"/>
          <w:lang w:val="ru-RU"/>
        </w:rPr>
        <w:t xml:space="preserve">. </w:t>
      </w:r>
      <w:r w:rsidRPr="00F63F11">
        <w:rPr>
          <w:rFonts w:ascii="Times New Roman" w:hAnsi="Times New Roman" w:cs="Times New Roman"/>
          <w:sz w:val="24"/>
          <w:szCs w:val="24"/>
        </w:rPr>
        <w:t>Опубликовать настоящее решение в информационной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F63F11" w:rsidRPr="00F63F11" w:rsidRDefault="00F63F11" w:rsidP="00F63F1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3F11" w:rsidRPr="00F63F11" w:rsidRDefault="00F63F11" w:rsidP="00F63F11">
      <w:pPr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 xml:space="preserve">Глава Нижнебурбукского </w:t>
      </w:r>
    </w:p>
    <w:p w:rsidR="00F63F11" w:rsidRDefault="00F63F11" w:rsidP="00F63F11">
      <w:pPr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Гапеевцев С.В.</w:t>
      </w:r>
    </w:p>
    <w:p w:rsidR="00F63F11" w:rsidRPr="00F63F11" w:rsidRDefault="00F63F11" w:rsidP="00F63F11">
      <w:pPr>
        <w:rPr>
          <w:rFonts w:ascii="Times New Roman" w:hAnsi="Times New Roman" w:cs="Times New Roman"/>
          <w:sz w:val="24"/>
          <w:szCs w:val="24"/>
        </w:rPr>
      </w:pPr>
    </w:p>
    <w:p w:rsidR="00F63F11" w:rsidRDefault="00F63F11" w:rsidP="00F63F11">
      <w:pPr>
        <w:rPr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76"/>
        <w:gridCol w:w="760"/>
        <w:gridCol w:w="1767"/>
        <w:gridCol w:w="1446"/>
        <w:gridCol w:w="1377"/>
        <w:gridCol w:w="1417"/>
      </w:tblGrid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постановлению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Нижнебурбукского сельского поселения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14.06.                                        2024г.   №  15-пг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ОТЧЕТ  ОБ  ИСПОЛНЕНИИ  БЮДЖЕТА НИЖНЕБУРБУКСКОГО МУНИЦИПАЛЬНОГО ОБРАЗОВАНИЯ ЗА 1 КВАРТАЛ 2024 ГОДА</w:t>
            </w:r>
          </w:p>
        </w:tc>
      </w:tr>
      <w:tr w:rsidR="00F63F11" w:rsidTr="00F63F11">
        <w:trPr>
          <w:trHeight w:val="282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F63F11" w:rsidTr="00F63F11">
        <w:trPr>
          <w:trHeight w:val="282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измерения: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ind w:hanging="708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12 546 995,05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2 633 937,38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9 913 057,67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1 374 800,00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311 821,46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1 062 978,54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27 704,15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96 395,85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182 10102000010000110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124 100,00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27 704,15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96 395,85</w:t>
            </w:r>
          </w:p>
        </w:tc>
      </w:tr>
      <w:tr w:rsidR="00F63F11" w:rsidTr="00F63F11">
        <w:trPr>
          <w:trHeight w:val="144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182 10102010010000110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27 704,15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92 295,85</w:t>
            </w:r>
          </w:p>
        </w:tc>
      </w:tr>
      <w:tr w:rsidR="00F63F11" w:rsidTr="00F63F11">
        <w:trPr>
          <w:trHeight w:val="19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182 10102010011000110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27 704,15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92 295,85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182 10102030010000110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4 100,00</w:t>
            </w:r>
          </w:p>
        </w:tc>
      </w:tr>
      <w:tr w:rsidR="00F63F11" w:rsidTr="00F63F11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182 10102030011000110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238 073,49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698 126,51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182 10302000010000110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238 073,49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698 126,51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182 10302230010000110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116 723,44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371 576,56</w:t>
            </w:r>
          </w:p>
        </w:tc>
      </w:tr>
      <w:tr w:rsidR="00F63F11" w:rsidTr="00F63F11">
        <w:trPr>
          <w:trHeight w:val="16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182 10302231010000110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116 723,44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371 576,56</w:t>
            </w:r>
          </w:p>
        </w:tc>
      </w:tr>
      <w:tr w:rsidR="00F63F11" w:rsidTr="00F63F11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182 10302240010000110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1 685,90</w:t>
            </w:r>
          </w:p>
        </w:tc>
      </w:tr>
      <w:tr w:rsidR="00F63F11" w:rsidTr="00F63F11">
        <w:trPr>
          <w:trHeight w:val="19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182 10302241010000110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1 685,90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182 10302250010000110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133 128,48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373 171,52</w:t>
            </w:r>
          </w:p>
        </w:tc>
      </w:tr>
      <w:tr w:rsidR="00F63F11" w:rsidTr="00F63F11">
        <w:trPr>
          <w:trHeight w:val="16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182 10302251010000110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133 128,48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373 171,52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182 10302260010000110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-12 392,53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3F11" w:rsidTr="00F63F11">
        <w:trPr>
          <w:trHeight w:val="16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182 10302261010000110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-60 700,00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-12 392,53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182 10500000000000000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24 177,00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182 10503000010000110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24 177,00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182 10503010010000110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24 177,00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182 10503010011000110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24 177,00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28 920,82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156 079,18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182 10601000000000110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2 225,43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182 10601030100000110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2 225,43</w:t>
            </w:r>
          </w:p>
        </w:tc>
      </w:tr>
      <w:tr w:rsidR="00F63F11" w:rsidTr="00F63F11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182 10601030101000110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2 225,43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182 10606000000000110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29 146,25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153 853,75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182 10606030000000110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51 793,00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182 10606033100000110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26 207,00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51 793,00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182 10606040000000110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2 939,25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102 060,75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182 10606043100000110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2 939,25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102 060,75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927 10800000000000000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2 400,00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927 10804000010000110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2 400,00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>
              <w:rPr>
                <w:sz w:val="18"/>
                <w:szCs w:val="18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927 10804020010000110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2 400,00</w:t>
            </w:r>
          </w:p>
        </w:tc>
      </w:tr>
      <w:tr w:rsidR="00F63F11" w:rsidTr="00F63F11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927 10804020011000110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2 400,00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927 11100000000000000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69 800,00</w:t>
            </w:r>
          </w:p>
        </w:tc>
      </w:tr>
      <w:tr w:rsidR="00F63F11" w:rsidTr="00F63F11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927 11105000000000120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69 800,00</w:t>
            </w:r>
          </w:p>
        </w:tc>
      </w:tr>
      <w:tr w:rsidR="00F63F11" w:rsidTr="00F63F11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927 11105020000000120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69 800,00</w:t>
            </w:r>
          </w:p>
        </w:tc>
      </w:tr>
      <w:tr w:rsidR="00F63F11" w:rsidTr="00F63F11">
        <w:trPr>
          <w:trHeight w:val="120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927 11105025100000120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69 800,00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927 11300000000000000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927 11301000000000130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927 11301990000000130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927 11301995100000130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ШТРАФЫ, САНКЦИИ, ВОЗМЕЩЕНИЕ УЩЕРБА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927 11600000000000000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927 11602000020000140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927 11602020020000140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927 20000000000000000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11 172 195,05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2 322 115,92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8 850 079,13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927 20200000000000000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11 172 195,05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2 322 115,92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8 850 079,13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927 20210000000000150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9 570 300,00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7 449 200,00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927 20216001000000150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9 570 300,00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7 449 200,00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927 20216001100000150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9 570 300,00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2 121 100,00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7 449 200,00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927 20220000000000150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513 560,00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513 560,00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927 20229999000000150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513 560,00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513 560,00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927 20229999100000150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513 560,00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513 560,00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927 20230000000000150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177 784,08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927 20230024000000150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927 20230024100000150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927 20235118000000150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177 084,08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органами </w:t>
            </w:r>
            <w:r>
              <w:rPr>
                <w:sz w:val="18"/>
                <w:szCs w:val="18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927 20235118100000150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177 084,08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927 20240000000000150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877 835,05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709 535,05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927 20245519000000150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104 167,00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104 167,00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927 20245519100000150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104 167,00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104 167,00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927 20249999000000150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773 668,05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605 368,05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927 20249999100000150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773 668,05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605 368,05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00"/>
        </w:trPr>
        <w:tc>
          <w:tcPr>
            <w:tcW w:w="7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      2. Расходы бюджета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Форма 0503117  с.2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28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63F11" w:rsidTr="00F63F11">
        <w:trPr>
          <w:trHeight w:val="28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 бюджета -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12 615 035,05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2 366 435,02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###########</w:t>
            </w:r>
          </w:p>
        </w:tc>
      </w:tr>
      <w:tr w:rsidR="00F63F11" w:rsidTr="00F63F11">
        <w:trPr>
          <w:trHeight w:val="285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3F11" w:rsidTr="00F63F11">
        <w:trPr>
          <w:trHeight w:val="28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000 0100 0000000000 000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4 348 900,08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1 047 480,49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3 301 419,59</w:t>
            </w:r>
          </w:p>
        </w:tc>
      </w:tr>
      <w:tr w:rsidR="00F63F11" w:rsidTr="00F63F11">
        <w:trPr>
          <w:trHeight w:val="91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000 0100 0000000000 100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3 967 300,08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972 784,92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2 994 515,16</w:t>
            </w:r>
          </w:p>
        </w:tc>
      </w:tr>
      <w:tr w:rsidR="00F63F11" w:rsidTr="00F63F11">
        <w:trPr>
          <w:trHeight w:val="40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000 0100 0000000000 120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3 967 300,08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972 784,92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2 994 515,16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000 0100 0000000000 121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715 971,09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2 334 028,91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000 0100 0000000000 129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917 300,08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256 813,83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660 486,25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290 900,00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56 211,54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234 688,46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290 900,00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56 211,54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234 688,46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200 900,00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37 871,77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163 028,23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000 0100 0000000000 247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18 339,77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71 660,23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000 0100 0000000000 800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18 484,03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72 215,97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000 0100 0000000000 850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18 484,03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52 215,97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000 0100 0000000000 851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50 122,00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000 0100 0000000000 852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1 744,00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000 0100 0000000000 853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349,97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000 0100 0000000000 870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000 0102 0000000000 000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685 900,00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212 665,28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473 234,72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000 0102 0000000000 100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685 900,00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212 665,28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473 234,72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000 0102 0000000000 120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685 900,00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212 665,28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473 234,72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000 0102 0000000000 121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156 709,56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343 290,44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000 0102 0000000000 129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185 900,00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55 955,72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129 944,28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000 0104 0000000000 000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3 641 300,08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834 041,21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2 807 258,87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000 0104 0000000000 100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3 281 400,08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760 119,64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2 521 280,44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000 0104 0000000000 120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3 281 400,08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760 119,64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2 521 280,44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000 0104 0000000000 121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559 261,53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1 990 738,47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000 0104 0000000000 129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731 400,08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200 858,11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530 541,97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56 211,54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233 988,46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56 211,54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233 988,46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37 871,77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162 328,23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000 0104 0000000000 247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18 339,77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71 660,23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000 0104 0000000000 800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17 710,03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51 989,97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000 0104 0000000000 850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17 710,03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51 989,97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000 0104 0000000000 851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17 078,00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50 122,00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000 0104 0000000000 852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1 744,00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000 0104 0000000000 853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000 0111 0000000000 000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000 0111 0000000000 800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000 0111 0000000000 870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000 0113 0000000000 000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926,00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000 0113 0000000000 200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000 0113 0000000000 240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000 0113 0000000000 244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000 0113 0000000000 800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000 0113 0000000000 850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000 0113 0000000000 853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000 0200 0000000000 000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177 084,08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000 0200 0000000000 100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163 684,08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000 0200 0000000000 120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163 684,08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000 0200 0000000000 121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25 127,44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125 672,56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000 0200 0000000000 129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7 588,48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38 011,52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000 0200 0000000000 200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000 0200 0000000000 240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000 0200 0000000000 244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000 0203 0000000000 000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209 800,00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177 084,08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000 0203 0000000000 100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163 684,08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000 0203 0000000000 120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32 715,92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163 684,08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000 0203 0000000000 121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150 800,00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25 127,44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125 672,56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000 0203 0000000000 129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7 588,48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38 011,52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000 0203 0000000000 200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000 0203 0000000000 240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000 0203 0000000000 244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13 400,00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000 0300 0000000000 000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000 0300 0000000000 200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000 0300 0000000000 240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000 0300 0000000000 244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000 0314 0000000000 000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000 0314 0000000000 200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000 0314 0000000000 240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000 0314 0000000000 244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000 0400 0000000000 000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946 200,00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000 0400 0000000000 200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946 200,00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000 0400 0000000000 240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946 200,00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000 0400 0000000000 244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836 200,00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000 0400 0000000000 247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000 0409 0000000000 000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936 200,00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936 200,00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936 200,00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826 200,00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826 200,00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000 0409 0000000000 247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000 0412 0000000000 000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000 0412 0000000000 200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000 0412 0000000000 240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000 0412 0000000000 244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000 0500 0000000000 000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1 066 568,05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8 698,96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1 057 869,09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000 0500 0000000000 200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1 066 568,05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8 698,96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1 057 869,09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000 0500 0000000000 240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1 066 568,05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8 698,96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1 057 869,09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000 0500 0000000000 244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1 016 568,05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8 698,96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1 007 869,09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000 0500 0000000000 247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000 0502 0000000000 000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2 673,90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161 826,10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000 0502 0000000000 200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2 673,90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161 826,10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000 0502 0000000000 240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2 673,90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161 826,10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000 0502 0000000000 244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114 500,00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2 673,90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111 826,10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000 0502 0000000000 247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000 0503 0000000000 000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902 068,05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6 025,06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896 042,99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000 0503 0000000000 200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902 068,05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6 025,06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896 042,99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000 0503 0000000000 240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902 068,05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6 025,06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896 042,99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000 0503 0000000000 244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902 068,05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6 025,06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896 042,99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000 0800 0000000000 000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3 578 267,00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696 187,81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2 882 079,19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000 0800 0000000000 100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2 832 600,00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621 298,92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2 211 301,08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000 0800 0000000000 110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2 832 600,00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621 298,92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2 211 301,08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000 0800 0000000000 111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484 391,69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1 715 608,31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000 0800 0000000000 119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136 907,23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495 692,77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745 367,00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74 694,56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670 672,44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745 367,00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74 694,56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670 672,44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681 767,00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49 912,89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631 854,11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000 0800 0000000000 247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24 781,67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38 818,33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000 0800 0000000000 800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000 0800 0000000000 850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000 0800 0000000000 853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000 0801 0000000000 000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3 578 267,00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696 187,81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2 882 079,19</w:t>
            </w:r>
          </w:p>
        </w:tc>
      </w:tr>
      <w:tr w:rsidR="00F63F11" w:rsidTr="00F63F11">
        <w:trPr>
          <w:trHeight w:val="96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000 0801 0000000000 100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2 832 600,00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621 298,92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2 211 301,08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000 0801 0000000000 110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2 832 600,00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621 298,92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2 211 301,08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000 0801 0000000000 111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484 391,69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1 715 608,31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000 0801 0000000000 119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136 907,23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495 692,77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745 367,00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74 694,56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670 672,44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745 367,00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74 694,56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670 672,44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681 767,00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49 912,89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631 854,11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000 0801 0000000000 247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63 600,00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24 781,67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38 818,33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000 0801 0000000000 800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000 0801 0000000000 850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000 0801 0000000000 853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105,67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000 1000 0000000000 000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351 214,92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92 641,93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258 572,99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000 1000 0000000000 300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351 214,92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92 641,93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258 572,99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000 1000 0000000000 320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351 214,92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92 641,93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258 572,99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000 1000 0000000000 321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351 214,92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92 641,93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258 572,99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000 1001 0000000000 000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351 214,92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92 641,93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258 572,99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000 1001 0000000000 300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351 214,92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92 641,93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258 572,99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000 1001 0000000000 320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351 214,92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92 641,93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258 572,99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000 1001 0000000000 321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351 214,92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92 641,93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258 572,99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000 1100 0000000000 000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000 1100 0000000000 200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000 1100 0000000000 240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000 1100 0000000000 244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000 1101 0000000000 000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000 1101 0000000000 200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000 1101 0000000000 240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000 1101 0000000000 244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000 1300 0000000000 000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000 1300 0000000000 700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000 1300 0000000000 730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000 1301 0000000000 000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000 1301 0000000000 700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000 1301 0000000000 730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2 000,00</w:t>
            </w:r>
          </w:p>
        </w:tc>
      </w:tr>
      <w:tr w:rsidR="00F63F11" w:rsidTr="00F63F11">
        <w:trPr>
          <w:trHeight w:val="72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000 1400 0000000000 000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2 096 585,00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488 709,91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1 607 875,09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000 1400 0000000000 500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2 096 585,00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488 709,91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1 607 875,09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000 1400 0000000000 540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2 096 585,00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488 709,91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1 607 875,09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000 1403 0000000000 000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2 096 585,00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488 709,91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1 607 875,09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000 1403 0000000000 500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2 096 585,00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488 709,91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1 607 875,09</w:t>
            </w:r>
          </w:p>
        </w:tc>
      </w:tr>
      <w:tr w:rsidR="00F63F11" w:rsidTr="00F63F11">
        <w:trPr>
          <w:trHeight w:val="27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000 1403 0000000000 540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2 096 585,00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488 709,91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1 607 875,09</w:t>
            </w:r>
          </w:p>
        </w:tc>
      </w:tr>
      <w:tr w:rsidR="00F63F11" w:rsidTr="00F63F11">
        <w:trPr>
          <w:trHeight w:val="270"/>
        </w:trPr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3F11" w:rsidTr="00F63F11">
        <w:trPr>
          <w:trHeight w:val="27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-68 040,00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267 502,36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                   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0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                    3. Источники финансирования дефицита бюджета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356"/>
        </w:trPr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-267 502,36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927 01020000100000710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48 000,00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48 000,00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01000000000000000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20 040,00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-267 502,36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287 542,36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01050000000000000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20 040,00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-267 502,36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287 542,36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927 01050000000000500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-12 594 995,05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-2 663 541,22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927 01050201100000510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-12 594 995,05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-2 663 541,22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                   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927 01050000000000600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12 615 035,05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2 396 038,86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x                    </w:t>
            </w:r>
          </w:p>
        </w:tc>
      </w:tr>
      <w:tr w:rsidR="00F63F11" w:rsidTr="00F63F11">
        <w:trPr>
          <w:trHeight w:val="480"/>
        </w:trPr>
        <w:tc>
          <w:tcPr>
            <w:tcW w:w="3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927 01050201100000610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12 615 035,05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2 396 038,86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                    </w:t>
            </w: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54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 по финансам администрации Тулунского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Г.Э.Романчук.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61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Ю.В.Луцаева.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63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(расшифровка подписи)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7482" w:rsidRPr="00A354CE" w:rsidRDefault="00B47482" w:rsidP="00B47482">
      <w:pPr>
        <w:rPr>
          <w:sz w:val="24"/>
          <w:szCs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F63F11" w:rsidRPr="00F63F11" w:rsidTr="00F63F11">
        <w:trPr>
          <w:trHeight w:val="1396"/>
        </w:trPr>
        <w:tc>
          <w:tcPr>
            <w:tcW w:w="9896" w:type="dxa"/>
            <w:gridSpan w:val="2"/>
          </w:tcPr>
          <w:p w:rsidR="00F63F11" w:rsidRPr="00F63F11" w:rsidRDefault="00F63F11" w:rsidP="00F63F11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  <w:lang w:val="ru-RU"/>
              </w:rPr>
            </w:pPr>
            <w:r w:rsidRPr="00F63F11">
              <w:rPr>
                <w:b/>
                <w:sz w:val="24"/>
                <w:szCs w:val="24"/>
                <w:lang w:val="ru-RU"/>
              </w:rPr>
              <w:t>РОССИЙСКАЯ ФЕДЕРАЦИЯ</w:t>
            </w:r>
          </w:p>
          <w:p w:rsidR="00F63F11" w:rsidRPr="00F63F11" w:rsidRDefault="00F63F11" w:rsidP="00F63F11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  <w:lang w:val="ru-RU"/>
              </w:rPr>
            </w:pPr>
            <w:r w:rsidRPr="00F63F11">
              <w:rPr>
                <w:b/>
                <w:sz w:val="24"/>
                <w:szCs w:val="24"/>
                <w:lang w:val="ru-RU"/>
              </w:rPr>
              <w:t>ИРКУТСКАЯ ОБЛАСТЬ</w:t>
            </w:r>
          </w:p>
          <w:p w:rsidR="00F63F11" w:rsidRPr="00F63F11" w:rsidRDefault="00F63F11" w:rsidP="00F63F11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  <w:lang w:val="ru-RU"/>
              </w:rPr>
            </w:pPr>
            <w:r w:rsidRPr="00F63F11">
              <w:rPr>
                <w:b/>
                <w:sz w:val="24"/>
                <w:szCs w:val="24"/>
                <w:lang w:val="ru-RU"/>
              </w:rPr>
              <w:t>ТУЛУНСКИЙ МУНИЦИПАЛЬНЫЙ РАЙОН</w:t>
            </w:r>
          </w:p>
          <w:p w:rsidR="00F63F11" w:rsidRPr="00F63F11" w:rsidRDefault="00F63F11" w:rsidP="00F63F11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F63F11" w:rsidRPr="00F63F11" w:rsidRDefault="00F63F11" w:rsidP="00F63F11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</w:rPr>
            </w:pPr>
            <w:r w:rsidRPr="00F63F11">
              <w:rPr>
                <w:b/>
                <w:sz w:val="24"/>
                <w:szCs w:val="24"/>
              </w:rPr>
              <w:t xml:space="preserve">АДМИНИСТРАЦИЯ </w:t>
            </w:r>
          </w:p>
          <w:p w:rsidR="00F63F11" w:rsidRPr="00F63F11" w:rsidRDefault="00F63F11" w:rsidP="00F63F11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4"/>
                <w:szCs w:val="24"/>
              </w:rPr>
            </w:pPr>
            <w:r w:rsidRPr="00F63F11">
              <w:rPr>
                <w:b/>
                <w:sz w:val="24"/>
                <w:szCs w:val="24"/>
              </w:rPr>
              <w:t>НИЖНЕБУРБУКСКОГО СЕЛЬСКОГО ПОСЕЛЕНИЯ</w:t>
            </w:r>
          </w:p>
        </w:tc>
      </w:tr>
      <w:tr w:rsidR="00F63F11" w:rsidRPr="00F63F11" w:rsidTr="00F63F11">
        <w:trPr>
          <w:trHeight w:val="575"/>
        </w:trPr>
        <w:tc>
          <w:tcPr>
            <w:tcW w:w="3418" w:type="dxa"/>
          </w:tcPr>
          <w:p w:rsidR="00F63F11" w:rsidRPr="00F63F11" w:rsidRDefault="00F63F11" w:rsidP="00F63F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78" w:type="dxa"/>
          </w:tcPr>
          <w:p w:rsidR="00F63F11" w:rsidRPr="00F63F11" w:rsidRDefault="00F63F11" w:rsidP="00F63F11">
            <w:pPr>
              <w:pStyle w:val="TableParagraph"/>
              <w:spacing w:before="198"/>
              <w:ind w:left="306"/>
              <w:rPr>
                <w:b/>
                <w:sz w:val="24"/>
                <w:szCs w:val="24"/>
              </w:rPr>
            </w:pPr>
            <w:r w:rsidRPr="00F63F11"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F63F11" w:rsidRPr="00F63F11" w:rsidTr="00F63F11">
        <w:trPr>
          <w:trHeight w:val="363"/>
        </w:trPr>
        <w:tc>
          <w:tcPr>
            <w:tcW w:w="3418" w:type="dxa"/>
          </w:tcPr>
          <w:p w:rsidR="00F63F11" w:rsidRPr="00F63F11" w:rsidRDefault="00F63F11" w:rsidP="00F63F11">
            <w:pPr>
              <w:pStyle w:val="TableParagraph"/>
              <w:ind w:left="200"/>
              <w:rPr>
                <w:b/>
                <w:sz w:val="24"/>
                <w:szCs w:val="24"/>
              </w:rPr>
            </w:pPr>
            <w:r w:rsidRPr="00F63F11">
              <w:rPr>
                <w:b/>
                <w:sz w:val="24"/>
                <w:szCs w:val="24"/>
              </w:rPr>
              <w:t>«17» июня  2024 года</w:t>
            </w:r>
          </w:p>
        </w:tc>
        <w:tc>
          <w:tcPr>
            <w:tcW w:w="6478" w:type="dxa"/>
          </w:tcPr>
          <w:p w:rsidR="00F63F11" w:rsidRPr="00F63F11" w:rsidRDefault="00F63F11" w:rsidP="00F63F11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4"/>
                <w:szCs w:val="24"/>
              </w:rPr>
            </w:pPr>
            <w:r w:rsidRPr="00F63F11">
              <w:rPr>
                <w:b/>
                <w:sz w:val="24"/>
                <w:szCs w:val="24"/>
              </w:rPr>
              <w:t xml:space="preserve">                                                                   №</w:t>
            </w:r>
            <w:r w:rsidRPr="00F63F11">
              <w:rPr>
                <w:b/>
                <w:spacing w:val="-2"/>
                <w:sz w:val="24"/>
                <w:szCs w:val="24"/>
              </w:rPr>
              <w:t xml:space="preserve"> 16-пг</w:t>
            </w:r>
          </w:p>
        </w:tc>
      </w:tr>
    </w:tbl>
    <w:p w:rsidR="00F63F11" w:rsidRPr="00F63F11" w:rsidRDefault="00F63F11" w:rsidP="00F63F11">
      <w:pPr>
        <w:pStyle w:val="af6"/>
        <w:jc w:val="center"/>
        <w:rPr>
          <w:b/>
        </w:rPr>
      </w:pPr>
      <w:r w:rsidRPr="00F63F11">
        <w:rPr>
          <w:b/>
        </w:rPr>
        <w:t>д.Нижний Бурбук</w:t>
      </w:r>
    </w:p>
    <w:p w:rsidR="00F63F11" w:rsidRPr="00F63F11" w:rsidRDefault="00F63F11" w:rsidP="00F63F11">
      <w:pPr>
        <w:pStyle w:val="af6"/>
      </w:pPr>
    </w:p>
    <w:p w:rsidR="00F63F11" w:rsidRPr="00F63F11" w:rsidRDefault="00F63F11" w:rsidP="00F63F11">
      <w:pPr>
        <w:pStyle w:val="af6"/>
        <w:spacing w:before="3"/>
      </w:pPr>
    </w:p>
    <w:p w:rsidR="00F63F11" w:rsidRPr="00F63F11" w:rsidRDefault="00F63F11" w:rsidP="00F63F11">
      <w:pPr>
        <w:pStyle w:val="af6"/>
        <w:tabs>
          <w:tab w:val="left" w:pos="1843"/>
          <w:tab w:val="left" w:pos="4678"/>
        </w:tabs>
        <w:ind w:left="318" w:right="5108"/>
        <w:jc w:val="both"/>
        <w:rPr>
          <w:b/>
          <w:i/>
        </w:rPr>
      </w:pPr>
      <w:r w:rsidRPr="00F63F11">
        <w:rPr>
          <w:b/>
          <w:i/>
        </w:rPr>
        <w:t>Об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утверждении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плана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мероприятий</w:t>
      </w:r>
      <w:r w:rsidRPr="00F63F11">
        <w:rPr>
          <w:b/>
          <w:i/>
          <w:spacing w:val="-57"/>
        </w:rPr>
        <w:t xml:space="preserve"> </w:t>
      </w:r>
      <w:r w:rsidRPr="00F63F11">
        <w:rPr>
          <w:b/>
          <w:i/>
        </w:rPr>
        <w:t>по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инвентаризации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и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оценке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эффективности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мер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социальной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поддержки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граждан,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финансовое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обеспечение которых осуществляется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за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счет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средств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бюджета</w:t>
      </w:r>
      <w:r w:rsidRPr="00F63F11">
        <w:rPr>
          <w:b/>
          <w:i/>
          <w:spacing w:val="-57"/>
        </w:rPr>
        <w:t xml:space="preserve"> </w:t>
      </w:r>
      <w:r w:rsidRPr="00F63F11">
        <w:rPr>
          <w:b/>
          <w:i/>
        </w:rPr>
        <w:t>Нижнебурбукского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сельского</w:t>
      </w:r>
      <w:r w:rsidRPr="00F63F11">
        <w:rPr>
          <w:b/>
          <w:i/>
          <w:spacing w:val="1"/>
        </w:rPr>
        <w:t xml:space="preserve"> </w:t>
      </w:r>
      <w:r w:rsidRPr="00F63F11">
        <w:rPr>
          <w:b/>
          <w:i/>
        </w:rPr>
        <w:t>поселения</w:t>
      </w:r>
    </w:p>
    <w:p w:rsidR="00F63F11" w:rsidRPr="00F63F11" w:rsidRDefault="00F63F11" w:rsidP="00F63F11">
      <w:pPr>
        <w:pStyle w:val="af6"/>
      </w:pPr>
    </w:p>
    <w:p w:rsidR="00F63F11" w:rsidRPr="00F63F11" w:rsidRDefault="00F63F11" w:rsidP="00F63F11">
      <w:pPr>
        <w:pStyle w:val="af6"/>
        <w:spacing w:before="160"/>
        <w:ind w:left="318" w:right="106" w:firstLine="707"/>
        <w:jc w:val="both"/>
      </w:pPr>
      <w:r w:rsidRPr="00F63F11">
        <w:t>В соответствии с Соглашением о мерах по социально-экономическому развитию и</w:t>
      </w:r>
      <w:r w:rsidRPr="00F63F11">
        <w:rPr>
          <w:spacing w:val="1"/>
        </w:rPr>
        <w:t xml:space="preserve"> </w:t>
      </w:r>
      <w:r w:rsidRPr="00F63F11">
        <w:t>оздоровлению муниципальных финансов поселений Иркутской области на 2024 год от 11.01.2024 № 32,</w:t>
      </w:r>
      <w:r w:rsidRPr="00F63F11">
        <w:rPr>
          <w:spacing w:val="1"/>
        </w:rPr>
        <w:t xml:space="preserve"> </w:t>
      </w:r>
      <w:r w:rsidRPr="00F63F11">
        <w:t>заключенного</w:t>
      </w:r>
      <w:r w:rsidRPr="00F63F11">
        <w:rPr>
          <w:spacing w:val="1"/>
        </w:rPr>
        <w:t xml:space="preserve"> </w:t>
      </w:r>
      <w:r w:rsidRPr="00F63F11">
        <w:t>между</w:t>
      </w:r>
      <w:r w:rsidRPr="00F63F11">
        <w:rPr>
          <w:spacing w:val="1"/>
        </w:rPr>
        <w:t xml:space="preserve"> </w:t>
      </w:r>
      <w:r w:rsidRPr="00F63F11">
        <w:t>Комитетом по финансам администрации Тулунского муниципального района</w:t>
      </w:r>
      <w:r w:rsidRPr="00F63F11">
        <w:rPr>
          <w:spacing w:val="1"/>
        </w:rPr>
        <w:t xml:space="preserve"> </w:t>
      </w:r>
      <w:r w:rsidRPr="00F63F11">
        <w:t>и</w:t>
      </w:r>
      <w:r w:rsidRPr="00F63F11">
        <w:rPr>
          <w:spacing w:val="1"/>
        </w:rPr>
        <w:t xml:space="preserve"> </w:t>
      </w:r>
      <w:r w:rsidRPr="00F63F11">
        <w:t>администрацией</w:t>
      </w:r>
      <w:r w:rsidRPr="00F63F11">
        <w:rPr>
          <w:spacing w:val="-57"/>
        </w:rPr>
        <w:t xml:space="preserve"> </w:t>
      </w:r>
      <w:r w:rsidRPr="00F63F11">
        <w:t>Нижнебурбукского</w:t>
      </w:r>
      <w:r w:rsidRPr="00F63F11">
        <w:rPr>
          <w:spacing w:val="1"/>
        </w:rPr>
        <w:t xml:space="preserve"> </w:t>
      </w:r>
      <w:r w:rsidRPr="00F63F11">
        <w:t>сельского</w:t>
      </w:r>
      <w:r w:rsidRPr="00F63F11">
        <w:rPr>
          <w:spacing w:val="1"/>
        </w:rPr>
        <w:t xml:space="preserve"> </w:t>
      </w:r>
      <w:r w:rsidRPr="00F63F11">
        <w:t>поселения,</w:t>
      </w:r>
      <w:r w:rsidRPr="00F63F11">
        <w:rPr>
          <w:spacing w:val="1"/>
        </w:rPr>
        <w:t xml:space="preserve"> </w:t>
      </w:r>
      <w:r w:rsidRPr="00F63F11">
        <w:t>с целью</w:t>
      </w:r>
      <w:r w:rsidRPr="00F63F11">
        <w:rPr>
          <w:spacing w:val="1"/>
        </w:rPr>
        <w:t xml:space="preserve"> </w:t>
      </w:r>
      <w:r w:rsidRPr="00F63F11">
        <w:t>повышения эффективности использования средств бюджета Нижнебурбукского</w:t>
      </w:r>
      <w:r w:rsidRPr="00F63F11">
        <w:rPr>
          <w:spacing w:val="1"/>
        </w:rPr>
        <w:t xml:space="preserve"> </w:t>
      </w:r>
      <w:r w:rsidRPr="00F63F11">
        <w:t>сельского</w:t>
      </w:r>
      <w:r w:rsidRPr="00F63F11">
        <w:rPr>
          <w:spacing w:val="1"/>
        </w:rPr>
        <w:t xml:space="preserve"> </w:t>
      </w:r>
      <w:r w:rsidRPr="00F63F11">
        <w:t>поселения,</w:t>
      </w:r>
      <w:r w:rsidRPr="00F63F11">
        <w:rPr>
          <w:spacing w:val="1"/>
        </w:rPr>
        <w:t xml:space="preserve"> </w:t>
      </w:r>
      <w:r w:rsidRPr="00F63F11">
        <w:t>администрация</w:t>
      </w:r>
      <w:r w:rsidRPr="00F63F11">
        <w:rPr>
          <w:spacing w:val="-1"/>
        </w:rPr>
        <w:t xml:space="preserve"> </w:t>
      </w:r>
      <w:r w:rsidRPr="00F63F11">
        <w:t>Нижнебурбукского сельского поселения</w:t>
      </w:r>
    </w:p>
    <w:p w:rsidR="00F63F11" w:rsidRPr="00F63F11" w:rsidRDefault="00F63F11" w:rsidP="00F63F11">
      <w:pPr>
        <w:pStyle w:val="af6"/>
        <w:spacing w:before="5"/>
      </w:pPr>
    </w:p>
    <w:p w:rsidR="00F63F11" w:rsidRPr="00F63F11" w:rsidRDefault="00F63F11" w:rsidP="00F63F11">
      <w:pPr>
        <w:pStyle w:val="1"/>
        <w:ind w:left="318"/>
        <w:jc w:val="center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63F11" w:rsidRPr="00F63F11" w:rsidRDefault="00F63F11" w:rsidP="00F63F11">
      <w:pPr>
        <w:pStyle w:val="af6"/>
        <w:spacing w:before="6"/>
        <w:rPr>
          <w:b/>
        </w:rPr>
      </w:pPr>
    </w:p>
    <w:p w:rsidR="00F63F11" w:rsidRPr="00F63F11" w:rsidRDefault="00F63F11" w:rsidP="00F63F11">
      <w:pPr>
        <w:pStyle w:val="af8"/>
        <w:tabs>
          <w:tab w:val="left" w:pos="562"/>
        </w:tabs>
        <w:rPr>
          <w:sz w:val="24"/>
          <w:szCs w:val="24"/>
        </w:rPr>
      </w:pPr>
      <w:r w:rsidRPr="00F63F11">
        <w:rPr>
          <w:sz w:val="24"/>
          <w:szCs w:val="24"/>
        </w:rPr>
        <w:t>1. Утвердить План мероприятий по инвентаризации и оценке эффективности мер социальной</w:t>
      </w:r>
      <w:r w:rsidRPr="00F63F11">
        <w:rPr>
          <w:spacing w:val="-57"/>
          <w:sz w:val="24"/>
          <w:szCs w:val="24"/>
        </w:rPr>
        <w:t xml:space="preserve"> </w:t>
      </w:r>
      <w:r w:rsidRPr="00F63F11">
        <w:rPr>
          <w:sz w:val="24"/>
          <w:szCs w:val="24"/>
        </w:rPr>
        <w:t>поддержки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граждан,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финансовое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обеспечение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которых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осуществляется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за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счет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средств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бюджета Нижнебурбукского сельского поселения</w:t>
      </w:r>
      <w:r w:rsidRPr="00F63F11">
        <w:rPr>
          <w:spacing w:val="1"/>
          <w:sz w:val="24"/>
          <w:szCs w:val="24"/>
        </w:rPr>
        <w:t xml:space="preserve"> </w:t>
      </w:r>
      <w:r w:rsidRPr="00F63F11">
        <w:rPr>
          <w:sz w:val="24"/>
          <w:szCs w:val="24"/>
        </w:rPr>
        <w:t>(прилагается).</w:t>
      </w:r>
    </w:p>
    <w:p w:rsidR="00F63F11" w:rsidRPr="00F63F11" w:rsidRDefault="00F63F11" w:rsidP="00F63F11">
      <w:pPr>
        <w:pStyle w:val="af8"/>
        <w:tabs>
          <w:tab w:val="left" w:pos="562"/>
        </w:tabs>
        <w:rPr>
          <w:sz w:val="24"/>
          <w:szCs w:val="24"/>
        </w:rPr>
      </w:pPr>
      <w:r w:rsidRPr="00F63F11">
        <w:rPr>
          <w:sz w:val="24"/>
          <w:szCs w:val="24"/>
        </w:rPr>
        <w:t>2. Установить, что данное постановление распространяется на правоотношения, возникшие с 01 апреля 2024 года.</w:t>
      </w:r>
    </w:p>
    <w:p w:rsidR="00F63F11" w:rsidRPr="00F63F11" w:rsidRDefault="00F63F11" w:rsidP="00F63F11">
      <w:pPr>
        <w:pStyle w:val="af8"/>
        <w:tabs>
          <w:tab w:val="left" w:pos="559"/>
        </w:tabs>
        <w:spacing w:before="1"/>
        <w:ind w:left="284" w:right="0"/>
        <w:rPr>
          <w:sz w:val="24"/>
          <w:szCs w:val="24"/>
        </w:rPr>
      </w:pPr>
      <w:r w:rsidRPr="00F63F11">
        <w:rPr>
          <w:sz w:val="24"/>
          <w:szCs w:val="24"/>
        </w:rPr>
        <w:t>3. Опубликовать настоящее постановление в газете «Нижнебурбукский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F63F11" w:rsidRPr="00F63F11" w:rsidRDefault="00F63F11" w:rsidP="00F63F11">
      <w:pPr>
        <w:pStyle w:val="af6"/>
      </w:pPr>
    </w:p>
    <w:p w:rsidR="00F63F11" w:rsidRPr="00F63F11" w:rsidRDefault="00F63F11" w:rsidP="00F63F11">
      <w:pPr>
        <w:pStyle w:val="af6"/>
      </w:pPr>
    </w:p>
    <w:p w:rsidR="00F63F11" w:rsidRPr="00F63F11" w:rsidRDefault="00F63F11" w:rsidP="00F63F11">
      <w:pPr>
        <w:pStyle w:val="af6"/>
        <w:tabs>
          <w:tab w:val="left" w:pos="8439"/>
        </w:tabs>
        <w:ind w:left="318"/>
        <w:rPr>
          <w:spacing w:val="-5"/>
        </w:rPr>
      </w:pPr>
      <w:r w:rsidRPr="00F63F11">
        <w:t>Глава</w:t>
      </w:r>
      <w:r w:rsidRPr="00F63F11">
        <w:rPr>
          <w:spacing w:val="-5"/>
        </w:rPr>
        <w:t xml:space="preserve"> Нижнебурбукского</w:t>
      </w:r>
    </w:p>
    <w:p w:rsidR="00F63F11" w:rsidRDefault="00F63F11" w:rsidP="00F63F11">
      <w:pPr>
        <w:pStyle w:val="af6"/>
        <w:tabs>
          <w:tab w:val="left" w:pos="8439"/>
        </w:tabs>
        <w:ind w:left="318"/>
        <w:sectPr w:rsidR="00F63F11" w:rsidSect="00F63F11">
          <w:pgSz w:w="11910" w:h="16840"/>
          <w:pgMar w:top="1360" w:right="740" w:bottom="280" w:left="1100" w:header="720" w:footer="720" w:gutter="0"/>
          <w:cols w:space="720"/>
        </w:sectPr>
      </w:pPr>
      <w:r w:rsidRPr="00F63F11">
        <w:t>сельского</w:t>
      </w:r>
      <w:r w:rsidRPr="00F63F11">
        <w:rPr>
          <w:spacing w:val="-3"/>
        </w:rPr>
        <w:t xml:space="preserve"> </w:t>
      </w:r>
      <w:r w:rsidRPr="00F63F11">
        <w:t xml:space="preserve">поселения                                                                  С.В.Гапеевцев                       </w:t>
      </w:r>
    </w:p>
    <w:p w:rsidR="00F63F11" w:rsidRDefault="00F63F11" w:rsidP="00F63F11">
      <w:pPr>
        <w:pStyle w:val="af6"/>
        <w:ind w:left="10632" w:right="232" w:hanging="40"/>
      </w:pPr>
      <w:r>
        <w:lastRenderedPageBreak/>
        <w:t>Приложение</w:t>
      </w:r>
    </w:p>
    <w:p w:rsidR="00F63F11" w:rsidRDefault="00F63F11" w:rsidP="00F63F11">
      <w:pPr>
        <w:pStyle w:val="af6"/>
        <w:ind w:left="10632" w:right="232" w:hanging="40"/>
        <w:jc w:val="right"/>
      </w:pPr>
      <w:r>
        <w:t xml:space="preserve">к постановлению администрации </w:t>
      </w:r>
    </w:p>
    <w:p w:rsidR="00F63F11" w:rsidRDefault="00F63F11" w:rsidP="00F63F11">
      <w:pPr>
        <w:pStyle w:val="af6"/>
        <w:ind w:left="10632" w:right="232" w:hanging="40"/>
        <w:jc w:val="right"/>
      </w:pPr>
      <w:r>
        <w:t>Нижнебурбукского сельского поселения</w:t>
      </w:r>
    </w:p>
    <w:p w:rsidR="00F63F11" w:rsidRDefault="00F63F11" w:rsidP="00F63F11">
      <w:pPr>
        <w:pStyle w:val="af6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>
        <w:t>17.06.2024 г.</w:t>
      </w:r>
      <w:r>
        <w:rPr>
          <w:spacing w:val="-4"/>
        </w:rPr>
        <w:t xml:space="preserve"> </w:t>
      </w:r>
      <w:r>
        <w:t>№ 16-пг</w:t>
      </w:r>
    </w:p>
    <w:p w:rsidR="00F63F11" w:rsidRDefault="00F63F11" w:rsidP="00F63F11">
      <w:pPr>
        <w:pStyle w:val="af6"/>
        <w:ind w:left="10632" w:right="232" w:hanging="40"/>
        <w:jc w:val="right"/>
      </w:pPr>
    </w:p>
    <w:p w:rsidR="00F63F11" w:rsidRDefault="00F63F11" w:rsidP="00F63F11">
      <w:pPr>
        <w:pStyle w:val="af6"/>
        <w:ind w:left="10632" w:right="232" w:hanging="40"/>
        <w:jc w:val="right"/>
      </w:pPr>
    </w:p>
    <w:p w:rsidR="00F63F11" w:rsidRDefault="00F63F11" w:rsidP="00F63F11">
      <w:pPr>
        <w:pStyle w:val="af6"/>
        <w:ind w:left="10632" w:right="232" w:hanging="40"/>
        <w:jc w:val="right"/>
      </w:pPr>
    </w:p>
    <w:p w:rsidR="00F63F11" w:rsidRPr="00F63F11" w:rsidRDefault="00F63F11" w:rsidP="00F63F11">
      <w:pPr>
        <w:pStyle w:val="1"/>
        <w:spacing w:before="2"/>
        <w:ind w:right="91"/>
        <w:jc w:val="center"/>
        <w:rPr>
          <w:rFonts w:ascii="Times New Roman" w:hAnsi="Times New Roman" w:cs="Times New Roman"/>
          <w:sz w:val="16"/>
          <w:szCs w:val="16"/>
        </w:rPr>
      </w:pPr>
      <w:r w:rsidRPr="00F63F11">
        <w:rPr>
          <w:rFonts w:ascii="Times New Roman" w:hAnsi="Times New Roman" w:cs="Times New Roman"/>
          <w:sz w:val="16"/>
          <w:szCs w:val="16"/>
        </w:rPr>
        <w:t>ПЛАН</w:t>
      </w:r>
    </w:p>
    <w:p w:rsidR="00F63F11" w:rsidRPr="00F63F11" w:rsidRDefault="00F63F11" w:rsidP="00F63F11">
      <w:pPr>
        <w:spacing w:before="1"/>
        <w:ind w:left="189" w:right="133" w:firstLine="960"/>
        <w:jc w:val="center"/>
        <w:rPr>
          <w:rFonts w:ascii="Times New Roman" w:hAnsi="Times New Roman" w:cs="Times New Roman"/>
          <w:sz w:val="16"/>
          <w:szCs w:val="16"/>
        </w:rPr>
      </w:pPr>
      <w:r w:rsidRPr="00F63F11">
        <w:rPr>
          <w:rFonts w:ascii="Times New Roman" w:hAnsi="Times New Roman" w:cs="Times New Roman"/>
          <w:b/>
          <w:sz w:val="16"/>
          <w:szCs w:val="16"/>
        </w:rPr>
        <w:t>мероприятий по инвентаризации и оценке эффективности мер социальной поддержки граждан, финансовое обеспечение</w:t>
      </w:r>
      <w:r w:rsidRPr="00F63F11">
        <w:rPr>
          <w:rFonts w:ascii="Times New Roman" w:hAnsi="Times New Roman" w:cs="Times New Roman"/>
          <w:b/>
          <w:spacing w:val="1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которых</w:t>
      </w:r>
      <w:r w:rsidRPr="00F63F11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осуществляется</w:t>
      </w:r>
      <w:r w:rsidRPr="00F63F11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за</w:t>
      </w:r>
      <w:r w:rsidRPr="00F63F11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счет</w:t>
      </w:r>
      <w:r w:rsidRPr="00F63F11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средств</w:t>
      </w:r>
      <w:r w:rsidRPr="00F63F11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бюджета</w:t>
      </w:r>
      <w:r w:rsidRPr="00F63F11">
        <w:rPr>
          <w:rFonts w:ascii="Times New Roman" w:hAnsi="Times New Roman" w:cs="Times New Roman"/>
          <w:b/>
          <w:spacing w:val="-3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Нижнебурбукского</w:t>
      </w:r>
      <w:r w:rsidRPr="00F63F11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сельского</w:t>
      </w:r>
      <w:r w:rsidRPr="00F63F11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 xml:space="preserve">поселения </w:t>
      </w:r>
      <w:r w:rsidRPr="00F63F11">
        <w:rPr>
          <w:rFonts w:ascii="Times New Roman" w:hAnsi="Times New Roman" w:cs="Times New Roman"/>
          <w:b/>
          <w:spacing w:val="-57"/>
          <w:sz w:val="16"/>
          <w:szCs w:val="16"/>
        </w:rPr>
        <w:t>(</w:t>
      </w:r>
      <w:r w:rsidRPr="00F63F11">
        <w:rPr>
          <w:rFonts w:ascii="Times New Roman" w:hAnsi="Times New Roman" w:cs="Times New Roman"/>
          <w:b/>
          <w:sz w:val="16"/>
          <w:szCs w:val="16"/>
        </w:rPr>
        <w:t>далее</w:t>
      </w:r>
      <w:r w:rsidRPr="00F63F11">
        <w:rPr>
          <w:rFonts w:ascii="Times New Roman" w:hAnsi="Times New Roman" w:cs="Times New Roman"/>
          <w:b/>
          <w:spacing w:val="-1"/>
          <w:sz w:val="16"/>
          <w:szCs w:val="16"/>
        </w:rPr>
        <w:t xml:space="preserve"> </w:t>
      </w:r>
      <w:r w:rsidRPr="00F63F11">
        <w:rPr>
          <w:rFonts w:ascii="Times New Roman" w:hAnsi="Times New Roman" w:cs="Times New Roman"/>
          <w:b/>
          <w:sz w:val="16"/>
          <w:szCs w:val="16"/>
        </w:rPr>
        <w:t>– План)</w:t>
      </w:r>
    </w:p>
    <w:p w:rsidR="00F63F11" w:rsidRPr="00F63F11" w:rsidRDefault="00F63F11" w:rsidP="00F63F11">
      <w:pPr>
        <w:pStyle w:val="af6"/>
        <w:spacing w:before="3"/>
        <w:rPr>
          <w:b/>
          <w:sz w:val="16"/>
          <w:szCs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7265"/>
        <w:gridCol w:w="1852"/>
        <w:gridCol w:w="2849"/>
        <w:gridCol w:w="2849"/>
      </w:tblGrid>
      <w:tr w:rsidR="00F63F11" w:rsidRPr="00F63F11" w:rsidTr="00F63F11">
        <w:trPr>
          <w:trHeight w:val="777"/>
        </w:trPr>
        <w:tc>
          <w:tcPr>
            <w:tcW w:w="429" w:type="dxa"/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265" w:type="dxa"/>
          </w:tcPr>
          <w:p w:rsidR="00F63F11" w:rsidRPr="00F63F11" w:rsidRDefault="00F63F11" w:rsidP="00F63F11">
            <w:pPr>
              <w:pStyle w:val="TableParagraph"/>
              <w:spacing w:before="95"/>
              <w:ind w:left="2152" w:right="2145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Наименование</w:t>
            </w:r>
            <w:r w:rsidRPr="00F63F11">
              <w:rPr>
                <w:spacing w:val="-5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мероприятия</w:t>
            </w:r>
          </w:p>
        </w:tc>
        <w:tc>
          <w:tcPr>
            <w:tcW w:w="1852" w:type="dxa"/>
          </w:tcPr>
          <w:p w:rsidR="00F63F11" w:rsidRPr="00F63F11" w:rsidRDefault="00F63F11" w:rsidP="00F63F11">
            <w:pPr>
              <w:pStyle w:val="TableParagraph"/>
              <w:spacing w:before="95"/>
              <w:ind w:left="427" w:right="278" w:hanging="128"/>
              <w:rPr>
                <w:sz w:val="16"/>
                <w:szCs w:val="16"/>
              </w:rPr>
            </w:pPr>
            <w:r w:rsidRPr="00F63F11">
              <w:rPr>
                <w:spacing w:val="-1"/>
                <w:sz w:val="16"/>
                <w:szCs w:val="16"/>
              </w:rPr>
              <w:t>Ожидаемый</w:t>
            </w:r>
            <w:r w:rsidRPr="00F63F11">
              <w:rPr>
                <w:spacing w:val="-57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результат</w:t>
            </w:r>
          </w:p>
        </w:tc>
        <w:tc>
          <w:tcPr>
            <w:tcW w:w="2849" w:type="dxa"/>
          </w:tcPr>
          <w:p w:rsidR="00F63F11" w:rsidRPr="00F63F11" w:rsidRDefault="00F63F11" w:rsidP="00F63F11">
            <w:pPr>
              <w:pStyle w:val="TableParagraph"/>
              <w:spacing w:before="95"/>
              <w:ind w:left="185" w:right="175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Срок</w:t>
            </w:r>
            <w:r w:rsidRPr="00F63F11">
              <w:rPr>
                <w:spacing w:val="-3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исполнения</w:t>
            </w:r>
          </w:p>
        </w:tc>
        <w:tc>
          <w:tcPr>
            <w:tcW w:w="2849" w:type="dxa"/>
          </w:tcPr>
          <w:p w:rsidR="00F63F11" w:rsidRPr="00F63F11" w:rsidRDefault="00F63F11" w:rsidP="00F63F11">
            <w:pPr>
              <w:pStyle w:val="TableParagraph"/>
              <w:spacing w:before="95"/>
              <w:ind w:left="646" w:right="612" w:firstLine="57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Исполнители/</w:t>
            </w:r>
            <w:r w:rsidRPr="00F63F11">
              <w:rPr>
                <w:spacing w:val="1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соисполнители</w:t>
            </w:r>
          </w:p>
        </w:tc>
      </w:tr>
      <w:tr w:rsidR="00F63F11" w:rsidRPr="00F63F11" w:rsidTr="00F63F11">
        <w:trPr>
          <w:trHeight w:val="509"/>
        </w:trPr>
        <w:tc>
          <w:tcPr>
            <w:tcW w:w="429" w:type="dxa"/>
          </w:tcPr>
          <w:p w:rsidR="00F63F11" w:rsidRPr="00F63F11" w:rsidRDefault="00F63F11" w:rsidP="00F63F11">
            <w:pPr>
              <w:pStyle w:val="TableParagraph"/>
              <w:spacing w:before="92"/>
              <w:ind w:left="9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1</w:t>
            </w:r>
          </w:p>
        </w:tc>
        <w:tc>
          <w:tcPr>
            <w:tcW w:w="7265" w:type="dxa"/>
          </w:tcPr>
          <w:p w:rsidR="00F63F11" w:rsidRPr="00F63F11" w:rsidRDefault="00F63F11" w:rsidP="00F63F11">
            <w:pPr>
              <w:pStyle w:val="TableParagraph"/>
              <w:spacing w:before="92"/>
              <w:ind w:left="9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2</w:t>
            </w:r>
          </w:p>
        </w:tc>
        <w:tc>
          <w:tcPr>
            <w:tcW w:w="1852" w:type="dxa"/>
          </w:tcPr>
          <w:p w:rsidR="00F63F11" w:rsidRPr="00F63F11" w:rsidRDefault="00F63F11" w:rsidP="00F63F11">
            <w:pPr>
              <w:pStyle w:val="TableParagraph"/>
              <w:spacing w:before="92"/>
              <w:ind w:left="10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3</w:t>
            </w:r>
          </w:p>
        </w:tc>
        <w:tc>
          <w:tcPr>
            <w:tcW w:w="2849" w:type="dxa"/>
          </w:tcPr>
          <w:p w:rsidR="00F63F11" w:rsidRPr="00F63F11" w:rsidRDefault="00F63F11" w:rsidP="00F63F11">
            <w:pPr>
              <w:pStyle w:val="TableParagraph"/>
              <w:spacing w:before="92"/>
              <w:ind w:left="12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4</w:t>
            </w:r>
          </w:p>
        </w:tc>
        <w:tc>
          <w:tcPr>
            <w:tcW w:w="2849" w:type="dxa"/>
          </w:tcPr>
          <w:p w:rsidR="00F63F11" w:rsidRPr="00F63F11" w:rsidRDefault="00F63F11" w:rsidP="00F63F11">
            <w:pPr>
              <w:pStyle w:val="TableParagraph"/>
              <w:spacing w:before="92"/>
              <w:ind w:left="12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5</w:t>
            </w:r>
          </w:p>
        </w:tc>
      </w:tr>
      <w:tr w:rsidR="00F63F11" w:rsidRPr="00F63F11" w:rsidTr="00F63F11">
        <w:trPr>
          <w:trHeight w:val="384"/>
        </w:trPr>
        <w:tc>
          <w:tcPr>
            <w:tcW w:w="429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4"/>
              <w:ind w:left="62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1.</w:t>
            </w:r>
          </w:p>
        </w:tc>
        <w:tc>
          <w:tcPr>
            <w:tcW w:w="7265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3F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Проведение инвентаризации мер социальной поддержки граждан,</w:t>
            </w:r>
          </w:p>
        </w:tc>
        <w:tc>
          <w:tcPr>
            <w:tcW w:w="1852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3" w:line="261" w:lineRule="exact"/>
              <w:ind w:left="117" w:right="108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Анализ</w:t>
            </w:r>
            <w:r w:rsidRPr="00F63F11">
              <w:rPr>
                <w:spacing w:val="-2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мер</w:t>
            </w:r>
          </w:p>
        </w:tc>
        <w:tc>
          <w:tcPr>
            <w:tcW w:w="2849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3" w:line="261" w:lineRule="exact"/>
              <w:ind w:left="185" w:right="176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Ежегодно</w:t>
            </w:r>
            <w:r w:rsidRPr="00F63F11">
              <w:rPr>
                <w:spacing w:val="-1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до</w:t>
            </w:r>
            <w:r w:rsidRPr="00F63F11">
              <w:rPr>
                <w:spacing w:val="-1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1</w:t>
            </w:r>
            <w:r w:rsidRPr="00F63F11">
              <w:rPr>
                <w:spacing w:val="-1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июля</w:t>
            </w:r>
          </w:p>
        </w:tc>
        <w:tc>
          <w:tcPr>
            <w:tcW w:w="2849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3" w:line="261" w:lineRule="exact"/>
              <w:ind w:left="597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Администрация</w:t>
            </w:r>
          </w:p>
        </w:tc>
      </w:tr>
      <w:tr w:rsidR="00F63F11" w:rsidRPr="00F63F11" w:rsidTr="00F63F11">
        <w:trPr>
          <w:trHeight w:val="282"/>
        </w:trPr>
        <w:tc>
          <w:tcPr>
            <w:tcW w:w="42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63F1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финансовое обеспечение которых осуществляется за счет средств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15" w:right="109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социальной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85" w:right="175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текущего</w:t>
            </w:r>
            <w:r w:rsidRPr="00F63F11">
              <w:rPr>
                <w:spacing w:val="-5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года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302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Нижнебурбукского</w:t>
            </w:r>
            <w:r w:rsidRPr="00F63F11">
              <w:rPr>
                <w:spacing w:val="-3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сельского</w:t>
            </w:r>
          </w:p>
        </w:tc>
      </w:tr>
      <w:tr w:rsidR="00F63F11" w:rsidRPr="00F63F11" w:rsidTr="00F63F11">
        <w:trPr>
          <w:trHeight w:val="283"/>
        </w:trPr>
        <w:tc>
          <w:tcPr>
            <w:tcW w:w="42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  <w:r w:rsidRPr="00F63F11">
              <w:rPr>
                <w:rFonts w:ascii="Times New Roman" w:hAnsi="Times New Roman" w:cs="Times New Roman"/>
                <w:sz w:val="16"/>
                <w:szCs w:val="16"/>
              </w:rPr>
              <w:t>бюджета Нижнебурбукского сельского поселения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17" w:right="109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поддержки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890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поселения</w:t>
            </w:r>
          </w:p>
        </w:tc>
      </w:tr>
      <w:tr w:rsidR="00F63F11" w:rsidRPr="00F63F11" w:rsidTr="00F63F11">
        <w:trPr>
          <w:trHeight w:val="282"/>
        </w:trPr>
        <w:tc>
          <w:tcPr>
            <w:tcW w:w="42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0"/>
              <w:jc w:val="center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совместно</w:t>
            </w:r>
            <w:r w:rsidRPr="00F63F11">
              <w:rPr>
                <w:spacing w:val="-1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 Комитетом по финансам администрации Тулунского муниципального района</w:t>
            </w:r>
          </w:p>
        </w:tc>
      </w:tr>
      <w:tr w:rsidR="00F63F11" w:rsidRPr="00F63F11" w:rsidTr="00F63F11">
        <w:trPr>
          <w:trHeight w:val="282"/>
        </w:trPr>
        <w:tc>
          <w:tcPr>
            <w:tcW w:w="42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26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571"/>
              <w:rPr>
                <w:sz w:val="16"/>
                <w:szCs w:val="16"/>
                <w:lang w:val="ru-RU"/>
              </w:rPr>
            </w:pPr>
          </w:p>
        </w:tc>
      </w:tr>
      <w:tr w:rsidR="00F63F11" w:rsidRPr="00F63F11" w:rsidTr="00F63F11">
        <w:trPr>
          <w:trHeight w:val="283"/>
        </w:trPr>
        <w:tc>
          <w:tcPr>
            <w:tcW w:w="42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26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202"/>
              <w:rPr>
                <w:sz w:val="16"/>
                <w:szCs w:val="16"/>
                <w:lang w:val="ru-RU"/>
              </w:rPr>
            </w:pPr>
          </w:p>
        </w:tc>
      </w:tr>
    </w:tbl>
    <w:p w:rsidR="00F63F11" w:rsidRPr="00F63F11" w:rsidRDefault="00F63F11" w:rsidP="00F63F11">
      <w:pPr>
        <w:spacing w:line="274" w:lineRule="exact"/>
        <w:jc w:val="center"/>
        <w:rPr>
          <w:rFonts w:ascii="Times New Roman" w:hAnsi="Times New Roman" w:cs="Times New Roman"/>
          <w:sz w:val="16"/>
          <w:szCs w:val="16"/>
        </w:rPr>
        <w:sectPr w:rsidR="00F63F11" w:rsidRPr="00F63F11">
          <w:pgSz w:w="16840" w:h="11910" w:orient="landscape"/>
          <w:pgMar w:top="1040" w:right="420" w:bottom="280" w:left="1020" w:header="720" w:footer="720" w:gutter="0"/>
          <w:cols w:space="720"/>
        </w:sectPr>
      </w:pPr>
    </w:p>
    <w:tbl>
      <w:tblPr>
        <w:tblStyle w:val="TableNormal"/>
        <w:tblW w:w="1517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230"/>
        <w:gridCol w:w="1843"/>
        <w:gridCol w:w="2835"/>
        <w:gridCol w:w="2835"/>
      </w:tblGrid>
      <w:tr w:rsidR="00F63F11" w:rsidRPr="00F63F11" w:rsidTr="00F63F11">
        <w:trPr>
          <w:trHeight w:val="373"/>
        </w:trPr>
        <w:tc>
          <w:tcPr>
            <w:tcW w:w="427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4"/>
              <w:ind w:left="62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7230" w:type="dxa"/>
            <w:vMerge w:val="restart"/>
          </w:tcPr>
          <w:p w:rsidR="00F63F11" w:rsidRPr="00F63F11" w:rsidRDefault="00F63F11" w:rsidP="00F63F11">
            <w:pPr>
              <w:pStyle w:val="TableParagraph"/>
              <w:spacing w:before="92" w:line="261" w:lineRule="exact"/>
              <w:ind w:left="62"/>
              <w:jc w:val="both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Проведение</w:t>
            </w:r>
            <w:r w:rsidRPr="00F63F11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оценки</w:t>
            </w:r>
            <w:r w:rsidRPr="00F63F11">
              <w:rPr>
                <w:spacing w:val="110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эффективности</w:t>
            </w:r>
            <w:r w:rsidRPr="00F63F11">
              <w:rPr>
                <w:spacing w:val="111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мер</w:t>
            </w:r>
            <w:r w:rsidRPr="00F63F11">
              <w:rPr>
                <w:spacing w:val="110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социальной</w:t>
            </w:r>
            <w:r w:rsidRPr="00F63F11">
              <w:rPr>
                <w:spacing w:val="109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поддержки</w:t>
            </w:r>
          </w:p>
          <w:p w:rsidR="00F63F11" w:rsidRPr="00F63F11" w:rsidRDefault="00F63F11" w:rsidP="00F63F11">
            <w:pPr>
              <w:pStyle w:val="TableParagraph"/>
              <w:spacing w:line="256" w:lineRule="exact"/>
              <w:ind w:left="62"/>
              <w:jc w:val="both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граждан,</w:t>
            </w:r>
            <w:r w:rsidRPr="00F63F11">
              <w:rPr>
                <w:spacing w:val="33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финансовое</w:t>
            </w:r>
            <w:r w:rsidRPr="00F63F11">
              <w:rPr>
                <w:spacing w:val="32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обеспечение</w:t>
            </w:r>
            <w:r w:rsidRPr="00F63F11">
              <w:rPr>
                <w:spacing w:val="31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которых</w:t>
            </w:r>
            <w:r w:rsidRPr="00F63F11">
              <w:rPr>
                <w:spacing w:val="36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осуществляется</w:t>
            </w:r>
            <w:r w:rsidRPr="00F63F11">
              <w:rPr>
                <w:spacing w:val="35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за</w:t>
            </w:r>
            <w:r w:rsidRPr="00F63F11">
              <w:rPr>
                <w:spacing w:val="34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счет средств</w:t>
            </w:r>
            <w:r w:rsidRPr="00F63F11">
              <w:rPr>
                <w:spacing w:val="31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бюджета</w:t>
            </w:r>
            <w:r w:rsidRPr="00F63F11">
              <w:rPr>
                <w:spacing w:val="33"/>
                <w:sz w:val="16"/>
                <w:szCs w:val="16"/>
                <w:lang w:val="ru-RU"/>
              </w:rPr>
              <w:t xml:space="preserve"> Нижнебурбукского сельского поселения</w:t>
            </w:r>
            <w:r w:rsidRPr="00F63F11">
              <w:rPr>
                <w:sz w:val="16"/>
                <w:szCs w:val="16"/>
                <w:lang w:val="ru-RU"/>
              </w:rPr>
              <w:t>,</w:t>
            </w:r>
            <w:r w:rsidRPr="00F63F11">
              <w:rPr>
                <w:spacing w:val="38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</w:t>
            </w:r>
            <w:r w:rsidRPr="00F63F11">
              <w:rPr>
                <w:spacing w:val="36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целью выявления мер социальной поддержки граждан, обеспечение которых</w:t>
            </w:r>
            <w:r w:rsidRPr="00F63F11">
              <w:rPr>
                <w:spacing w:val="9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осуществляется</w:t>
            </w:r>
            <w:r w:rsidRPr="00F63F11">
              <w:rPr>
                <w:spacing w:val="7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за</w:t>
            </w:r>
            <w:r w:rsidRPr="00F63F11">
              <w:rPr>
                <w:spacing w:val="6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счет</w:t>
            </w:r>
            <w:r w:rsidRPr="00F63F11">
              <w:rPr>
                <w:spacing w:val="10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средств</w:t>
            </w:r>
            <w:r w:rsidRPr="00F63F11">
              <w:rPr>
                <w:spacing w:val="7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бюджета</w:t>
            </w:r>
            <w:r w:rsidRPr="00F63F11">
              <w:rPr>
                <w:spacing w:val="7"/>
                <w:sz w:val="16"/>
                <w:szCs w:val="16"/>
                <w:lang w:val="ru-RU"/>
              </w:rPr>
              <w:t xml:space="preserve"> Иркутской области </w:t>
            </w:r>
            <w:r w:rsidRPr="00F63F11">
              <w:rPr>
                <w:sz w:val="16"/>
                <w:szCs w:val="16"/>
                <w:lang w:val="ru-RU"/>
              </w:rPr>
              <w:t>и/или</w:t>
            </w:r>
            <w:r w:rsidRPr="00F63F11">
              <w:rPr>
                <w:spacing w:val="-3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федерального</w:t>
            </w:r>
            <w:r w:rsidRPr="00F63F11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2" w:line="261" w:lineRule="exact"/>
              <w:ind w:left="117" w:right="106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Выявление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2" w:line="261" w:lineRule="exact"/>
              <w:ind w:left="185" w:right="176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Ежегодно</w:t>
            </w:r>
            <w:r w:rsidRPr="00F63F11">
              <w:rPr>
                <w:spacing w:val="-1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до</w:t>
            </w:r>
            <w:r w:rsidRPr="00F63F11">
              <w:rPr>
                <w:spacing w:val="-1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1</w:t>
            </w:r>
            <w:r w:rsidRPr="00F63F11">
              <w:rPr>
                <w:spacing w:val="-1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июля</w:t>
            </w:r>
          </w:p>
        </w:tc>
        <w:tc>
          <w:tcPr>
            <w:tcW w:w="2835" w:type="dxa"/>
            <w:vMerge w:val="restart"/>
          </w:tcPr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Администрация</w:t>
            </w:r>
          </w:p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Нижнебурбукского сельского</w:t>
            </w:r>
          </w:p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поселения</w:t>
            </w:r>
          </w:p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совместно с Комитетом по финансам администрации Тулунского муниципального района</w:t>
            </w:r>
          </w:p>
        </w:tc>
      </w:tr>
      <w:tr w:rsidR="00F63F11" w:rsidRPr="00F63F11" w:rsidTr="00F63F1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  <w:lang w:val="ru-RU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62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13" w:right="109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85" w:right="175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текущего</w:t>
            </w:r>
            <w:r w:rsidRPr="00F63F11">
              <w:rPr>
                <w:spacing w:val="-5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года</w:t>
            </w: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17" w:right="109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мер</w:t>
            </w:r>
            <w:r w:rsidRPr="00F63F11">
              <w:rPr>
                <w:spacing w:val="-2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74" w:lineRule="exact"/>
              <w:ind w:left="59" w:right="177"/>
              <w:jc w:val="center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376"/>
        </w:trPr>
        <w:tc>
          <w:tcPr>
            <w:tcW w:w="427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6"/>
              <w:ind w:left="62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3.</w:t>
            </w:r>
          </w:p>
        </w:tc>
        <w:tc>
          <w:tcPr>
            <w:tcW w:w="7230" w:type="dxa"/>
            <w:vMerge w:val="restart"/>
          </w:tcPr>
          <w:p w:rsidR="00F63F11" w:rsidRPr="00F63F11" w:rsidRDefault="00F63F11" w:rsidP="00F63F11">
            <w:pPr>
              <w:pStyle w:val="TableParagraph"/>
              <w:spacing w:before="95" w:line="261" w:lineRule="exact"/>
              <w:ind w:left="62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В</w:t>
            </w:r>
            <w:r w:rsidRPr="00F63F11">
              <w:rPr>
                <w:spacing w:val="23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случае</w:t>
            </w:r>
            <w:r w:rsidRPr="00F63F11">
              <w:rPr>
                <w:spacing w:val="27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выявления</w:t>
            </w:r>
            <w:r w:rsidRPr="00F63F11">
              <w:rPr>
                <w:spacing w:val="26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дублирующих</w:t>
            </w:r>
            <w:r w:rsidRPr="00F63F11">
              <w:rPr>
                <w:spacing w:val="27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мер</w:t>
            </w:r>
            <w:r w:rsidRPr="00F63F11">
              <w:rPr>
                <w:spacing w:val="26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социальной</w:t>
            </w:r>
            <w:r w:rsidRPr="00F63F11">
              <w:rPr>
                <w:spacing w:val="25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поддержки</w:t>
            </w:r>
            <w:r w:rsidRPr="00F63F11">
              <w:rPr>
                <w:spacing w:val="27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при</w:t>
            </w:r>
          </w:p>
          <w:p w:rsidR="00F63F11" w:rsidRPr="00F63F11" w:rsidRDefault="00F63F11" w:rsidP="00F63F11">
            <w:pPr>
              <w:pStyle w:val="TableParagraph"/>
              <w:tabs>
                <w:tab w:val="left" w:pos="1616"/>
                <w:tab w:val="left" w:pos="2702"/>
                <w:tab w:val="left" w:pos="3895"/>
                <w:tab w:val="left" w:pos="5894"/>
              </w:tabs>
              <w:spacing w:line="256" w:lineRule="exact"/>
              <w:ind w:left="62"/>
              <w:rPr>
                <w:sz w:val="16"/>
                <w:szCs w:val="16"/>
                <w:lang w:val="ru-RU"/>
              </w:rPr>
            </w:pPr>
            <w:r w:rsidRPr="00F63F11">
              <w:rPr>
                <w:sz w:val="16"/>
                <w:szCs w:val="16"/>
                <w:lang w:val="ru-RU"/>
              </w:rPr>
              <w:t>составлении проекта бюджета Нижнебурбукского сельского поселения</w:t>
            </w:r>
            <w:r w:rsidRPr="00F63F11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на</w:t>
            </w:r>
            <w:r w:rsidRPr="00F63F11">
              <w:rPr>
                <w:spacing w:val="1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очередной</w:t>
            </w:r>
            <w:r w:rsidRPr="00F63F11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финансовый</w:t>
            </w:r>
            <w:r w:rsidRPr="00F63F1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год</w:t>
            </w:r>
            <w:r w:rsidRPr="00F63F1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и</w:t>
            </w:r>
            <w:r w:rsidRPr="00F63F11">
              <w:rPr>
                <w:spacing w:val="2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плановый</w:t>
            </w:r>
            <w:r w:rsidRPr="00F63F11">
              <w:rPr>
                <w:spacing w:val="3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период предоставлять</w:t>
            </w:r>
            <w:r w:rsidRPr="00F63F11">
              <w:rPr>
                <w:sz w:val="16"/>
                <w:szCs w:val="16"/>
                <w:lang w:val="ru-RU"/>
              </w:rPr>
              <w:tab/>
              <w:t>в Комитет по финансам администрации Тулунского муниципального района проект нормативного</w:t>
            </w:r>
            <w:r w:rsidRPr="00F63F11">
              <w:rPr>
                <w:spacing w:val="37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правового</w:t>
            </w:r>
            <w:r w:rsidRPr="00F63F11">
              <w:rPr>
                <w:spacing w:val="96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акта,</w:t>
            </w:r>
            <w:r w:rsidRPr="00F63F11">
              <w:rPr>
                <w:spacing w:val="95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предусматривающего</w:t>
            </w:r>
            <w:r w:rsidRPr="00F63F11">
              <w:rPr>
                <w:spacing w:val="97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отмену</w:t>
            </w:r>
            <w:r w:rsidRPr="00F63F11">
              <w:rPr>
                <w:spacing w:val="94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мер социальной поддержки граждан, обеспечение которых осуществляется</w:t>
            </w:r>
            <w:r w:rsidRPr="00F63F11">
              <w:rPr>
                <w:spacing w:val="49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за</w:t>
            </w:r>
            <w:r w:rsidRPr="00F63F11">
              <w:rPr>
                <w:spacing w:val="49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счет</w:t>
            </w:r>
            <w:r w:rsidRPr="00F63F11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средств</w:t>
            </w:r>
            <w:r w:rsidRPr="00F63F11">
              <w:rPr>
                <w:spacing w:val="50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бюджета</w:t>
            </w:r>
            <w:r w:rsidRPr="00F63F11">
              <w:rPr>
                <w:spacing w:val="49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Иркутской области</w:t>
            </w:r>
            <w:r w:rsidRPr="00F63F11">
              <w:rPr>
                <w:spacing w:val="51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и/или федерального</w:t>
            </w:r>
            <w:r w:rsidRPr="00F63F11">
              <w:rPr>
                <w:spacing w:val="-2"/>
                <w:sz w:val="16"/>
                <w:szCs w:val="16"/>
                <w:lang w:val="ru-RU"/>
              </w:rPr>
              <w:t xml:space="preserve"> </w:t>
            </w:r>
            <w:r w:rsidRPr="00F63F11">
              <w:rPr>
                <w:sz w:val="16"/>
                <w:szCs w:val="16"/>
                <w:lang w:val="ru-RU"/>
              </w:rPr>
              <w:t>бюджета</w:t>
            </w:r>
          </w:p>
        </w:tc>
        <w:tc>
          <w:tcPr>
            <w:tcW w:w="1843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5" w:line="261" w:lineRule="exact"/>
              <w:ind w:left="117" w:right="107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Исключение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before="95" w:line="261" w:lineRule="exact"/>
              <w:ind w:left="185" w:right="177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Ежегодно</w:t>
            </w:r>
            <w:r w:rsidRPr="00F63F11">
              <w:rPr>
                <w:spacing w:val="-2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до</w:t>
            </w:r>
            <w:r w:rsidRPr="00F63F11">
              <w:rPr>
                <w:spacing w:val="-2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01</w:t>
            </w:r>
            <w:r w:rsidRPr="00F63F11">
              <w:rPr>
                <w:spacing w:val="-1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августа</w:t>
            </w:r>
          </w:p>
        </w:tc>
        <w:tc>
          <w:tcPr>
            <w:tcW w:w="2835" w:type="dxa"/>
            <w:vMerge w:val="restart"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01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Администрация Нижнебурбукского сельского поселения</w:t>
            </w:r>
          </w:p>
        </w:tc>
      </w:tr>
      <w:tr w:rsidR="00F63F11" w:rsidRPr="00F63F11" w:rsidTr="00F63F1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13" w:right="109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дублирующих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85" w:right="175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текущего</w:t>
            </w:r>
            <w:r w:rsidRPr="00F63F11">
              <w:rPr>
                <w:spacing w:val="-5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года</w:t>
            </w: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01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17" w:right="109"/>
              <w:jc w:val="center"/>
              <w:rPr>
                <w:sz w:val="16"/>
                <w:szCs w:val="16"/>
              </w:rPr>
            </w:pPr>
            <w:r w:rsidRPr="00F63F11">
              <w:rPr>
                <w:sz w:val="16"/>
                <w:szCs w:val="16"/>
              </w:rPr>
              <w:t>мер</w:t>
            </w:r>
            <w:r w:rsidRPr="00F63F11">
              <w:rPr>
                <w:spacing w:val="-2"/>
                <w:sz w:val="16"/>
                <w:szCs w:val="16"/>
              </w:rPr>
              <w:t xml:space="preserve"> </w:t>
            </w:r>
            <w:r w:rsidRPr="00F63F11">
              <w:rPr>
                <w:sz w:val="16"/>
                <w:szCs w:val="16"/>
              </w:rPr>
              <w:t>поддержки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01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01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:rsidR="00F63F11" w:rsidRPr="00F63F11" w:rsidRDefault="00F63F11" w:rsidP="00F63F11">
            <w:pPr>
              <w:pStyle w:val="TableParagraph"/>
              <w:spacing w:line="256" w:lineRule="exact"/>
              <w:ind w:left="101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7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4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5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276"/>
        </w:trPr>
        <w:tc>
          <w:tcPr>
            <w:tcW w:w="427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63F11" w:rsidRPr="00F63F11" w:rsidTr="00F63F11">
        <w:trPr>
          <w:trHeight w:val="612"/>
        </w:trPr>
        <w:tc>
          <w:tcPr>
            <w:tcW w:w="427" w:type="dxa"/>
            <w:tcBorders>
              <w:top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230" w:type="dxa"/>
            <w:vMerge/>
          </w:tcPr>
          <w:p w:rsidR="00F63F11" w:rsidRPr="00F63F11" w:rsidRDefault="00F63F11" w:rsidP="00F63F11">
            <w:pPr>
              <w:pStyle w:val="TableParagraph"/>
              <w:spacing w:line="271" w:lineRule="exact"/>
              <w:ind w:left="62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F63F11" w:rsidRPr="00F63F11" w:rsidRDefault="00F63F11" w:rsidP="00F63F11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F63F11" w:rsidRPr="00F63F11" w:rsidRDefault="00F63F11" w:rsidP="00F63F11">
      <w:pPr>
        <w:pStyle w:val="af6"/>
        <w:rPr>
          <w:b/>
          <w:sz w:val="16"/>
          <w:szCs w:val="16"/>
        </w:rPr>
      </w:pPr>
    </w:p>
    <w:p w:rsidR="00F63F11" w:rsidRPr="00F63F11" w:rsidRDefault="00F63F11" w:rsidP="00F63F11">
      <w:pPr>
        <w:pStyle w:val="af6"/>
        <w:spacing w:before="11"/>
        <w:rPr>
          <w:b/>
          <w:sz w:val="16"/>
          <w:szCs w:val="16"/>
        </w:rPr>
      </w:pPr>
    </w:p>
    <w:p w:rsidR="00F63F11" w:rsidRPr="00F63F11" w:rsidRDefault="00F63F11" w:rsidP="00F63F11">
      <w:pPr>
        <w:pStyle w:val="af6"/>
        <w:tabs>
          <w:tab w:val="left" w:pos="7933"/>
        </w:tabs>
        <w:ind w:left="112"/>
        <w:rPr>
          <w:sz w:val="16"/>
          <w:szCs w:val="16"/>
        </w:rPr>
      </w:pPr>
    </w:p>
    <w:p w:rsidR="00E900E6" w:rsidRPr="00F63F11" w:rsidRDefault="00E900E6" w:rsidP="00E900E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E900E6" w:rsidRPr="00F63F11" w:rsidRDefault="00E900E6" w:rsidP="00E900E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E900E6" w:rsidRPr="00F63F11" w:rsidRDefault="00E900E6" w:rsidP="00E900E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E900E6" w:rsidRPr="00F63F11" w:rsidRDefault="00E900E6" w:rsidP="00E900E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E900E6" w:rsidRPr="00F63F11" w:rsidRDefault="00E900E6" w:rsidP="00E900E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E900E6" w:rsidRPr="00F63F11" w:rsidRDefault="00E900E6" w:rsidP="00E900E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E900E6" w:rsidRPr="00F63F11" w:rsidRDefault="00E900E6" w:rsidP="00E900E6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CE3E30" w:rsidRPr="00F63F11" w:rsidRDefault="00CE3E30" w:rsidP="00CE3E30">
      <w:pPr>
        <w:rPr>
          <w:rFonts w:ascii="Times New Roman" w:hAnsi="Times New Roman" w:cs="Times New Roman"/>
          <w:sz w:val="16"/>
          <w:szCs w:val="16"/>
        </w:rPr>
      </w:pPr>
    </w:p>
    <w:p w:rsidR="00CE3E30" w:rsidRPr="00F63F11" w:rsidRDefault="00CE3E30" w:rsidP="00CE3E30">
      <w:pPr>
        <w:spacing w:after="200" w:line="276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E3E30" w:rsidRPr="00F63F11" w:rsidRDefault="00CE3E30" w:rsidP="00CE3E30">
      <w:pPr>
        <w:tabs>
          <w:tab w:val="left" w:pos="72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22892" w:rsidRPr="00F63F11" w:rsidRDefault="00322892">
      <w:pPr>
        <w:rPr>
          <w:rFonts w:ascii="Times New Roman" w:hAnsi="Times New Roman" w:cs="Times New Roman"/>
          <w:sz w:val="16"/>
          <w:szCs w:val="16"/>
        </w:rPr>
      </w:pPr>
    </w:p>
    <w:p w:rsidR="00322892" w:rsidRPr="00F63F11" w:rsidRDefault="00322892">
      <w:pPr>
        <w:rPr>
          <w:rFonts w:ascii="Times New Roman" w:hAnsi="Times New Roman" w:cs="Times New Roman"/>
          <w:sz w:val="16"/>
          <w:szCs w:val="16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F63F11" w:rsidRPr="00F63F11" w:rsidRDefault="00F63F11" w:rsidP="00F63F11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F63F11">
        <w:rPr>
          <w:rStyle w:val="af0"/>
        </w:rPr>
        <w:lastRenderedPageBreak/>
        <w:t>РОССИЙСКАЯ ФЕДЕРАЦИЯ</w:t>
      </w:r>
    </w:p>
    <w:p w:rsidR="00F63F11" w:rsidRPr="00F63F11" w:rsidRDefault="00F63F11" w:rsidP="00F63F11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F63F11">
        <w:rPr>
          <w:rStyle w:val="af0"/>
        </w:rPr>
        <w:t>ИРКУТСКАЯ ОБЛАСТЬ</w:t>
      </w:r>
    </w:p>
    <w:p w:rsidR="00F63F11" w:rsidRPr="00F63F11" w:rsidRDefault="00F63F11" w:rsidP="00F63F11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F63F11">
        <w:rPr>
          <w:rStyle w:val="af0"/>
        </w:rPr>
        <w:t>ТУЛУНСКИЙ МУНИЦИПАЛЬНЫЙ РАЙОН</w:t>
      </w:r>
    </w:p>
    <w:p w:rsidR="00F63F11" w:rsidRPr="00F63F11" w:rsidRDefault="00F63F11" w:rsidP="00F63F11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F63F11">
        <w:rPr>
          <w:rStyle w:val="af0"/>
        </w:rPr>
        <w:t xml:space="preserve">ДУМА </w:t>
      </w:r>
    </w:p>
    <w:p w:rsidR="00F63F11" w:rsidRPr="00F63F11" w:rsidRDefault="00F63F11" w:rsidP="00F63F11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F63F11">
        <w:rPr>
          <w:rStyle w:val="af0"/>
        </w:rPr>
        <w:t>НИЖНЕБУРБУКСКОГО СЕЛЬСКОГО ПОСЕЛЕНИЯ</w:t>
      </w:r>
    </w:p>
    <w:p w:rsidR="00F63F11" w:rsidRPr="00F63F11" w:rsidRDefault="00F63F11" w:rsidP="00F63F11">
      <w:pPr>
        <w:pStyle w:val="af"/>
        <w:shd w:val="clear" w:color="auto" w:fill="FFFFFF"/>
        <w:spacing w:before="0" w:after="0"/>
        <w:jc w:val="center"/>
        <w:rPr>
          <w:rStyle w:val="af0"/>
        </w:rPr>
      </w:pPr>
    </w:p>
    <w:p w:rsidR="00F63F11" w:rsidRPr="00F63F11" w:rsidRDefault="00F63F11" w:rsidP="00F63F11">
      <w:pPr>
        <w:pStyle w:val="af"/>
        <w:shd w:val="clear" w:color="auto" w:fill="FFFFFF"/>
        <w:spacing w:before="0" w:after="0"/>
        <w:jc w:val="center"/>
        <w:rPr>
          <w:rStyle w:val="af0"/>
        </w:rPr>
      </w:pPr>
      <w:r w:rsidRPr="00F63F11">
        <w:rPr>
          <w:rStyle w:val="af0"/>
        </w:rPr>
        <w:t>РЕШЕНИЕ</w:t>
      </w:r>
    </w:p>
    <w:p w:rsidR="00F63F11" w:rsidRPr="00F63F11" w:rsidRDefault="00F63F11" w:rsidP="00F63F11">
      <w:pPr>
        <w:rPr>
          <w:rFonts w:ascii="Times New Roman" w:hAnsi="Times New Roman" w:cs="Times New Roman"/>
          <w:sz w:val="24"/>
          <w:szCs w:val="24"/>
        </w:rPr>
      </w:pPr>
    </w:p>
    <w:p w:rsidR="00F63F11" w:rsidRPr="00F63F11" w:rsidRDefault="00F63F11" w:rsidP="00F63F11">
      <w:pPr>
        <w:rPr>
          <w:rFonts w:ascii="Times New Roman" w:hAnsi="Times New Roman" w:cs="Times New Roman"/>
          <w:sz w:val="24"/>
          <w:szCs w:val="24"/>
        </w:rPr>
      </w:pPr>
    </w:p>
    <w:p w:rsidR="00F63F11" w:rsidRPr="00F63F11" w:rsidRDefault="00F63F11" w:rsidP="00F63F11">
      <w:pPr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>«14 »июня     2024 г.                                                                        №  10</w:t>
      </w:r>
    </w:p>
    <w:p w:rsidR="00F63F11" w:rsidRPr="00F63F11" w:rsidRDefault="00F63F11" w:rsidP="00F6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F63F11" w:rsidRPr="00F63F11" w:rsidRDefault="00F63F11" w:rsidP="00F63F11">
      <w:pPr>
        <w:keepNext/>
        <w:keepLines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63F11" w:rsidRPr="00F63F11" w:rsidRDefault="00F63F11" w:rsidP="00F63F11">
      <w:pPr>
        <w:pStyle w:val="ConsPlusTitle"/>
        <w:spacing w:line="228" w:lineRule="auto"/>
        <w:ind w:right="2551" w:firstLine="567"/>
      </w:pPr>
      <w:r w:rsidRPr="00F63F11">
        <w:t xml:space="preserve">О внесении изменений в Положение о муниципальном земельном контроле в Нижнебурбукском сельском поселении, утвержденное решением Думы Нижнебурбукского сельского поселения от 30.11.2021 г. № 119 (в редакции от 01.07.2022 года № 147) </w:t>
      </w:r>
    </w:p>
    <w:p w:rsidR="00F63F11" w:rsidRPr="00F63F11" w:rsidRDefault="00F63F11" w:rsidP="00F63F11">
      <w:pPr>
        <w:pStyle w:val="ConsPlusTitle"/>
        <w:spacing w:line="228" w:lineRule="auto"/>
        <w:ind w:right="2551" w:firstLine="567"/>
        <w:jc w:val="both"/>
        <w:rPr>
          <w:b w:val="0"/>
        </w:rPr>
      </w:pPr>
    </w:p>
    <w:p w:rsidR="00F63F11" w:rsidRPr="00F63F11" w:rsidRDefault="00F63F11" w:rsidP="00F63F1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63F11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Pr="00F63F11">
        <w:rPr>
          <w:rFonts w:ascii="Times New Roman" w:hAnsi="Times New Roman" w:cs="Times New Roman"/>
          <w:bCs/>
          <w:kern w:val="2"/>
          <w:sz w:val="24"/>
          <w:szCs w:val="24"/>
        </w:rPr>
        <w:t xml:space="preserve">Земельным кодексом Российской Федерации, </w:t>
      </w:r>
      <w:r w:rsidRPr="00F63F11">
        <w:rPr>
          <w:rFonts w:ascii="Times New Roman" w:hAnsi="Times New Roman" w:cs="Times New Roman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F63F11">
        <w:rPr>
          <w:rFonts w:ascii="Times New Roman" w:hAnsi="Times New Roman" w:cs="Times New Roman"/>
          <w:kern w:val="2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F63F11">
        <w:rPr>
          <w:rFonts w:ascii="Times New Roman" w:hAnsi="Times New Roman" w:cs="Times New Roman"/>
          <w:bCs/>
          <w:kern w:val="2"/>
          <w:sz w:val="24"/>
          <w:szCs w:val="24"/>
        </w:rPr>
        <w:t xml:space="preserve">руководствуясь статьями 6, 6.1, 33, 48 Устава </w:t>
      </w:r>
      <w:r w:rsidRPr="00F63F11">
        <w:rPr>
          <w:rFonts w:ascii="Times New Roman" w:hAnsi="Times New Roman" w:cs="Times New Roman"/>
          <w:kern w:val="2"/>
          <w:sz w:val="24"/>
          <w:szCs w:val="24"/>
        </w:rPr>
        <w:t>Нижнебурбукского муниципального образования, Дума Нижнебурбукского сельского поселения</w:t>
      </w:r>
    </w:p>
    <w:p w:rsidR="00F63F11" w:rsidRPr="00F63F11" w:rsidRDefault="00F63F11" w:rsidP="00F63F1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63F11" w:rsidRPr="00F63F11" w:rsidRDefault="00F63F11" w:rsidP="00F63F1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F63F11">
        <w:rPr>
          <w:rFonts w:ascii="Times New Roman" w:hAnsi="Times New Roman" w:cs="Times New Roman"/>
          <w:b/>
          <w:bCs/>
          <w:kern w:val="2"/>
          <w:sz w:val="24"/>
          <w:szCs w:val="24"/>
        </w:rPr>
        <w:t>РЕШИЛА:</w:t>
      </w:r>
    </w:p>
    <w:p w:rsidR="00F63F11" w:rsidRPr="00F63F11" w:rsidRDefault="00F63F11" w:rsidP="00F63F1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63F11" w:rsidRPr="00F63F11" w:rsidRDefault="00F63F11" w:rsidP="00F63F11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F63F11">
        <w:rPr>
          <w:rFonts w:ascii="Times New Roman" w:hAnsi="Times New Roman" w:cs="Times New Roman"/>
          <w:bCs/>
          <w:kern w:val="2"/>
          <w:sz w:val="24"/>
          <w:szCs w:val="24"/>
        </w:rPr>
        <w:t xml:space="preserve">1.Внести Положение о муниципальном земельном контроле в Нижнебурбукском сельском поселении, утвержденное решением </w:t>
      </w:r>
      <w:r w:rsidRPr="00F63F11">
        <w:rPr>
          <w:rFonts w:ascii="Times New Roman" w:hAnsi="Times New Roman" w:cs="Times New Roman"/>
          <w:sz w:val="24"/>
          <w:szCs w:val="24"/>
        </w:rPr>
        <w:t>Думы Нижнебурбукского сельского поселения от 30.11.2021 г. № 119 (в редакции от 01.07.2022 г. №127) следующие</w:t>
      </w:r>
      <w:r w:rsidRPr="00F63F11">
        <w:rPr>
          <w:rFonts w:ascii="Times New Roman" w:hAnsi="Times New Roman" w:cs="Times New Roman"/>
          <w:bCs/>
          <w:kern w:val="2"/>
          <w:sz w:val="24"/>
          <w:szCs w:val="24"/>
        </w:rPr>
        <w:t xml:space="preserve"> изменения:</w:t>
      </w:r>
    </w:p>
    <w:p w:rsidR="00F63F11" w:rsidRPr="00F63F11" w:rsidRDefault="00F63F11" w:rsidP="00F63F1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bCs/>
          <w:kern w:val="2"/>
          <w:sz w:val="24"/>
          <w:szCs w:val="24"/>
        </w:rPr>
        <w:t xml:space="preserve">1.1. исключить из Приложения №2 пункты 3, 4, 5, 6. </w:t>
      </w:r>
    </w:p>
    <w:p w:rsidR="00F63F11" w:rsidRPr="00F63F11" w:rsidRDefault="00F63F11" w:rsidP="00F63F11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F63F11">
        <w:rPr>
          <w:rFonts w:ascii="Times New Roman" w:hAnsi="Times New Roman" w:cs="Times New Roman"/>
          <w:bCs/>
          <w:kern w:val="2"/>
          <w:sz w:val="24"/>
          <w:szCs w:val="24"/>
        </w:rPr>
        <w:t xml:space="preserve">2. Настоящее решение </w:t>
      </w:r>
      <w:r w:rsidRPr="00F63F11">
        <w:rPr>
          <w:rFonts w:ascii="Times New Roman" w:hAnsi="Times New Roman" w:cs="Times New Roman"/>
          <w:kern w:val="2"/>
          <w:sz w:val="24"/>
          <w:szCs w:val="24"/>
        </w:rPr>
        <w:t>вступает в силу после дня его опубликования.</w:t>
      </w:r>
    </w:p>
    <w:p w:rsidR="00F63F11" w:rsidRPr="00F63F11" w:rsidRDefault="00F63F11" w:rsidP="00F63F11">
      <w:pPr>
        <w:pStyle w:val="ConsPlusTitle"/>
        <w:spacing w:line="228" w:lineRule="auto"/>
        <w:ind w:right="-1"/>
        <w:jc w:val="both"/>
        <w:rPr>
          <w:b w:val="0"/>
        </w:rPr>
      </w:pPr>
      <w:r w:rsidRPr="00F63F11">
        <w:rPr>
          <w:b w:val="0"/>
        </w:rPr>
        <w:t>3.Опубликовать настоящее решение в газете «Нижнебурбукский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F63F11" w:rsidRPr="00F63F11" w:rsidRDefault="00F63F11" w:rsidP="00F63F11">
      <w:pPr>
        <w:pStyle w:val="ConsPlusTitle"/>
        <w:spacing w:line="228" w:lineRule="auto"/>
        <w:ind w:right="2692" w:firstLine="567"/>
        <w:jc w:val="both"/>
        <w:rPr>
          <w:b w:val="0"/>
          <w:i/>
        </w:rPr>
      </w:pPr>
    </w:p>
    <w:p w:rsidR="00F63F11" w:rsidRPr="00F63F11" w:rsidRDefault="00F63F11" w:rsidP="00F63F11">
      <w:pPr>
        <w:pStyle w:val="ConsPlusTitle"/>
        <w:spacing w:line="228" w:lineRule="auto"/>
        <w:ind w:right="2692" w:firstLine="567"/>
        <w:jc w:val="both"/>
        <w:rPr>
          <w:b w:val="0"/>
          <w:i/>
        </w:rPr>
      </w:pPr>
    </w:p>
    <w:p w:rsidR="00F63F11" w:rsidRPr="00F63F11" w:rsidRDefault="00F63F11" w:rsidP="00F63F11">
      <w:pPr>
        <w:pStyle w:val="ConsPlusTitle"/>
        <w:spacing w:line="228" w:lineRule="auto"/>
        <w:ind w:right="2692"/>
        <w:jc w:val="both"/>
        <w:rPr>
          <w:b w:val="0"/>
        </w:rPr>
      </w:pPr>
      <w:r w:rsidRPr="00F63F11">
        <w:rPr>
          <w:b w:val="0"/>
        </w:rPr>
        <w:t>Глава Нижнебурбукского</w:t>
      </w:r>
    </w:p>
    <w:p w:rsidR="00F63F11" w:rsidRPr="00F86758" w:rsidRDefault="00F63F11" w:rsidP="00F63F11">
      <w:pPr>
        <w:pStyle w:val="ConsPlusTitle"/>
        <w:spacing w:line="228" w:lineRule="auto"/>
        <w:ind w:right="-1"/>
        <w:jc w:val="both"/>
        <w:rPr>
          <w:b w:val="0"/>
          <w:sz w:val="28"/>
          <w:szCs w:val="28"/>
        </w:rPr>
      </w:pPr>
      <w:r w:rsidRPr="00F86758">
        <w:rPr>
          <w:b w:val="0"/>
          <w:sz w:val="28"/>
          <w:szCs w:val="28"/>
        </w:rPr>
        <w:t xml:space="preserve">сельского поселения                               </w:t>
      </w:r>
      <w:r>
        <w:rPr>
          <w:b w:val="0"/>
          <w:sz w:val="28"/>
          <w:szCs w:val="28"/>
        </w:rPr>
        <w:t xml:space="preserve">                        С.В.Гапеевцев</w:t>
      </w:r>
    </w:p>
    <w:p w:rsidR="00322892" w:rsidRDefault="00322892">
      <w:pPr>
        <w:rPr>
          <w:rFonts w:ascii="Courier New" w:hAnsi="Courier New" w:cs="Courier New"/>
        </w:rPr>
      </w:pPr>
    </w:p>
    <w:p w:rsidR="00220585" w:rsidRDefault="00220585" w:rsidP="00322892">
      <w:pPr>
        <w:pStyle w:val="a6"/>
        <w:rPr>
          <w:rFonts w:ascii="Times New Roman" w:hAnsi="Times New Roman"/>
        </w:rPr>
      </w:pPr>
    </w:p>
    <w:p w:rsidR="00220585" w:rsidRDefault="00220585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Pr="00F63F11" w:rsidRDefault="00F63F11" w:rsidP="00F63F11">
      <w:pPr>
        <w:pStyle w:val="1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63F11" w:rsidRPr="00F63F11" w:rsidRDefault="00F63F11" w:rsidP="00F63F11">
      <w:pPr>
        <w:tabs>
          <w:tab w:val="left" w:pos="276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>Т у л у н с к и й   р а й о н</w:t>
      </w:r>
    </w:p>
    <w:p w:rsidR="00F63F11" w:rsidRPr="00F63F11" w:rsidRDefault="00F63F11" w:rsidP="00F63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11" w:rsidRPr="00F63F11" w:rsidRDefault="00F63F11" w:rsidP="00F63F11">
      <w:pPr>
        <w:pStyle w:val="2"/>
        <w:tabs>
          <w:tab w:val="center" w:pos="4677"/>
        </w:tabs>
        <w:rPr>
          <w:sz w:val="24"/>
          <w:szCs w:val="24"/>
        </w:rPr>
      </w:pPr>
      <w:r w:rsidRPr="00F63F11">
        <w:rPr>
          <w:sz w:val="24"/>
          <w:szCs w:val="24"/>
        </w:rPr>
        <w:t>ДУМА НИЖНЕБУРБУКСКОГО СЕЛЬСКОГО ПОСЕЛЕНИЯ</w:t>
      </w:r>
    </w:p>
    <w:p w:rsidR="00F63F11" w:rsidRPr="00F63F11" w:rsidRDefault="00F63F11" w:rsidP="00F63F11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11" w:rsidRPr="00F63F11" w:rsidRDefault="00F63F11" w:rsidP="00F63F11">
      <w:pPr>
        <w:tabs>
          <w:tab w:val="left" w:pos="3282"/>
          <w:tab w:val="center" w:pos="4677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63F11" w:rsidRPr="00F63F11" w:rsidRDefault="00F63F11" w:rsidP="00F63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11" w:rsidRPr="00F63F11" w:rsidRDefault="00F63F11" w:rsidP="00F63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>«14» июня 2024 г.                                                                          № 11</w:t>
      </w:r>
    </w:p>
    <w:p w:rsidR="00F63F11" w:rsidRPr="00F63F11" w:rsidRDefault="00F63F11" w:rsidP="00F63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F11" w:rsidRPr="00F63F11" w:rsidRDefault="00F63F11" w:rsidP="00F63F11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д. Нижний Бурбук</w:t>
      </w:r>
    </w:p>
    <w:p w:rsidR="00F63F11" w:rsidRPr="00F63F11" w:rsidRDefault="00F63F11" w:rsidP="00F63F11">
      <w:pPr>
        <w:rPr>
          <w:rFonts w:ascii="Times New Roman" w:hAnsi="Times New Roman" w:cs="Times New Roman"/>
          <w:sz w:val="24"/>
          <w:szCs w:val="24"/>
        </w:rPr>
      </w:pPr>
    </w:p>
    <w:p w:rsidR="00F63F11" w:rsidRPr="00F63F11" w:rsidRDefault="00F63F11" w:rsidP="00F63F11">
      <w:pPr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 xml:space="preserve">Об исполнении бюджета </w:t>
      </w:r>
    </w:p>
    <w:p w:rsidR="00F63F11" w:rsidRPr="00F63F11" w:rsidRDefault="00F63F11" w:rsidP="00F63F11">
      <w:pPr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>Нижнебурбукского муниципального</w:t>
      </w:r>
    </w:p>
    <w:p w:rsidR="00F63F11" w:rsidRPr="00F63F11" w:rsidRDefault="00F63F11" w:rsidP="00F63F11">
      <w:pPr>
        <w:ind w:right="567"/>
        <w:rPr>
          <w:rFonts w:ascii="Times New Roman" w:hAnsi="Times New Roman" w:cs="Times New Roman"/>
          <w:b/>
          <w:sz w:val="24"/>
          <w:szCs w:val="24"/>
        </w:rPr>
      </w:pPr>
      <w:r w:rsidRPr="00F63F11">
        <w:rPr>
          <w:rFonts w:ascii="Times New Roman" w:hAnsi="Times New Roman" w:cs="Times New Roman"/>
          <w:b/>
          <w:sz w:val="24"/>
          <w:szCs w:val="24"/>
        </w:rPr>
        <w:t>образования за 2023 год</w:t>
      </w:r>
    </w:p>
    <w:p w:rsidR="00F63F11" w:rsidRPr="00F63F11" w:rsidRDefault="00F63F11" w:rsidP="00F63F11">
      <w:pPr>
        <w:rPr>
          <w:rFonts w:ascii="Times New Roman" w:hAnsi="Times New Roman" w:cs="Times New Roman"/>
          <w:b/>
          <w:sz w:val="24"/>
          <w:szCs w:val="24"/>
        </w:rPr>
      </w:pPr>
    </w:p>
    <w:p w:rsidR="00F63F11" w:rsidRPr="00F63F11" w:rsidRDefault="00F63F11" w:rsidP="00F63F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 статьями 33, 48 Устава Нижнебурбукского муниципального образования, Положением «О бюджетном процессе в Нижнебурбукском муниципальном образовании», Дума Нижнебурбукского сельского поселения</w:t>
      </w:r>
    </w:p>
    <w:p w:rsidR="00F63F11" w:rsidRPr="00F63F11" w:rsidRDefault="00F63F11" w:rsidP="00F63F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3F11" w:rsidRPr="00F63F11" w:rsidRDefault="00F63F11" w:rsidP="00F63F11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Р Е Ш И Л А:</w:t>
      </w:r>
    </w:p>
    <w:p w:rsidR="00F63F11" w:rsidRPr="00F63F11" w:rsidRDefault="00F63F11" w:rsidP="00F63F11">
      <w:pPr>
        <w:rPr>
          <w:rFonts w:ascii="Times New Roman" w:hAnsi="Times New Roman" w:cs="Times New Roman"/>
          <w:sz w:val="24"/>
          <w:szCs w:val="24"/>
        </w:rPr>
      </w:pPr>
    </w:p>
    <w:p w:rsidR="00F63F11" w:rsidRPr="00F63F11" w:rsidRDefault="00F63F11" w:rsidP="00E22E26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Нижнебурбукского муниципального образования за 2023 год по доходам в сумме </w:t>
      </w:r>
      <w:r w:rsidRPr="00F63F11">
        <w:rPr>
          <w:rFonts w:ascii="Times New Roman" w:hAnsi="Times New Roman" w:cs="Times New Roman"/>
          <w:color w:val="000000"/>
          <w:sz w:val="24"/>
          <w:szCs w:val="24"/>
        </w:rPr>
        <w:t xml:space="preserve">13 441,7 </w:t>
      </w:r>
      <w:r w:rsidRPr="00F63F11">
        <w:rPr>
          <w:rFonts w:ascii="Times New Roman" w:hAnsi="Times New Roman" w:cs="Times New Roman"/>
          <w:sz w:val="24"/>
          <w:szCs w:val="24"/>
        </w:rPr>
        <w:t xml:space="preserve">тыс. руб., по расходам в сумме 13 982,5 тыс. руб. с превышением расходов над доходами (дефицит бюджета) в сумме 540,8 тыс. руб. и со следующими показателями: </w:t>
      </w:r>
    </w:p>
    <w:p w:rsidR="00F63F11" w:rsidRPr="00F63F11" w:rsidRDefault="00F63F11" w:rsidP="00F63F11">
      <w:pPr>
        <w:pStyle w:val="af6"/>
        <w:ind w:left="360" w:firstLine="348"/>
      </w:pPr>
      <w:r w:rsidRPr="00F63F11">
        <w:t>1)доходов бюджета Нижнебурбукского муниципального образования по кодам классификации доходов бюджетов за 2023 год согласно приложению № 1 к настоящему решению;</w:t>
      </w:r>
    </w:p>
    <w:p w:rsidR="00F63F11" w:rsidRPr="00F63F11" w:rsidRDefault="00F63F11" w:rsidP="00F63F11">
      <w:pPr>
        <w:pStyle w:val="af6"/>
        <w:ind w:left="360" w:firstLine="348"/>
      </w:pPr>
      <w:r w:rsidRPr="00F63F11">
        <w:t>2)расходов бюджета Нижнебурбукского муниципального образования по ведомственной структуре расходов бюджета Нижнебурбукского муниципального образования за 2023 год согласно приложению № 2 к настоящему решению;</w:t>
      </w:r>
    </w:p>
    <w:p w:rsidR="00F63F11" w:rsidRPr="00F63F11" w:rsidRDefault="00F63F11" w:rsidP="00F63F11">
      <w:pPr>
        <w:pStyle w:val="af6"/>
        <w:ind w:left="360" w:firstLine="348"/>
      </w:pPr>
      <w:r w:rsidRPr="00F63F11">
        <w:t xml:space="preserve">3)расходов бюджета Нижнебурбукского муниципального образования по разделам и подразделам классификации расходов бюджетов за 2023 год согласно приложению </w:t>
      </w:r>
      <w:r w:rsidRPr="00F63F11">
        <w:lastRenderedPageBreak/>
        <w:t>№ 3 к настоящему решению;</w:t>
      </w:r>
    </w:p>
    <w:p w:rsidR="00F63F11" w:rsidRPr="00F63F11" w:rsidRDefault="00F63F11" w:rsidP="00F63F11">
      <w:pPr>
        <w:pStyle w:val="af6"/>
        <w:ind w:left="360" w:firstLine="348"/>
      </w:pPr>
      <w:r w:rsidRPr="00F63F11">
        <w:t>4)источников финансирования дефицита бюджета Нижнебурбукского муниципального образования по кодам классификации источников финансирования дефицитов бюджетов за 2023 год согласно приложению № 4 к настоящему решению.</w:t>
      </w:r>
    </w:p>
    <w:p w:rsidR="00F63F11" w:rsidRPr="00F63F11" w:rsidRDefault="00F63F11" w:rsidP="00F63F11">
      <w:pPr>
        <w:tabs>
          <w:tab w:val="left" w:pos="426"/>
          <w:tab w:val="num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2.</w:t>
      </w:r>
      <w:r w:rsidRPr="00F63F11">
        <w:rPr>
          <w:rFonts w:ascii="Times New Roman" w:hAnsi="Times New Roman" w:cs="Times New Roman"/>
          <w:sz w:val="24"/>
          <w:szCs w:val="24"/>
        </w:rPr>
        <w:tab/>
        <w:t>Опубликовать настоящее решение в газете «Нижнебурбукский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F63F11" w:rsidRPr="00F63F11" w:rsidRDefault="00F63F11" w:rsidP="00F63F11">
      <w:pPr>
        <w:pStyle w:val="af6"/>
        <w:ind w:left="142"/>
      </w:pPr>
    </w:p>
    <w:p w:rsidR="00F63F11" w:rsidRPr="00F63F11" w:rsidRDefault="00F63F11" w:rsidP="00F63F11">
      <w:pPr>
        <w:tabs>
          <w:tab w:val="num" w:pos="900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F63F11" w:rsidRPr="00F63F11" w:rsidRDefault="00F63F11" w:rsidP="00F63F11">
      <w:pPr>
        <w:tabs>
          <w:tab w:val="num" w:pos="900"/>
          <w:tab w:val="left" w:pos="6078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63F1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63F11">
        <w:rPr>
          <w:rFonts w:ascii="Times New Roman" w:hAnsi="Times New Roman" w:cs="Times New Roman"/>
          <w:sz w:val="24"/>
          <w:szCs w:val="24"/>
        </w:rPr>
        <w:tab/>
      </w:r>
      <w:r w:rsidRPr="00F63F11">
        <w:rPr>
          <w:rFonts w:ascii="Times New Roman" w:hAnsi="Times New Roman" w:cs="Times New Roman"/>
          <w:sz w:val="24"/>
          <w:szCs w:val="24"/>
        </w:rPr>
        <w:tab/>
      </w:r>
      <w:r w:rsidRPr="00F63F11">
        <w:rPr>
          <w:rFonts w:ascii="Times New Roman" w:hAnsi="Times New Roman" w:cs="Times New Roman"/>
          <w:sz w:val="24"/>
          <w:szCs w:val="24"/>
        </w:rPr>
        <w:tab/>
      </w:r>
      <w:r w:rsidRPr="00F63F11">
        <w:rPr>
          <w:rFonts w:ascii="Times New Roman" w:hAnsi="Times New Roman" w:cs="Times New Roman"/>
          <w:sz w:val="24"/>
          <w:szCs w:val="24"/>
        </w:rPr>
        <w:tab/>
        <w:t>С.В.Гапеевцев</w:t>
      </w:r>
    </w:p>
    <w:p w:rsidR="00F63F11" w:rsidRPr="00F63F11" w:rsidRDefault="00F63F11" w:rsidP="00F63F11">
      <w:pPr>
        <w:tabs>
          <w:tab w:val="num" w:pos="900"/>
          <w:tab w:val="left" w:pos="6078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63F11" w:rsidRPr="00F63F11" w:rsidRDefault="00F63F11" w:rsidP="00F63F11">
      <w:pPr>
        <w:tabs>
          <w:tab w:val="num" w:pos="900"/>
          <w:tab w:val="left" w:pos="6078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63F11" w:rsidRDefault="00F63F11" w:rsidP="00F63F11">
      <w:pPr>
        <w:tabs>
          <w:tab w:val="num" w:pos="900"/>
          <w:tab w:val="left" w:pos="6078"/>
        </w:tabs>
        <w:ind w:right="-5"/>
        <w:jc w:val="both"/>
        <w:rPr>
          <w:sz w:val="28"/>
          <w:szCs w:val="28"/>
        </w:rPr>
      </w:pPr>
    </w:p>
    <w:tbl>
      <w:tblPr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770"/>
        <w:gridCol w:w="1524"/>
        <w:gridCol w:w="3115"/>
      </w:tblGrid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bookmarkStart w:id="0" w:name="RANGE!A1:D43"/>
            <w:bookmarkEnd w:id="0"/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  <w:r>
              <w:t>Приложение №1</w:t>
            </w: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  <w:r>
              <w:t>к решению Думы</w:t>
            </w: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  <w:r>
              <w:t xml:space="preserve">Нижнебурбукского сельского </w:t>
            </w: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right"/>
            </w:pPr>
            <w:r>
              <w:t>поселения " Об исполнении</w:t>
            </w: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right"/>
            </w:pPr>
            <w:r>
              <w:t xml:space="preserve"> бюджета Нижнебурбукского</w:t>
            </w: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  <w:r>
              <w:t>муниципального образования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  <w:r>
              <w:t xml:space="preserve"> за 2023 год"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r>
              <w:t>от "14"  06.2024г.  № 11</w:t>
            </w:r>
          </w:p>
        </w:tc>
      </w:tr>
      <w:tr w:rsidR="00F63F11" w:rsidTr="00F63F11">
        <w:trPr>
          <w:trHeight w:val="28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/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8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бюджета Нижнебурбукского муниципального образования по кодам классификации доходов бюджетов за 2023год</w:t>
            </w:r>
          </w:p>
        </w:tc>
      </w:tr>
      <w:tr w:rsidR="00F63F11" w:rsidTr="00F63F11">
        <w:trPr>
          <w:trHeight w:val="16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  <w:r>
              <w:t>тыс. руб.</w:t>
            </w:r>
          </w:p>
        </w:tc>
      </w:tr>
      <w:tr w:rsidR="00F63F11" w:rsidTr="00F63F11">
        <w:trPr>
          <w:trHeight w:val="9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Кассовое исполнение</w:t>
            </w:r>
          </w:p>
        </w:tc>
      </w:tr>
      <w:tr w:rsidR="00F63F11" w:rsidTr="00F63F11">
        <w:trPr>
          <w:trHeight w:val="90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/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главного администратора доходов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доходов бюджета сельского поселения</w:t>
            </w: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F11" w:rsidRDefault="00F63F11" w:rsidP="00F63F11"/>
        </w:tc>
      </w:tr>
      <w:tr w:rsidR="00F63F11" w:rsidTr="00F63F11">
        <w:trPr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ДОХОДЫ,ВСЕГО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13 441,7</w:t>
            </w:r>
          </w:p>
        </w:tc>
      </w:tr>
      <w:tr w:rsidR="00F63F11" w:rsidTr="00F63F11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1 285,9</w:t>
            </w:r>
          </w:p>
        </w:tc>
      </w:tr>
      <w:tr w:rsidR="00F63F11" w:rsidTr="00F63F11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1.01.02010.01.0000.110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152,4</w:t>
            </w:r>
          </w:p>
        </w:tc>
      </w:tr>
      <w:tr w:rsidR="00F63F11" w:rsidTr="00F63F1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1.01.02030.01.0000.110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4,1</w:t>
            </w:r>
          </w:p>
        </w:tc>
      </w:tr>
      <w:tr w:rsidR="00F63F11" w:rsidTr="00F63F11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1.03.02230.01.0000.110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459,3</w:t>
            </w:r>
          </w:p>
        </w:tc>
      </w:tr>
      <w:tr w:rsidR="00F63F11" w:rsidTr="00F63F11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1.03.02240.01.0000.110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2,4</w:t>
            </w:r>
          </w:p>
        </w:tc>
      </w:tr>
      <w:tr w:rsidR="00F63F11" w:rsidTr="00F63F11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lastRenderedPageBreak/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1.03.02250.01.0000.110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474,8</w:t>
            </w:r>
          </w:p>
        </w:tc>
      </w:tr>
      <w:tr w:rsidR="00F63F11" w:rsidTr="00F63F11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1.03.02260.01.0000.110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-50,0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Единый сельскохозяйственный налог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1.05.03010.01.0000.110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35,8</w:t>
            </w:r>
          </w:p>
        </w:tc>
      </w:tr>
      <w:tr w:rsidR="00F63F11" w:rsidTr="00F63F1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1.06.01030.10.0000.110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14,7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Земельный налог с организаций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1.06.06030.00.0000.110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87,0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Земельный налог с физических лиц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182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1.06.06040.00.0000.110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105,4</w:t>
            </w:r>
          </w:p>
        </w:tc>
      </w:tr>
      <w:tr w:rsidR="00F63F11" w:rsidTr="00F63F11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Нижнебурбукского сельского поселения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12 155,7</w:t>
            </w:r>
          </w:p>
        </w:tc>
      </w:tr>
      <w:tr w:rsidR="00F63F11" w:rsidTr="00F63F11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1.08.04020.01.0000.110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1,8</w:t>
            </w:r>
          </w:p>
        </w:tc>
      </w:tr>
      <w:tr w:rsidR="00F63F11" w:rsidTr="00F63F11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</w:t>
            </w:r>
            <w:r>
              <w:lastRenderedPageBreak/>
              <w:t>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lastRenderedPageBreak/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1.11.05020.00.0000.120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62,8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lastRenderedPageBreak/>
              <w:t>Прочие доходы от оказания платных услуг (работ)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1.13.01990.00.0000.130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27,0</w:t>
            </w:r>
          </w:p>
        </w:tc>
      </w:tr>
      <w:tr w:rsidR="00F63F11" w:rsidTr="00F63F11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1.14.06020.00.0000.430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55,0</w:t>
            </w:r>
          </w:p>
        </w:tc>
      </w:tr>
      <w:tr w:rsidR="00F63F11" w:rsidTr="00F63F11">
        <w:trPr>
          <w:trHeight w:val="9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1.16.02020.02.0000.140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1,0</w:t>
            </w:r>
          </w:p>
        </w:tc>
      </w:tr>
      <w:tr w:rsidR="00F63F11" w:rsidTr="00F63F11">
        <w:trPr>
          <w:trHeight w:val="12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1.16.07090.00.0000.140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5,9</w:t>
            </w:r>
          </w:p>
        </w:tc>
      </w:tr>
      <w:tr w:rsidR="00F63F11" w:rsidTr="00F63F1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Инициативные платежи, зачисляемые в бюджеты сельских поселений ("Сценические костюмы для МКУК "КДЦ д.Нижний Бурбук")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1.17.15030.10.0218.150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20,0</w:t>
            </w:r>
          </w:p>
        </w:tc>
      </w:tr>
      <w:tr w:rsidR="00F63F11" w:rsidTr="00F63F1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2.02.16001.00.0000.150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9 047,3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lastRenderedPageBreak/>
              <w:t>Прочие субсидии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2.02.29999.00.0000.150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894,0</w:t>
            </w:r>
          </w:p>
        </w:tc>
      </w:tr>
      <w:tr w:rsidR="00F63F11" w:rsidTr="00F63F1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2.02.30024.00.0000.150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0,7</w:t>
            </w:r>
          </w:p>
        </w:tc>
      </w:tr>
      <w:tr w:rsidR="00F63F11" w:rsidTr="00F63F11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2.02.35118.00.0000.150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173,7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2.02.49999.00.0000.150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1 816,5</w:t>
            </w:r>
          </w:p>
        </w:tc>
      </w:tr>
      <w:tr w:rsidR="00F63F11" w:rsidTr="00F63F11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outlineLvl w:val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927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outlineLvl w:val="0"/>
            </w:pPr>
            <w:r>
              <w:t>2.07.05030.10.0000.150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outlineLvl w:val="0"/>
            </w:pPr>
            <w:r>
              <w:t>50,0</w:t>
            </w: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outlineLvl w:val="0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</w:tbl>
    <w:p w:rsidR="00F63F11" w:rsidRPr="005955AB" w:rsidRDefault="00F63F11" w:rsidP="00F63F11">
      <w:pPr>
        <w:tabs>
          <w:tab w:val="num" w:pos="900"/>
          <w:tab w:val="left" w:pos="6078"/>
        </w:tabs>
        <w:ind w:right="-5"/>
        <w:jc w:val="both"/>
        <w:rPr>
          <w:sz w:val="28"/>
          <w:szCs w:val="28"/>
        </w:rPr>
      </w:pP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3436"/>
        <w:gridCol w:w="992"/>
        <w:gridCol w:w="997"/>
        <w:gridCol w:w="1430"/>
        <w:gridCol w:w="1373"/>
        <w:gridCol w:w="1169"/>
      </w:tblGrid>
      <w:tr w:rsidR="00F63F11" w:rsidTr="00F63F11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bookmarkStart w:id="1" w:name="RANGE!A1:F153"/>
            <w:bookmarkEnd w:id="1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7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Нижнебурбукского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  Об исполнении бюджета Нижнебурбукского</w:t>
            </w:r>
          </w:p>
        </w:tc>
      </w:tr>
      <w:tr w:rsidR="00F63F11" w:rsidTr="00F63F11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образования за 2023 год"</w:t>
            </w:r>
          </w:p>
        </w:tc>
      </w:tr>
      <w:tr w:rsidR="00F63F11" w:rsidTr="00F63F11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14.06.2024 г._№ 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780"/>
        </w:trPr>
        <w:tc>
          <w:tcPr>
            <w:tcW w:w="93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РАСХОДЫ БЮДЖЕТА НИЖНЕБУРБУКСКОГО МУНИЦИПАЛЬНОГО ОБРАЗОВАНИЯ ПО ВЕДОМСТВЕННОЙ СТРУКТУРЕ РАСХОДОВ ЗА 2023г.</w:t>
            </w:r>
          </w:p>
        </w:tc>
      </w:tr>
      <w:tr w:rsidR="00F63F11" w:rsidTr="00F63F11">
        <w:trPr>
          <w:trHeight w:val="28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70"/>
        </w:trPr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</w:tr>
      <w:tr w:rsidR="00F63F11" w:rsidTr="00F63F11">
        <w:trPr>
          <w:trHeight w:val="1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30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кассовое исполнение </w:t>
            </w:r>
          </w:p>
        </w:tc>
      </w:tr>
      <w:tr w:rsidR="00F63F11" w:rsidTr="00F63F11">
        <w:trPr>
          <w:trHeight w:val="255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F11" w:rsidTr="00F63F11">
        <w:trPr>
          <w:trHeight w:val="25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Администрация Нижнебурбукского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13 982,5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5 238,6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933,3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933,3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933,3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Основное мероприятие «Обеспечение деятельности главы сельского поселения и </w:t>
            </w:r>
            <w:r>
              <w:rPr>
                <w:b/>
                <w:bCs/>
                <w:i/>
                <w:iCs/>
              </w:rPr>
              <w:lastRenderedPageBreak/>
              <w:t>Администрации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933,3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1010120100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843,9</w:t>
            </w:r>
          </w:p>
        </w:tc>
      </w:tr>
      <w:tr w:rsidR="00F63F11" w:rsidTr="00F63F11">
        <w:trPr>
          <w:trHeight w:val="9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1010120100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843,9</w:t>
            </w:r>
          </w:p>
        </w:tc>
      </w:tr>
      <w:tr w:rsidR="00F63F11" w:rsidTr="00F63F11">
        <w:trPr>
          <w:trHeight w:val="105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1010120900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89,5</w:t>
            </w:r>
          </w:p>
        </w:tc>
      </w:tr>
      <w:tr w:rsidR="00F63F11" w:rsidTr="00F63F11">
        <w:trPr>
          <w:trHeight w:val="94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1010120900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89,5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4 303,6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4 303,6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4 300,0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4 300,0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1010120100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3 694,5</w:t>
            </w:r>
          </w:p>
        </w:tc>
      </w:tr>
      <w:tr w:rsidR="00F63F11" w:rsidTr="00F63F11">
        <w:trPr>
          <w:trHeight w:val="9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1010120100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3 375,8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1010120100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264,2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1010120100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800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54,5</w:t>
            </w:r>
          </w:p>
        </w:tc>
      </w:tr>
      <w:tr w:rsidR="00F63F11" w:rsidTr="00F63F11">
        <w:trPr>
          <w:trHeight w:val="10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Предоставление иных межбюджетных трансфертов из бюджета Тулунского муниципального района бюджетам сельских поселений на выплату денежного </w:t>
            </w:r>
            <w:r>
              <w:rPr>
                <w:b/>
                <w:bCs/>
                <w:i/>
                <w:iCs/>
              </w:rPr>
              <w:lastRenderedPageBreak/>
              <w:t>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1010120900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605,5</w:t>
            </w:r>
          </w:p>
        </w:tc>
      </w:tr>
      <w:tr w:rsidR="00F63F11" w:rsidTr="00F63F11">
        <w:trPr>
          <w:trHeight w:val="73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1010120900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605,5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1020000000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F63F11" w:rsidTr="00F63F11">
        <w:trPr>
          <w:trHeight w:val="76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1020122000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3,6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1010500000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Резервный фонд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1010521200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1010521200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0,0</w:t>
            </w:r>
          </w:p>
        </w:tc>
      </w:tr>
      <w:tr w:rsidR="00F63F11" w:rsidTr="00F63F11">
        <w:trPr>
          <w:trHeight w:val="42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1010120100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1010120100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800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1,0</w:t>
            </w:r>
          </w:p>
        </w:tc>
      </w:tr>
      <w:tr w:rsidR="00F63F11" w:rsidTr="00F63F11">
        <w:trPr>
          <w:trHeight w:val="126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Осуществление областного государственного полномочия по определению перечня должностных лиц органов </w:t>
            </w:r>
            <w:r>
              <w:rPr>
                <w:b/>
                <w:bCs/>
                <w:i/>
                <w:iCs/>
              </w:rPr>
              <w:lastRenderedPageBreak/>
              <w:t>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1010173150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1010173150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0,7</w:t>
            </w:r>
          </w:p>
        </w:tc>
      </w:tr>
      <w:tr w:rsidR="00F63F11" w:rsidTr="00F63F11">
        <w:trPr>
          <w:trHeight w:val="42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1010151180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173,7</w:t>
            </w:r>
          </w:p>
        </w:tc>
      </w:tr>
      <w:tr w:rsidR="00F63F11" w:rsidTr="00F63F11">
        <w:trPr>
          <w:trHeight w:val="94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1010151180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161,2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lastRenderedPageBreak/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0203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1010151180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12,5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89,2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89,2</w:t>
            </w:r>
          </w:p>
        </w:tc>
      </w:tr>
      <w:tr w:rsidR="00F63F11" w:rsidTr="00F63F11">
        <w:trPr>
          <w:trHeight w:val="64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89,2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1050000000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89,2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1050100000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1050122000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1050122000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45,0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10501S2370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10501S2370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43,7</w:t>
            </w:r>
          </w:p>
        </w:tc>
      </w:tr>
      <w:tr w:rsidR="00F63F11" w:rsidTr="00F63F11">
        <w:trPr>
          <w:trHeight w:val="70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Основное мероприятие "Профилактика безнадзорности и правонарушений на </w:t>
            </w:r>
            <w:r>
              <w:rPr>
                <w:b/>
                <w:bCs/>
                <w:i/>
                <w:iCs/>
              </w:rPr>
              <w:lastRenderedPageBreak/>
              <w:t>территории сельского поселения"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1050200000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1050222000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0314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1050222000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0,5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2 011,2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1 372,9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1 372,9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1 372,9</w:t>
            </w:r>
          </w:p>
        </w:tc>
      </w:tr>
      <w:tr w:rsidR="00F63F11" w:rsidTr="00F63F11">
        <w:trPr>
          <w:trHeight w:val="7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1 372,9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1 372,9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0409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1030122000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1 372,9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Муниципальная программа «Социально-экономическое развитие территории </w:t>
            </w:r>
            <w:r>
              <w:rPr>
                <w:b/>
                <w:bCs/>
                <w:i/>
                <w:iCs/>
              </w:rPr>
              <w:lastRenderedPageBreak/>
              <w:t>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638,3</w:t>
            </w:r>
          </w:p>
        </w:tc>
      </w:tr>
      <w:tr w:rsidR="00F63F11" w:rsidTr="00F63F11">
        <w:trPr>
          <w:trHeight w:val="7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38,3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1040122000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38,3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1040200000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F63F11" w:rsidTr="00F63F11">
        <w:trPr>
          <w:trHeight w:val="69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Актуализация документов градостроительного зонирования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10402S2984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</w:tr>
      <w:tr w:rsidR="00F63F11" w:rsidTr="00F63F11">
        <w:trPr>
          <w:trHeight w:val="7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0412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10402S2984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600,0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315,2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«Организация водоснабжения населения»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1030300000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1030322000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0502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1030322000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2,7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312,6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312,6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312,6</w:t>
            </w:r>
          </w:p>
        </w:tc>
      </w:tr>
      <w:tr w:rsidR="00F63F11" w:rsidTr="00F63F11">
        <w:trPr>
          <w:trHeight w:val="43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1030200000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312,6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1030222000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53,1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1030222000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53,1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мероприятий перечня проектов народных инициатив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10302S2370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259,5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0503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10302S2370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259,5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F63F11" w:rsidTr="00F63F11">
        <w:trPr>
          <w:trHeight w:val="6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1010400000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1010422000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0705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1010422000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7,0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3 176,3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3 176,3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3 176,3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3 176,3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1060100000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3 176,3</w:t>
            </w:r>
          </w:p>
        </w:tc>
      </w:tr>
      <w:tr w:rsidR="00F63F11" w:rsidTr="00F63F11">
        <w:trPr>
          <w:trHeight w:val="252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1060120900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314,3</w:t>
            </w:r>
          </w:p>
        </w:tc>
      </w:tr>
      <w:tr w:rsidR="00F63F11" w:rsidTr="00F63F11">
        <w:trPr>
          <w:trHeight w:val="94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1060120900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314,3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1060122000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2 862,0</w:t>
            </w:r>
          </w:p>
        </w:tc>
      </w:tr>
      <w:tr w:rsidR="00F63F11" w:rsidTr="00F63F11">
        <w:trPr>
          <w:trHeight w:val="10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1060122000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2 549,0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1060122000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312,7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0801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1060122000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800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0,2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354,4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354,4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354,4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354,4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1010300000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354,4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1010320200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354,4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1010320200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300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354,4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 w:rsidR="00F63F11" w:rsidTr="00F63F11">
        <w:trPr>
          <w:trHeight w:val="117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1060200000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 w:rsidR="00F63F11" w:rsidTr="00F63F11">
        <w:trPr>
          <w:trHeight w:val="96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1060222000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1060222000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200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5,2</w:t>
            </w:r>
          </w:p>
        </w:tc>
      </w:tr>
      <w:tr w:rsidR="00F63F11" w:rsidTr="00F63F11">
        <w:trPr>
          <w:trHeight w:val="28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1010200000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1010221100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1301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1010221100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700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0,0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2 611,7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2 611,7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2 611,7</w:t>
            </w:r>
          </w:p>
        </w:tc>
      </w:tr>
      <w:tr w:rsidR="00F63F11" w:rsidTr="00F63F11">
        <w:trPr>
          <w:trHeight w:val="63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1010000000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2 611,7</w:t>
            </w:r>
          </w:p>
        </w:tc>
      </w:tr>
      <w:tr w:rsidR="00F63F11" w:rsidTr="00F63F11">
        <w:trPr>
          <w:trHeight w:val="252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</w:t>
            </w:r>
            <w:r>
              <w:rPr>
                <w:b/>
                <w:bCs/>
                <w:i/>
                <w:iCs/>
              </w:rPr>
              <w:lastRenderedPageBreak/>
              <w:t>обязательств на передачу части полномочий бюджету другого уровня по соглашениям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1010600000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2 611,7</w:t>
            </w:r>
          </w:p>
        </w:tc>
      </w:tr>
      <w:tr w:rsidR="00F63F11" w:rsidTr="00F63F11">
        <w:trPr>
          <w:trHeight w:val="94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1010620600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2 311,7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1010620600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2 311,7</w:t>
            </w:r>
          </w:p>
        </w:tc>
      </w:tr>
      <w:tr w:rsidR="00F63F11" w:rsidTr="00F63F11">
        <w:trPr>
          <w:trHeight w:val="252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Предоставление иных межбюджетных трансфертов из бюджета Тулунского муниципального района бюджетам сельских поселений на выплату денежного содержания с начислениями на него главам, муниципальным служащим органов местного самоуправления сельских поселений Тулунского района, а также заработной платы с начислениями на нее техническому и вспомогательному персоналу органов местного самоуправления сельских поселений Тулунского района, работникам учреждений, находящихся в ведении органов местного самоуправления сельских поселений Тулунского района и выполнение расходных обязательств на передачу части полномочий бюджету другого уровня по соглашениям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1010620900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927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1403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1010620900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500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300,0</w:t>
            </w:r>
          </w:p>
        </w:tc>
      </w:tr>
      <w:tr w:rsidR="00F63F11" w:rsidTr="00F63F11">
        <w:trPr>
          <w:trHeight w:val="31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13 982,5</w:t>
            </w:r>
          </w:p>
        </w:tc>
      </w:tr>
    </w:tbl>
    <w:p w:rsidR="00F63F11" w:rsidRDefault="00F63F11" w:rsidP="00F63F11">
      <w:pPr>
        <w:rPr>
          <w:sz w:val="28"/>
          <w:szCs w:val="28"/>
        </w:rPr>
      </w:pPr>
    </w:p>
    <w:tbl>
      <w:tblPr>
        <w:tblW w:w="9439" w:type="dxa"/>
        <w:tblInd w:w="108" w:type="dxa"/>
        <w:tblLook w:val="04A0" w:firstRow="1" w:lastRow="0" w:firstColumn="1" w:lastColumn="0" w:noHBand="0" w:noVBand="1"/>
      </w:tblPr>
      <w:tblGrid>
        <w:gridCol w:w="6804"/>
        <w:gridCol w:w="917"/>
        <w:gridCol w:w="1482"/>
        <w:gridCol w:w="236"/>
      </w:tblGrid>
      <w:tr w:rsidR="00F63F11" w:rsidTr="00AD37B7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27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 Нижнебурбукского</w:t>
            </w:r>
          </w:p>
        </w:tc>
      </w:tr>
      <w:tr w:rsidR="00F63F11" w:rsidTr="00AD37B7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 Об исполнении бюджета </w:t>
            </w:r>
          </w:p>
        </w:tc>
      </w:tr>
      <w:tr w:rsidR="00F63F11" w:rsidTr="00AD37B7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Нижнебурбукского муниципального</w:t>
            </w:r>
          </w:p>
        </w:tc>
      </w:tr>
      <w:tr w:rsidR="00F63F11" w:rsidTr="00AD37B7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образования за 2023 год"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14.06.2024 г№   11</w:t>
            </w:r>
          </w:p>
        </w:tc>
      </w:tr>
      <w:tr w:rsidR="00F63F11" w:rsidTr="00AD37B7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900"/>
        </w:trPr>
        <w:tc>
          <w:tcPr>
            <w:tcW w:w="9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РАСХОДЫ БЮДЖЕТА НИЖНЕБУРБУКСКОГО МУНИЦИПАЛЬНОГО ОБРАЗОВАНИЯ ПО РАЗДЕЛАМ И ПОДРАЗДЕЛАМ КЛАССИФИКАЦИИ РАСХОДОВ БЮДЖЕТОВ ЗА 2023г.</w:t>
            </w:r>
          </w:p>
        </w:tc>
      </w:tr>
      <w:tr w:rsidR="00F63F11" w:rsidTr="00AD37B7">
        <w:trPr>
          <w:trHeight w:val="36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270"/>
        </w:trPr>
        <w:tc>
          <w:tcPr>
            <w:tcW w:w="7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63F11" w:rsidTr="00AD37B7">
        <w:trPr>
          <w:trHeight w:val="15"/>
        </w:trPr>
        <w:tc>
          <w:tcPr>
            <w:tcW w:w="6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Кассовое исполнение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</w:p>
        </w:tc>
      </w:tr>
      <w:tr w:rsidR="00F63F11" w:rsidTr="00AD37B7">
        <w:trPr>
          <w:trHeight w:val="645"/>
        </w:trPr>
        <w:tc>
          <w:tcPr>
            <w:tcW w:w="6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b/>
                <w:bCs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b/>
                <w:bCs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22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Администрация Нижнебурбукского сельского поселения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13 982,5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5 238,6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933,3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94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0104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4 303,6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Резервные фонды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0111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Другие общегосударственные вопросы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0113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Мобилизационная и вневойсковая подготовка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0203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173,7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0314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89,2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40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2 011,2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7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Дорожное хозяйство (дорожные фонды)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0409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1 372,9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638,3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Коммунальное хозяйство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0502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2,7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Благоустройство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0503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312,6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0705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7,0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3 176,3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2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0801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3 176,3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Пенсионное обеспечение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1001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354,4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Физическая культура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1101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5,2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ОБСЛУЖИВАНИЕ ГОСУДАРСТВЕННОГО И МУНИЦИПАЛЬНОГО ДОЛГА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1301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63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2 611,7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Прочие межбюджетные трансферты общего характера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jc w:val="center"/>
            </w:pPr>
            <w:r>
              <w:t>1403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</w:pPr>
            <w:r>
              <w:t>2 611,7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</w:pPr>
          </w:p>
        </w:tc>
      </w:tr>
      <w:tr w:rsidR="00F63F11" w:rsidTr="00AD37B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13 982,5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b/>
                <w:bCs/>
              </w:rPr>
            </w:pPr>
          </w:p>
        </w:tc>
      </w:tr>
    </w:tbl>
    <w:p w:rsidR="00F63F11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119"/>
        <w:gridCol w:w="1984"/>
        <w:gridCol w:w="4003"/>
      </w:tblGrid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№ 4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Думы Нижнебурбукского 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"Об исполнении бюджета Нижнебурбукского 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за 2023 год"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От 14.06.2024г.  № 14</w:t>
            </w:r>
          </w:p>
        </w:tc>
      </w:tr>
      <w:tr w:rsidR="00F63F11" w:rsidTr="00AD37B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1020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 финансирования дефицита бюджета Нижнебурбукского муниципального образования по кодам классификации источников финансирования дефицитов бюджетов за 2023 год</w:t>
            </w:r>
          </w:p>
        </w:tc>
      </w:tr>
      <w:tr w:rsidR="00F63F11" w:rsidTr="00AD37B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AD37B7">
        <w:trPr>
          <w:trHeight w:val="44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F63F11" w:rsidTr="00AD37B7">
        <w:trPr>
          <w:trHeight w:val="4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b/>
                <w:bCs/>
              </w:rPr>
            </w:pPr>
          </w:p>
        </w:tc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F11" w:rsidRDefault="00F63F11" w:rsidP="00F63F11">
            <w:pPr>
              <w:rPr>
                <w:b/>
                <w:bCs/>
              </w:rPr>
            </w:pP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000 01 00 00 00 00 0000 000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540,8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927 01 02 00 00 00 0000 000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i/>
                <w:iCs/>
              </w:rPr>
            </w:pPr>
            <w:r>
              <w:rPr>
                <w:i/>
                <w:iCs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927 01 02 00 00 00 0000 700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Привлечение кредитов от  кредитных организаций бюджетами сельских поселений 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927 01 02 00 00 10 0000 710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0,0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i/>
                <w:iCs/>
              </w:rPr>
            </w:pPr>
            <w:r>
              <w:rPr>
                <w:i/>
                <w:iCs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927 01 02 00 00 00 0000 800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927 01 02 00 00 10 0000 810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0,0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927 01 03 00 00 00 0000 000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Бюджетные кредиты из других бюджетов бюджетной системы Российской </w:t>
            </w:r>
            <w:r>
              <w:rPr>
                <w:color w:val="000000"/>
              </w:rPr>
              <w:lastRenderedPageBreak/>
              <w:t>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927 01 03 01 00 00 0000 000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0,0</w:t>
            </w:r>
          </w:p>
        </w:tc>
      </w:tr>
      <w:tr w:rsidR="00F63F11" w:rsidTr="00AD37B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927 01 03 01 00 00 0000 700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F63F11" w:rsidTr="00AD37B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Привлечение 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927 01 03 01 00 10 0000 710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0,0</w:t>
            </w:r>
          </w:p>
        </w:tc>
      </w:tr>
      <w:tr w:rsidR="00F63F11" w:rsidTr="00AD37B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i/>
                <w:iCs/>
              </w:rPr>
            </w:pPr>
            <w:r>
              <w:rPr>
                <w:i/>
                <w:iCs/>
              </w:rPr>
              <w:t>Погашение бюджетных  кредитов,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927 01 03 01 00 00 0000 800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0,0</w:t>
            </w:r>
          </w:p>
        </w:tc>
      </w:tr>
      <w:tr w:rsidR="00F63F11" w:rsidTr="00AD37B7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927 01 03 01 00 10 0000 810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0,0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000 01 05 00 00 00 0000 000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540,8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i/>
                <w:iCs/>
              </w:rPr>
            </w:pPr>
            <w:r>
              <w:rPr>
                <w:i/>
                <w:iCs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000 01 05 00 00 00 0000 500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-13 507,9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000 01 05 02 00 00 0000 500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-13 507,9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000 01 05 02 01 00 0000 510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-13 507,9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000 01 05 02 01 10 0000 510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-13 507,9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pPr>
              <w:rPr>
                <w:i/>
                <w:iCs/>
              </w:rPr>
            </w:pPr>
            <w:r>
              <w:rPr>
                <w:i/>
                <w:iCs/>
              </w:rPr>
              <w:t>Уменьшение  остатков  средств 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000 01 05 00 00 00 0000 600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14 048,7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lastRenderedPageBreak/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000 01 05 02 00 00 0000 600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14 048,7</w:t>
            </w:r>
          </w:p>
        </w:tc>
      </w:tr>
      <w:tr w:rsidR="00F63F11" w:rsidTr="00AD37B7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000 01 05 02 01 00 0000 610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14 048,7</w:t>
            </w:r>
          </w:p>
        </w:tc>
      </w:tr>
      <w:tr w:rsidR="00F63F11" w:rsidTr="00AD37B7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F11" w:rsidRDefault="00F63F11" w:rsidP="00F63F11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F11" w:rsidRDefault="00F63F11" w:rsidP="00F63F11">
            <w:pPr>
              <w:jc w:val="center"/>
            </w:pPr>
            <w:r>
              <w:t>000 01 05 02 01 10 0000 610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3F11" w:rsidRDefault="00F63F11" w:rsidP="00F63F11">
            <w:pPr>
              <w:jc w:val="center"/>
            </w:pPr>
            <w:r>
              <w:t>14 048,7</w:t>
            </w:r>
          </w:p>
        </w:tc>
      </w:tr>
    </w:tbl>
    <w:p w:rsidR="00F63F11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Pr="007A319E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tbl>
      <w:tblPr>
        <w:tblW w:w="9651" w:type="dxa"/>
        <w:tblInd w:w="108" w:type="dxa"/>
        <w:tblLook w:val="04A0" w:firstRow="1" w:lastRow="0" w:firstColumn="1" w:lastColumn="0" w:noHBand="0" w:noVBand="1"/>
      </w:tblPr>
      <w:tblGrid>
        <w:gridCol w:w="677"/>
        <w:gridCol w:w="789"/>
        <w:gridCol w:w="789"/>
        <w:gridCol w:w="562"/>
        <w:gridCol w:w="903"/>
        <w:gridCol w:w="1530"/>
        <w:gridCol w:w="1131"/>
        <w:gridCol w:w="565"/>
        <w:gridCol w:w="2103"/>
        <w:gridCol w:w="363"/>
        <w:gridCol w:w="232"/>
        <w:gridCol w:w="7"/>
      </w:tblGrid>
      <w:tr w:rsidR="00F63F11" w:rsidTr="00F63F11">
        <w:trPr>
          <w:trHeight w:val="25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gridAfter w:val="1"/>
          <w:wAfter w:w="7" w:type="dxa"/>
          <w:trHeight w:val="681"/>
        </w:trPr>
        <w:tc>
          <w:tcPr>
            <w:tcW w:w="96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Отчет о расходовании средств резервного фонда администрации Нижнебурбукского сельского поселения за 2023 год.</w:t>
            </w:r>
          </w:p>
        </w:tc>
      </w:tr>
      <w:tr w:rsidR="00F63F11" w:rsidTr="00F63F11">
        <w:trPr>
          <w:gridAfter w:val="1"/>
          <w:wAfter w:w="7" w:type="dxa"/>
          <w:trHeight w:val="681"/>
        </w:trPr>
        <w:tc>
          <w:tcPr>
            <w:tcW w:w="96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F11" w:rsidTr="00F63F11">
        <w:trPr>
          <w:gridAfter w:val="1"/>
          <w:wAfter w:w="7" w:type="dxa"/>
          <w:trHeight w:val="681"/>
        </w:trPr>
        <w:tc>
          <w:tcPr>
            <w:tcW w:w="96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3F11" w:rsidTr="00F63F11">
        <w:trPr>
          <w:trHeight w:val="5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5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5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gridAfter w:val="1"/>
          <w:wAfter w:w="7" w:type="dxa"/>
          <w:trHeight w:val="159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sz w:val="24"/>
                <w:szCs w:val="24"/>
              </w:rPr>
              <w:t>Расходов  за счет средств резервного фонда администрации Нижнебурбукского сельского поселения в 2023 году не производилось.</w:t>
            </w:r>
          </w:p>
        </w:tc>
      </w:tr>
      <w:tr w:rsidR="00F63F11" w:rsidTr="00F63F11">
        <w:trPr>
          <w:trHeight w:val="51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5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52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Default="00F63F11" w:rsidP="00F63F11">
            <w:pPr>
              <w:jc w:val="center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510"/>
        </w:trPr>
        <w:tc>
          <w:tcPr>
            <w:tcW w:w="3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jc w:val="right"/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33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484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финансам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45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sz w:val="24"/>
                <w:szCs w:val="24"/>
              </w:rPr>
              <w:t>Тулунского района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sz w:val="24"/>
                <w:szCs w:val="24"/>
              </w:rPr>
              <w:t>Г.Э.Романчук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40"/>
                <w:szCs w:val="40"/>
              </w:rPr>
            </w:pPr>
          </w:p>
        </w:tc>
      </w:tr>
      <w:tr w:rsidR="00F63F11" w:rsidTr="00F63F11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A17"/>
            <w:bookmarkStart w:id="3" w:name="RANGE!A17:E18"/>
            <w:bookmarkEnd w:id="2"/>
            <w:bookmarkEnd w:id="3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Pr="00AD37B7" w:rsidRDefault="00F63F11" w:rsidP="00F6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  <w:tr w:rsidR="00F63F11" w:rsidTr="00F63F11">
        <w:trPr>
          <w:trHeight w:val="259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11" w:rsidRDefault="00F63F11" w:rsidP="00F63F11">
            <w:pPr>
              <w:rPr>
                <w:sz w:val="20"/>
                <w:szCs w:val="20"/>
              </w:rPr>
            </w:pPr>
          </w:p>
        </w:tc>
      </w:tr>
    </w:tbl>
    <w:p w:rsidR="00F63F11" w:rsidRDefault="00F63F11" w:rsidP="00AD37B7">
      <w:pPr>
        <w:rPr>
          <w:sz w:val="28"/>
          <w:szCs w:val="28"/>
        </w:rPr>
      </w:pPr>
    </w:p>
    <w:p w:rsidR="00F63F11" w:rsidRPr="009E516B" w:rsidRDefault="00F63F11" w:rsidP="00F63F11">
      <w:pPr>
        <w:jc w:val="center"/>
        <w:rPr>
          <w:b/>
        </w:rPr>
      </w:pPr>
    </w:p>
    <w:p w:rsidR="00F63F11" w:rsidRPr="009E516B" w:rsidRDefault="00F63F11" w:rsidP="00F63F11">
      <w:pPr>
        <w:tabs>
          <w:tab w:val="left" w:pos="3400"/>
        </w:tabs>
        <w:jc w:val="center"/>
        <w:rPr>
          <w:b/>
          <w:sz w:val="28"/>
          <w:szCs w:val="28"/>
        </w:rPr>
      </w:pPr>
      <w:r w:rsidRPr="009E516B">
        <w:rPr>
          <w:b/>
          <w:sz w:val="28"/>
          <w:szCs w:val="28"/>
        </w:rPr>
        <w:t>Сведения</w:t>
      </w:r>
    </w:p>
    <w:p w:rsidR="00F63F11" w:rsidRDefault="00F63F11" w:rsidP="00F63F11">
      <w:pPr>
        <w:tabs>
          <w:tab w:val="left" w:pos="3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E516B">
        <w:rPr>
          <w:b/>
          <w:sz w:val="28"/>
          <w:szCs w:val="28"/>
        </w:rPr>
        <w:t xml:space="preserve"> численности м</w:t>
      </w:r>
      <w:r>
        <w:rPr>
          <w:b/>
          <w:sz w:val="28"/>
          <w:szCs w:val="28"/>
        </w:rPr>
        <w:t>униципальных служащих органов местного самоуправления, работников муниципальных учреждений Нижнебурбукского сельского поселения</w:t>
      </w:r>
      <w:r w:rsidRPr="009E516B">
        <w:rPr>
          <w:b/>
          <w:sz w:val="28"/>
          <w:szCs w:val="28"/>
        </w:rPr>
        <w:t xml:space="preserve"> и фактически</w:t>
      </w:r>
      <w:r>
        <w:rPr>
          <w:b/>
          <w:sz w:val="28"/>
          <w:szCs w:val="28"/>
        </w:rPr>
        <w:t>е</w:t>
      </w:r>
      <w:r w:rsidRPr="009E51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расходы</w:t>
      </w:r>
      <w:r w:rsidRPr="009E516B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>оплату их труда</w:t>
      </w:r>
      <w:r w:rsidRPr="009E516B">
        <w:rPr>
          <w:b/>
          <w:sz w:val="28"/>
          <w:szCs w:val="28"/>
        </w:rPr>
        <w:t xml:space="preserve"> за</w:t>
      </w:r>
      <w:r>
        <w:rPr>
          <w:b/>
          <w:sz w:val="28"/>
          <w:szCs w:val="28"/>
        </w:rPr>
        <w:t xml:space="preserve"> 2023 </w:t>
      </w:r>
      <w:r w:rsidRPr="009E516B">
        <w:rPr>
          <w:b/>
          <w:sz w:val="28"/>
          <w:szCs w:val="28"/>
        </w:rPr>
        <w:t>год</w:t>
      </w:r>
    </w:p>
    <w:p w:rsidR="00F63F11" w:rsidRPr="009E516B" w:rsidRDefault="00F63F11" w:rsidP="00F63F11">
      <w:pPr>
        <w:rPr>
          <w:sz w:val="28"/>
          <w:szCs w:val="28"/>
        </w:rPr>
      </w:pPr>
    </w:p>
    <w:p w:rsidR="00F63F11" w:rsidRPr="009E516B" w:rsidRDefault="00F63F11" w:rsidP="00F63F11">
      <w:pPr>
        <w:rPr>
          <w:sz w:val="28"/>
          <w:szCs w:val="28"/>
        </w:rPr>
      </w:pPr>
    </w:p>
    <w:p w:rsidR="00F63F11" w:rsidRPr="009E516B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3240"/>
        <w:gridCol w:w="2327"/>
        <w:gridCol w:w="2663"/>
      </w:tblGrid>
      <w:tr w:rsidR="00F63F11" w:rsidRPr="00FA5BB9" w:rsidTr="00F63F11">
        <w:trPr>
          <w:trHeight w:val="1184"/>
        </w:trPr>
        <w:tc>
          <w:tcPr>
            <w:tcW w:w="1188" w:type="dxa"/>
          </w:tcPr>
          <w:p w:rsidR="00F63F11" w:rsidRPr="00FA5BB9" w:rsidRDefault="00F63F11" w:rsidP="00F63F11">
            <w:pPr>
              <w:jc w:val="center"/>
              <w:rPr>
                <w:sz w:val="28"/>
                <w:szCs w:val="28"/>
              </w:rPr>
            </w:pPr>
            <w:r w:rsidRPr="00FA5BB9">
              <w:rPr>
                <w:sz w:val="28"/>
                <w:szCs w:val="28"/>
              </w:rPr>
              <w:t>№п/п</w:t>
            </w:r>
          </w:p>
        </w:tc>
        <w:tc>
          <w:tcPr>
            <w:tcW w:w="3597" w:type="dxa"/>
          </w:tcPr>
          <w:p w:rsidR="00F63F11" w:rsidRPr="00FA5BB9" w:rsidRDefault="00F63F11" w:rsidP="00F63F11">
            <w:pPr>
              <w:jc w:val="center"/>
              <w:rPr>
                <w:sz w:val="28"/>
                <w:szCs w:val="28"/>
              </w:rPr>
            </w:pPr>
            <w:r w:rsidRPr="00FA5BB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</w:tcPr>
          <w:p w:rsidR="00F63F11" w:rsidRPr="00FA5BB9" w:rsidRDefault="00F63F11" w:rsidP="00F63F11">
            <w:pPr>
              <w:jc w:val="center"/>
              <w:rPr>
                <w:sz w:val="28"/>
                <w:szCs w:val="28"/>
              </w:rPr>
            </w:pPr>
            <w:r w:rsidRPr="00FA5BB9">
              <w:rPr>
                <w:sz w:val="28"/>
                <w:szCs w:val="28"/>
              </w:rPr>
              <w:t>Среднесписочная</w:t>
            </w:r>
          </w:p>
          <w:p w:rsidR="00F63F11" w:rsidRPr="00FA5BB9" w:rsidRDefault="00F63F11" w:rsidP="00F63F11">
            <w:pPr>
              <w:jc w:val="center"/>
              <w:rPr>
                <w:sz w:val="28"/>
                <w:szCs w:val="28"/>
              </w:rPr>
            </w:pPr>
            <w:r w:rsidRPr="00FA5BB9">
              <w:rPr>
                <w:sz w:val="28"/>
                <w:szCs w:val="28"/>
              </w:rPr>
              <w:t>численность,</w:t>
            </w:r>
          </w:p>
          <w:p w:rsidR="00F63F11" w:rsidRPr="00FA5BB9" w:rsidRDefault="00F63F11" w:rsidP="00F63F11">
            <w:pPr>
              <w:jc w:val="center"/>
              <w:rPr>
                <w:sz w:val="28"/>
                <w:szCs w:val="28"/>
              </w:rPr>
            </w:pPr>
            <w:r w:rsidRPr="00FA5BB9">
              <w:rPr>
                <w:sz w:val="28"/>
                <w:szCs w:val="28"/>
              </w:rPr>
              <w:t>чел.</w:t>
            </w:r>
          </w:p>
        </w:tc>
        <w:tc>
          <w:tcPr>
            <w:tcW w:w="2983" w:type="dxa"/>
          </w:tcPr>
          <w:p w:rsidR="00F63F11" w:rsidRPr="00FA5BB9" w:rsidRDefault="00F63F11" w:rsidP="00F63F11">
            <w:pPr>
              <w:jc w:val="center"/>
              <w:rPr>
                <w:sz w:val="28"/>
                <w:szCs w:val="28"/>
              </w:rPr>
            </w:pPr>
            <w:r w:rsidRPr="00FA5BB9">
              <w:rPr>
                <w:sz w:val="28"/>
                <w:szCs w:val="28"/>
              </w:rPr>
              <w:t xml:space="preserve">Фактические </w:t>
            </w:r>
            <w:r>
              <w:rPr>
                <w:sz w:val="28"/>
                <w:szCs w:val="28"/>
              </w:rPr>
              <w:t>расходы</w:t>
            </w:r>
            <w:r w:rsidRPr="00FA5BB9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оплату труда,</w:t>
            </w:r>
            <w:r w:rsidRPr="00FA5BB9">
              <w:rPr>
                <w:sz w:val="28"/>
                <w:szCs w:val="28"/>
              </w:rPr>
              <w:t xml:space="preserve"> тыс. руб.</w:t>
            </w:r>
          </w:p>
        </w:tc>
      </w:tr>
      <w:tr w:rsidR="00F63F11" w:rsidRPr="00FA5BB9" w:rsidTr="00F63F11">
        <w:tc>
          <w:tcPr>
            <w:tcW w:w="1188" w:type="dxa"/>
          </w:tcPr>
          <w:p w:rsidR="00F63F11" w:rsidRPr="00FA5BB9" w:rsidRDefault="00F63F11" w:rsidP="00F63F11">
            <w:pPr>
              <w:rPr>
                <w:sz w:val="28"/>
                <w:szCs w:val="28"/>
              </w:rPr>
            </w:pPr>
            <w:r w:rsidRPr="00FA5BB9">
              <w:rPr>
                <w:sz w:val="28"/>
                <w:szCs w:val="28"/>
              </w:rPr>
              <w:t>1.</w:t>
            </w:r>
          </w:p>
        </w:tc>
        <w:tc>
          <w:tcPr>
            <w:tcW w:w="3597" w:type="dxa"/>
          </w:tcPr>
          <w:p w:rsidR="00F63F11" w:rsidRPr="00FA5BB9" w:rsidRDefault="00F63F11" w:rsidP="00F63F11">
            <w:pPr>
              <w:rPr>
                <w:sz w:val="28"/>
                <w:szCs w:val="28"/>
              </w:rPr>
            </w:pPr>
            <w:r w:rsidRPr="00FA5BB9">
              <w:rPr>
                <w:sz w:val="28"/>
                <w:szCs w:val="28"/>
              </w:rPr>
              <w:t>Муниципальные служащие, работники муниципальных учреждений</w:t>
            </w:r>
          </w:p>
        </w:tc>
        <w:tc>
          <w:tcPr>
            <w:tcW w:w="1803" w:type="dxa"/>
          </w:tcPr>
          <w:p w:rsidR="00F63F11" w:rsidRPr="00E86F26" w:rsidRDefault="00F63F11" w:rsidP="00F63F11">
            <w:pPr>
              <w:jc w:val="center"/>
              <w:rPr>
                <w:sz w:val="28"/>
                <w:szCs w:val="28"/>
              </w:rPr>
            </w:pPr>
          </w:p>
          <w:p w:rsidR="00F63F11" w:rsidRPr="00822C04" w:rsidRDefault="00F63F11" w:rsidP="00F6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2983" w:type="dxa"/>
          </w:tcPr>
          <w:p w:rsidR="00F63F11" w:rsidRPr="00822C04" w:rsidRDefault="00F63F11" w:rsidP="00F63F11">
            <w:pPr>
              <w:rPr>
                <w:sz w:val="28"/>
                <w:szCs w:val="28"/>
                <w:lang w:val="en-US"/>
              </w:rPr>
            </w:pPr>
          </w:p>
          <w:p w:rsidR="00F63F11" w:rsidRPr="00822C04" w:rsidRDefault="00F63F11" w:rsidP="00F63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5368,8</w:t>
            </w:r>
          </w:p>
        </w:tc>
      </w:tr>
    </w:tbl>
    <w:p w:rsidR="00F63F11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</w:p>
    <w:p w:rsidR="00F63F11" w:rsidRDefault="00F63F11" w:rsidP="00F63F11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 по финансам</w:t>
      </w:r>
    </w:p>
    <w:p w:rsidR="00F63F11" w:rsidRDefault="00F63F11" w:rsidP="00AD37B7">
      <w:pPr>
        <w:rPr>
          <w:sz w:val="28"/>
          <w:szCs w:val="28"/>
        </w:rPr>
      </w:pPr>
      <w:r>
        <w:rPr>
          <w:sz w:val="28"/>
          <w:szCs w:val="28"/>
        </w:rPr>
        <w:t xml:space="preserve">Тулунского района                                          </w:t>
      </w:r>
      <w:r w:rsidR="00AD37B7">
        <w:rPr>
          <w:sz w:val="28"/>
          <w:szCs w:val="28"/>
        </w:rPr>
        <w:t xml:space="preserve">                   Г.Э.Романчук</w:t>
      </w:r>
    </w:p>
    <w:p w:rsidR="00AD37B7" w:rsidRDefault="00AD37B7" w:rsidP="00AD37B7">
      <w:pPr>
        <w:rPr>
          <w:sz w:val="28"/>
          <w:szCs w:val="28"/>
        </w:rPr>
      </w:pPr>
    </w:p>
    <w:p w:rsidR="00AD37B7" w:rsidRDefault="00AD37B7" w:rsidP="00AD37B7">
      <w:pPr>
        <w:rPr>
          <w:sz w:val="28"/>
          <w:szCs w:val="28"/>
        </w:rPr>
      </w:pPr>
    </w:p>
    <w:p w:rsidR="00F63F11" w:rsidRDefault="00F63F11" w:rsidP="00F63F11">
      <w:pPr>
        <w:ind w:right="27" w:firstLine="709"/>
        <w:jc w:val="center"/>
      </w:pPr>
      <w:r>
        <w:rPr>
          <w:b/>
        </w:rPr>
        <w:t xml:space="preserve">Пояснительная записка </w:t>
      </w:r>
    </w:p>
    <w:p w:rsidR="00F63F11" w:rsidRDefault="00F63F11" w:rsidP="00F63F11">
      <w:pPr>
        <w:ind w:right="27" w:firstLine="709"/>
        <w:jc w:val="center"/>
      </w:pPr>
      <w:r>
        <w:rPr>
          <w:b/>
        </w:rPr>
        <w:t xml:space="preserve">к проекту решения Думы Нижнебурбукского сельского поселения </w:t>
      </w:r>
    </w:p>
    <w:p w:rsidR="00F63F11" w:rsidRDefault="00F63F11" w:rsidP="00F63F11">
      <w:pPr>
        <w:ind w:right="27" w:firstLine="709"/>
        <w:jc w:val="center"/>
      </w:pPr>
      <w:r>
        <w:rPr>
          <w:b/>
        </w:rPr>
        <w:t>«Об исполнении бюджета Нижнебурбукского сельского поселения за 2023 год»</w:t>
      </w:r>
    </w:p>
    <w:p w:rsidR="00F63F11" w:rsidRDefault="00F63F11" w:rsidP="00F63F11">
      <w:pPr>
        <w:ind w:right="27" w:firstLine="709"/>
        <w:jc w:val="center"/>
        <w:rPr>
          <w:b/>
        </w:rPr>
      </w:pPr>
    </w:p>
    <w:p w:rsidR="00F63F11" w:rsidRDefault="00F63F11" w:rsidP="00E22E26">
      <w:pPr>
        <w:numPr>
          <w:ilvl w:val="0"/>
          <w:numId w:val="11"/>
        </w:numPr>
        <w:suppressAutoHyphens/>
        <w:spacing w:after="0" w:line="240" w:lineRule="auto"/>
        <w:ind w:left="0" w:firstLine="567"/>
        <w:jc w:val="center"/>
      </w:pPr>
      <w:r w:rsidRPr="00CB1ABC">
        <w:rPr>
          <w:b/>
        </w:rPr>
        <w:t>Исполнение бюджета Нижнебурбукского сельского поселения по доходам за 2023 год</w:t>
      </w:r>
    </w:p>
    <w:p w:rsidR="00F63F11" w:rsidRDefault="00F63F11" w:rsidP="00F63F11">
      <w:pPr>
        <w:ind w:firstLine="567"/>
        <w:jc w:val="center"/>
      </w:pPr>
    </w:p>
    <w:p w:rsidR="00F63F11" w:rsidRPr="00A86D62" w:rsidRDefault="00F63F11" w:rsidP="00F63F11">
      <w:pPr>
        <w:ind w:firstLine="709"/>
        <w:jc w:val="both"/>
      </w:pPr>
      <w:r w:rsidRPr="00697156">
        <w:t xml:space="preserve">Бюджет </w:t>
      </w:r>
      <w:r>
        <w:t>Нижнебурбукс</w:t>
      </w:r>
      <w:r w:rsidRPr="00697156">
        <w:t xml:space="preserve">кого </w:t>
      </w:r>
      <w:r>
        <w:t>муниципального образования</w:t>
      </w:r>
      <w:r w:rsidRPr="00697156">
        <w:t xml:space="preserve"> по доходам за </w:t>
      </w:r>
      <w:r>
        <w:t>2023 год</w:t>
      </w:r>
      <w:r w:rsidRPr="00697156">
        <w:t xml:space="preserve"> исполнен в сумме </w:t>
      </w:r>
      <w:r>
        <w:rPr>
          <w:b/>
        </w:rPr>
        <w:t>13 441,7</w:t>
      </w:r>
      <w:r w:rsidRPr="00697156">
        <w:t xml:space="preserve"> </w:t>
      </w:r>
      <w:r>
        <w:t>тыс. руб.</w:t>
      </w:r>
      <w:r w:rsidRPr="00697156">
        <w:t xml:space="preserve"> План доходов на </w:t>
      </w:r>
      <w:r>
        <w:t>2023 год</w:t>
      </w:r>
      <w:r w:rsidRPr="00697156">
        <w:t>, утверждённый в сумме</w:t>
      </w:r>
      <w:r>
        <w:t xml:space="preserve"> </w:t>
      </w:r>
      <w:r>
        <w:rPr>
          <w:b/>
        </w:rPr>
        <w:t xml:space="preserve">13 375,7 </w:t>
      </w:r>
      <w:r>
        <w:t>тыс. руб.</w:t>
      </w:r>
      <w:r w:rsidRPr="00697156">
        <w:t xml:space="preserve">, выполнен на </w:t>
      </w:r>
      <w:r>
        <w:rPr>
          <w:b/>
        </w:rPr>
        <w:t>100,5</w:t>
      </w:r>
      <w:r w:rsidRPr="00697156">
        <w:rPr>
          <w:b/>
        </w:rPr>
        <w:t>%</w:t>
      </w:r>
      <w:r w:rsidRPr="00A86D62">
        <w:rPr>
          <w:color w:val="000000"/>
        </w:rPr>
        <w:t>.</w:t>
      </w:r>
    </w:p>
    <w:p w:rsidR="00F63F11" w:rsidRPr="00697156" w:rsidRDefault="00F63F11" w:rsidP="00F63F11">
      <w:pPr>
        <w:ind w:firstLine="709"/>
        <w:jc w:val="both"/>
      </w:pPr>
      <w:r w:rsidRPr="00697156">
        <w:t xml:space="preserve">Бюджет </w:t>
      </w:r>
      <w:r>
        <w:t>Нижнебурбукс</w:t>
      </w:r>
      <w:r w:rsidRPr="00697156">
        <w:t xml:space="preserve">кого </w:t>
      </w:r>
      <w:r>
        <w:t>муниципального образования</w:t>
      </w:r>
      <w:r w:rsidRPr="00697156">
        <w:t xml:space="preserve"> по собственным доходным источникам за</w:t>
      </w:r>
      <w:r w:rsidRPr="003D08C6">
        <w:t xml:space="preserve"> </w:t>
      </w:r>
      <w:r>
        <w:t>2023 год</w:t>
      </w:r>
      <w:r w:rsidRPr="00697156">
        <w:t xml:space="preserve"> исполнен в сумме </w:t>
      </w:r>
      <w:r>
        <w:rPr>
          <w:b/>
        </w:rPr>
        <w:t xml:space="preserve">1 459,5 </w:t>
      </w:r>
      <w:r w:rsidRPr="00697156">
        <w:t>т</w:t>
      </w:r>
      <w:r>
        <w:t>ыс</w:t>
      </w:r>
      <w:r w:rsidRPr="00697156">
        <w:t>.</w:t>
      </w:r>
      <w:r>
        <w:t xml:space="preserve"> </w:t>
      </w:r>
      <w:r w:rsidRPr="00697156">
        <w:t>руб. План со</w:t>
      </w:r>
      <w:r>
        <w:t>бственных доходов</w:t>
      </w:r>
      <w:r w:rsidRPr="00697156">
        <w:t xml:space="preserve"> </w:t>
      </w:r>
      <w:r>
        <w:t>на 2023 год</w:t>
      </w:r>
      <w:r w:rsidRPr="00697156">
        <w:t xml:space="preserve">, утверждённый в сумме </w:t>
      </w:r>
      <w:r>
        <w:rPr>
          <w:b/>
        </w:rPr>
        <w:t>1 393,5</w:t>
      </w:r>
      <w:r w:rsidRPr="00697156">
        <w:t xml:space="preserve"> </w:t>
      </w:r>
      <w:r>
        <w:t>тыс. руб.</w:t>
      </w:r>
      <w:r w:rsidRPr="00697156">
        <w:t xml:space="preserve">, выполнен на </w:t>
      </w:r>
      <w:r>
        <w:rPr>
          <w:b/>
        </w:rPr>
        <w:t>104,7</w:t>
      </w:r>
      <w:r w:rsidRPr="00697156">
        <w:rPr>
          <w:b/>
        </w:rPr>
        <w:t>%</w:t>
      </w:r>
      <w:r w:rsidRPr="00697156">
        <w:t>.</w:t>
      </w:r>
    </w:p>
    <w:p w:rsidR="00F63F11" w:rsidRPr="00697156" w:rsidRDefault="00F63F11" w:rsidP="00F63F11">
      <w:pPr>
        <w:ind w:firstLine="709"/>
        <w:jc w:val="both"/>
      </w:pPr>
      <w:r w:rsidRPr="00697156">
        <w:t xml:space="preserve">На </w:t>
      </w:r>
      <w:r>
        <w:t>2023 год</w:t>
      </w:r>
      <w:r w:rsidRPr="00697156">
        <w:t xml:space="preserve"> в бюджете </w:t>
      </w:r>
      <w:r>
        <w:t>Нижнебурбукс</w:t>
      </w:r>
      <w:r w:rsidRPr="00697156">
        <w:t xml:space="preserve">кого </w:t>
      </w:r>
      <w:r>
        <w:t>муниципального образования</w:t>
      </w:r>
      <w:r w:rsidRPr="00697156">
        <w:t xml:space="preserve"> запланированы следующие источники собственных доходов: </w:t>
      </w:r>
    </w:p>
    <w:p w:rsidR="00F63F11" w:rsidRPr="00AF0A88" w:rsidRDefault="00F63F11" w:rsidP="00F63F11">
      <w:pPr>
        <w:ind w:firstLine="8364"/>
        <w:jc w:val="both"/>
      </w:pPr>
      <w:r w:rsidRPr="00697156">
        <w:t xml:space="preserve">    </w:t>
      </w:r>
      <w:r w:rsidRPr="00AF0A88">
        <w:t xml:space="preserve">тыс. руб. 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276"/>
        <w:gridCol w:w="1276"/>
        <w:gridCol w:w="1358"/>
        <w:gridCol w:w="1051"/>
      </w:tblGrid>
      <w:tr w:rsidR="00F63F11" w:rsidRPr="00AF0A88" w:rsidTr="00F63F11">
        <w:trPr>
          <w:trHeight w:val="256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jc w:val="center"/>
            </w:pPr>
            <w:r w:rsidRPr="00AF0A88">
              <w:t>Вид дохода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</w:pPr>
            <w:r w:rsidRPr="00AF0A88">
              <w:t>План 2023г</w:t>
            </w:r>
            <w:r>
              <w:t>.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</w:pPr>
            <w:r w:rsidRPr="00AF0A88">
              <w:t>Исполнено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</w:pPr>
            <w:r w:rsidRPr="00AF0A88">
              <w:t>% выполнения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</w:pPr>
            <w:r w:rsidRPr="00AF0A88">
              <w:t>Отклонение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158,3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156,6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98,9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-1,7</w:t>
            </w:r>
          </w:p>
        </w:tc>
      </w:tr>
      <w:tr w:rsidR="00F63F11" w:rsidRPr="00AF0A88" w:rsidTr="00F63F11">
        <w:trPr>
          <w:trHeight w:val="560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864,2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886,5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102,6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+22,3</w:t>
            </w:r>
          </w:p>
        </w:tc>
      </w:tr>
      <w:tr w:rsidR="00F63F11" w:rsidRPr="00AF0A88" w:rsidTr="00F63F11">
        <w:trPr>
          <w:trHeight w:val="223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30,7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35,8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116,6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+5,1</w:t>
            </w:r>
          </w:p>
        </w:tc>
      </w:tr>
      <w:tr w:rsidR="00F63F11" w:rsidRPr="00AF0A88" w:rsidTr="00F63F11">
        <w:trPr>
          <w:trHeight w:val="305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 xml:space="preserve">Налог </w:t>
            </w:r>
            <w:bookmarkStart w:id="4" w:name="_Hlk161044472"/>
            <w:r w:rsidRPr="00AF0A88">
              <w:t>на имущество физических лиц</w:t>
            </w:r>
            <w:bookmarkEnd w:id="4"/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20,6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14,7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71,4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-5,9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Земельный налог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146,2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192,4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131,6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+46,2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1,8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1,8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100,0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0,0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62,7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62,8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100,2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+0,1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Доходы от оказания платных услуг (работ)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27,0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27,0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100,0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0,0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55,1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55,0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99,8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-0,1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1,0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1,0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100,0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0,0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5,9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5,9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100,0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0,0</w:t>
            </w:r>
          </w:p>
        </w:tc>
      </w:tr>
      <w:tr w:rsidR="00F63F11" w:rsidRPr="00AF0A88" w:rsidTr="00F63F11">
        <w:trPr>
          <w:trHeight w:val="271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outlineLvl w:val="0"/>
            </w:pPr>
            <w:r w:rsidRPr="00AF0A88">
              <w:t>Инициативные платежи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20,0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20,0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100,0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outlineLvl w:val="0"/>
            </w:pPr>
            <w:r w:rsidRPr="00AF0A88">
              <w:t>0,0</w:t>
            </w:r>
          </w:p>
        </w:tc>
      </w:tr>
      <w:tr w:rsidR="00F63F11" w:rsidRPr="00AF0A88" w:rsidTr="00F63F11">
        <w:trPr>
          <w:trHeight w:val="262"/>
        </w:trPr>
        <w:tc>
          <w:tcPr>
            <w:tcW w:w="5070" w:type="dxa"/>
            <w:vAlign w:val="center"/>
          </w:tcPr>
          <w:p w:rsidR="00F63F11" w:rsidRPr="00AF0A88" w:rsidRDefault="00F63F11" w:rsidP="00F63F11">
            <w:pPr>
              <w:rPr>
                <w:b/>
                <w:bCs/>
              </w:rPr>
            </w:pPr>
            <w:r w:rsidRPr="00AF0A88">
              <w:rPr>
                <w:b/>
                <w:bCs/>
              </w:rPr>
              <w:t> итого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rPr>
                <w:b/>
                <w:bCs/>
              </w:rPr>
            </w:pPr>
            <w:r w:rsidRPr="00AF0A88">
              <w:rPr>
                <w:b/>
                <w:bCs/>
              </w:rPr>
              <w:t>1 393,5</w:t>
            </w:r>
          </w:p>
        </w:tc>
        <w:tc>
          <w:tcPr>
            <w:tcW w:w="1276" w:type="dxa"/>
            <w:vAlign w:val="center"/>
          </w:tcPr>
          <w:p w:rsidR="00F63F11" w:rsidRPr="00AF0A88" w:rsidRDefault="00F63F11" w:rsidP="00F63F11">
            <w:pPr>
              <w:jc w:val="center"/>
              <w:rPr>
                <w:b/>
                <w:bCs/>
              </w:rPr>
            </w:pPr>
            <w:r w:rsidRPr="00AF0A88">
              <w:rPr>
                <w:b/>
                <w:bCs/>
              </w:rPr>
              <w:t>1 459,5</w:t>
            </w:r>
          </w:p>
        </w:tc>
        <w:tc>
          <w:tcPr>
            <w:tcW w:w="1358" w:type="dxa"/>
            <w:vAlign w:val="center"/>
          </w:tcPr>
          <w:p w:rsidR="00F63F11" w:rsidRPr="00AF0A88" w:rsidRDefault="00F63F11" w:rsidP="00F63F11">
            <w:pPr>
              <w:jc w:val="center"/>
              <w:rPr>
                <w:b/>
                <w:bCs/>
              </w:rPr>
            </w:pPr>
            <w:r w:rsidRPr="00AF0A88">
              <w:rPr>
                <w:b/>
                <w:bCs/>
              </w:rPr>
              <w:t>104,7</w:t>
            </w:r>
          </w:p>
        </w:tc>
        <w:tc>
          <w:tcPr>
            <w:tcW w:w="1051" w:type="dxa"/>
            <w:vAlign w:val="center"/>
          </w:tcPr>
          <w:p w:rsidR="00F63F11" w:rsidRPr="00AF0A88" w:rsidRDefault="00F63F11" w:rsidP="00F63F11">
            <w:pPr>
              <w:jc w:val="center"/>
              <w:rPr>
                <w:b/>
                <w:bCs/>
              </w:rPr>
            </w:pPr>
            <w:r w:rsidRPr="00AF0A88">
              <w:rPr>
                <w:b/>
                <w:bCs/>
              </w:rPr>
              <w:t>+66,0</w:t>
            </w:r>
          </w:p>
        </w:tc>
      </w:tr>
    </w:tbl>
    <w:p w:rsidR="00F63F11" w:rsidRDefault="00F63F11" w:rsidP="00F63F11">
      <w:pPr>
        <w:ind w:firstLine="709"/>
        <w:jc w:val="both"/>
      </w:pPr>
    </w:p>
    <w:p w:rsidR="00F63F11" w:rsidRPr="00DF1963" w:rsidRDefault="00F63F11" w:rsidP="00F63F11">
      <w:pPr>
        <w:ind w:firstLine="709"/>
        <w:jc w:val="both"/>
      </w:pPr>
      <w:r w:rsidRPr="00DF1963">
        <w:t xml:space="preserve">Основным доходным источником бюджета Нижнебурбукского муниципального образования за </w:t>
      </w:r>
      <w:r>
        <w:t>2023</w:t>
      </w:r>
      <w:r w:rsidRPr="00DF1963">
        <w:t xml:space="preserve"> год являются доходы от уплаты акцизов.</w:t>
      </w:r>
    </w:p>
    <w:p w:rsidR="00F63F11" w:rsidRPr="00DF1963" w:rsidRDefault="00F63F11" w:rsidP="00F63F11">
      <w:pPr>
        <w:ind w:firstLine="709"/>
        <w:jc w:val="both"/>
      </w:pPr>
      <w:r w:rsidRPr="00DF1963">
        <w:t xml:space="preserve"> Удельный вес поступления доходов от уплаты акцизов в общем поступлении собс</w:t>
      </w:r>
      <w:r>
        <w:t>твенных доходов составляет 60,7</w:t>
      </w:r>
      <w:r w:rsidRPr="00DF1963">
        <w:t xml:space="preserve"> </w:t>
      </w:r>
      <w:r>
        <w:t>%</w:t>
      </w:r>
      <w:r w:rsidRPr="00DF1963">
        <w:t xml:space="preserve"> в общей сумме собственных доходов.  </w:t>
      </w:r>
    </w:p>
    <w:p w:rsidR="00F63F11" w:rsidRPr="004B7B72" w:rsidRDefault="00F63F11" w:rsidP="00F63F11">
      <w:pPr>
        <w:tabs>
          <w:tab w:val="left" w:pos="567"/>
          <w:tab w:val="left" w:pos="709"/>
        </w:tabs>
        <w:ind w:firstLine="709"/>
        <w:jc w:val="both"/>
      </w:pPr>
      <w:r w:rsidRPr="00DF1963">
        <w:t xml:space="preserve"> </w:t>
      </w:r>
      <w:r>
        <w:t xml:space="preserve">Земельный налог </w:t>
      </w:r>
      <w:r w:rsidRPr="004B7B72">
        <w:t xml:space="preserve">второй по значимости доходный источник. Удельный вес </w:t>
      </w:r>
      <w:r>
        <w:t>земельного налога</w:t>
      </w:r>
      <w:r w:rsidRPr="004B7B72">
        <w:t xml:space="preserve"> </w:t>
      </w:r>
      <w:r>
        <w:t>составляет 13,2</w:t>
      </w:r>
      <w:r w:rsidRPr="004B7B72">
        <w:t xml:space="preserve"> % в общей сумме собственных доходов.  </w:t>
      </w:r>
    </w:p>
    <w:p w:rsidR="00F63F11" w:rsidRPr="004B7B72" w:rsidRDefault="00F63F11" w:rsidP="00F63F11">
      <w:pPr>
        <w:tabs>
          <w:tab w:val="left" w:pos="567"/>
        </w:tabs>
        <w:ind w:firstLine="709"/>
        <w:jc w:val="both"/>
      </w:pPr>
      <w:r w:rsidRPr="004B7B72">
        <w:t xml:space="preserve"> Удельный вес поступления </w:t>
      </w:r>
      <w:r>
        <w:t>н</w:t>
      </w:r>
      <w:r w:rsidRPr="004B7B72">
        <w:t>алог</w:t>
      </w:r>
      <w:r>
        <w:t>а</w:t>
      </w:r>
      <w:r w:rsidRPr="004B7B72">
        <w:t xml:space="preserve"> на доходы физических лиц </w:t>
      </w:r>
      <w:r>
        <w:t>составляет 10,7</w:t>
      </w:r>
      <w:r w:rsidRPr="004B7B72">
        <w:t xml:space="preserve"> % в общей сумме собственных доходов.</w:t>
      </w:r>
    </w:p>
    <w:p w:rsidR="00F63F11" w:rsidRPr="004B7B72" w:rsidRDefault="00F63F11" w:rsidP="00F63F11">
      <w:pPr>
        <w:tabs>
          <w:tab w:val="left" w:pos="567"/>
        </w:tabs>
        <w:ind w:firstLine="709"/>
        <w:jc w:val="both"/>
      </w:pPr>
      <w:r w:rsidRPr="004B7B72">
        <w:t xml:space="preserve"> Удельный вес прочих поступлений составляет</w:t>
      </w:r>
      <w:r>
        <w:t xml:space="preserve"> 15,4 </w:t>
      </w:r>
      <w:r w:rsidRPr="004B7B72">
        <w:t>% в общей сумме собственных доходов.</w:t>
      </w:r>
    </w:p>
    <w:p w:rsidR="00F63F11" w:rsidRPr="00C22C44" w:rsidRDefault="00F63F11" w:rsidP="00F63F11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 </w:t>
      </w:r>
      <w:r w:rsidRPr="005F5D38">
        <w:t xml:space="preserve">План по </w:t>
      </w:r>
      <w:r>
        <w:t>налоговым и неналоговым доходам</w:t>
      </w:r>
      <w:r w:rsidRPr="005F5D38">
        <w:t xml:space="preserve"> перевыполнен</w:t>
      </w:r>
      <w:r>
        <w:t xml:space="preserve"> на 66,0 тыс. руб. в</w:t>
      </w:r>
      <w:r w:rsidRPr="005F5D38">
        <w:t xml:space="preserve"> результате поступления платежей после уточнения бюджета сельского поселения в декабре </w:t>
      </w:r>
      <w:r>
        <w:t xml:space="preserve">2023 </w:t>
      </w:r>
      <w:r w:rsidRPr="005F5D38">
        <w:t>года</w:t>
      </w:r>
      <w:r>
        <w:t>.</w:t>
      </w:r>
    </w:p>
    <w:p w:rsidR="00F63F11" w:rsidRDefault="00F63F11" w:rsidP="00F63F11">
      <w:pPr>
        <w:ind w:firstLine="709"/>
        <w:jc w:val="both"/>
      </w:pPr>
      <w:r w:rsidRPr="0017619E">
        <w:t xml:space="preserve">Снижение перечислений по налогу на </w:t>
      </w:r>
      <w:r>
        <w:t>доходы</w:t>
      </w:r>
      <w:r w:rsidRPr="0017619E">
        <w:t xml:space="preserve"> физических лиц на </w:t>
      </w:r>
      <w:r>
        <w:t>-1</w:t>
      </w:r>
      <w:r w:rsidRPr="006805DF">
        <w:t>,7</w:t>
      </w:r>
      <w:r>
        <w:t xml:space="preserve"> </w:t>
      </w:r>
      <w:r w:rsidRPr="0017619E">
        <w:t xml:space="preserve">тыс. руб. и по налогу </w:t>
      </w:r>
      <w:r w:rsidRPr="006805DF">
        <w:t>на имущество физических лиц</w:t>
      </w:r>
      <w:r w:rsidRPr="0017619E">
        <w:t xml:space="preserve"> на -</w:t>
      </w:r>
      <w:r>
        <w:t xml:space="preserve"> 5,9</w:t>
      </w:r>
      <w:r w:rsidRPr="0017619E">
        <w:t xml:space="preserve"> тыс. руб. связано с тем, что налоговой службой произведен зачет на Единый налоговой счет, имеющийся переплаты у налогоплательщиков, в соответствии с №</w:t>
      </w:r>
      <w:r>
        <w:t xml:space="preserve"> </w:t>
      </w:r>
      <w:r w:rsidRPr="0017619E">
        <w:t xml:space="preserve">263-ФЗ. </w:t>
      </w:r>
    </w:p>
    <w:p w:rsidR="00F63F11" w:rsidRPr="00EE15F5" w:rsidRDefault="00F63F11" w:rsidP="00F63F11">
      <w:pPr>
        <w:tabs>
          <w:tab w:val="left" w:pos="567"/>
        </w:tabs>
        <w:ind w:firstLine="709"/>
        <w:jc w:val="both"/>
      </w:pPr>
      <w:r w:rsidRPr="00713B2D">
        <w:t xml:space="preserve">Недоимка по платежам в бюджет </w:t>
      </w:r>
      <w:r>
        <w:t>Нижнебурбукского муниципального образования составляет:</w:t>
      </w:r>
    </w:p>
    <w:p w:rsidR="00F63F11" w:rsidRPr="001141A2" w:rsidRDefault="00F63F11" w:rsidP="00F63F11">
      <w:pPr>
        <w:ind w:firstLine="709"/>
        <w:jc w:val="center"/>
        <w:rPr>
          <w:i/>
          <w:u w:val="single"/>
        </w:rPr>
      </w:pPr>
      <w:r w:rsidRPr="00EA4441">
        <w:t xml:space="preserve">                                                                                                                                        </w:t>
      </w:r>
      <w:r w:rsidRPr="001141A2">
        <w:t>тыс. руб.</w:t>
      </w: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613"/>
      </w:tblGrid>
      <w:tr w:rsidR="00F63F11" w:rsidRPr="001141A2" w:rsidTr="00F63F11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1141A2" w:rsidRDefault="00F63F11" w:rsidP="00F63F11">
            <w:pPr>
              <w:jc w:val="center"/>
              <w:rPr>
                <w:b/>
                <w:bCs/>
              </w:rPr>
            </w:pPr>
            <w:r w:rsidRPr="001141A2">
              <w:rPr>
                <w:b/>
                <w:bCs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1141A2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1141A2" w:rsidRDefault="00F63F11" w:rsidP="00F6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01.01.2024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1141A2" w:rsidRDefault="00F63F11" w:rsidP="00F63F11">
            <w:pPr>
              <w:jc w:val="center"/>
              <w:rPr>
                <w:b/>
                <w:bCs/>
              </w:rPr>
            </w:pPr>
            <w:r w:rsidRPr="001141A2">
              <w:rPr>
                <w:b/>
                <w:bCs/>
              </w:rPr>
              <w:t>откл.</w:t>
            </w:r>
          </w:p>
        </w:tc>
      </w:tr>
      <w:tr w:rsidR="00F63F11" w:rsidRPr="001141A2" w:rsidTr="00F63F11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1141A2" w:rsidRDefault="00F63F11" w:rsidP="00F63F11">
            <w:r w:rsidRPr="001141A2">
              <w:t>Н</w:t>
            </w:r>
            <w:r>
              <w:t>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656A1D" w:rsidRDefault="00F63F11" w:rsidP="00F63F11">
            <w:pPr>
              <w:jc w:val="center"/>
            </w:pPr>
            <w:r>
              <w:t>15,4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5D67E8" w:rsidRDefault="00F63F11" w:rsidP="00F63F11">
            <w:pPr>
              <w:jc w:val="center"/>
            </w:pPr>
            <w:r>
              <w:t>9,0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424276" w:rsidRDefault="00F63F11" w:rsidP="00F63F11">
            <w:pPr>
              <w:jc w:val="center"/>
            </w:pPr>
            <w:r>
              <w:t>-6,4</w:t>
            </w:r>
          </w:p>
        </w:tc>
      </w:tr>
      <w:tr w:rsidR="00F63F11" w:rsidRPr="001141A2" w:rsidTr="00F63F11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1141A2" w:rsidRDefault="00F63F11" w:rsidP="00F63F11">
            <w: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656A1D" w:rsidRDefault="00F63F11" w:rsidP="00F63F11">
            <w:pPr>
              <w:jc w:val="center"/>
            </w:pPr>
            <w:r>
              <w:t>85,1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5D67E8" w:rsidRDefault="00F63F11" w:rsidP="00F63F11">
            <w:pPr>
              <w:jc w:val="center"/>
            </w:pPr>
            <w:r>
              <w:t>16,3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424276" w:rsidRDefault="00F63F11" w:rsidP="00F63F11">
            <w:pPr>
              <w:jc w:val="center"/>
            </w:pPr>
            <w:r>
              <w:t>-68,8</w:t>
            </w:r>
          </w:p>
        </w:tc>
      </w:tr>
      <w:tr w:rsidR="00F63F11" w:rsidRPr="001141A2" w:rsidTr="00F63F11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1141A2" w:rsidRDefault="00F63F11" w:rsidP="00F63F11">
            <w:r w:rsidRPr="001141A2"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3B0185" w:rsidRDefault="00F63F11" w:rsidP="00F63F11">
            <w:pPr>
              <w:jc w:val="center"/>
              <w:rPr>
                <w:b/>
                <w:bCs/>
              </w:rPr>
            </w:pPr>
            <w:r w:rsidRPr="003B0185">
              <w:rPr>
                <w:b/>
                <w:bCs/>
              </w:rPr>
              <w:t>100,5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3B0185" w:rsidRDefault="00F63F11" w:rsidP="00F63F11">
            <w:pPr>
              <w:jc w:val="center"/>
              <w:rPr>
                <w:b/>
                <w:bCs/>
              </w:rPr>
            </w:pPr>
            <w:r w:rsidRPr="003B0185">
              <w:rPr>
                <w:b/>
                <w:bCs/>
              </w:rPr>
              <w:t>25,3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F11" w:rsidRPr="003B0185" w:rsidRDefault="00F63F11" w:rsidP="00F63F11">
            <w:pPr>
              <w:jc w:val="center"/>
              <w:rPr>
                <w:b/>
                <w:bCs/>
              </w:rPr>
            </w:pPr>
            <w:r w:rsidRPr="003B0185">
              <w:rPr>
                <w:b/>
                <w:bCs/>
              </w:rPr>
              <w:t>-75,2</w:t>
            </w:r>
          </w:p>
        </w:tc>
      </w:tr>
    </w:tbl>
    <w:p w:rsidR="00F63F11" w:rsidRDefault="00F63F11" w:rsidP="00F63F11">
      <w:pPr>
        <w:pStyle w:val="23"/>
        <w:spacing w:after="0" w:line="240" w:lineRule="auto"/>
        <w:ind w:left="0" w:firstLine="709"/>
        <w:rPr>
          <w:sz w:val="24"/>
          <w:szCs w:val="24"/>
          <w:lang w:val="en-US"/>
        </w:rPr>
      </w:pPr>
    </w:p>
    <w:p w:rsidR="00F63F11" w:rsidRDefault="00F63F11" w:rsidP="00F63F11">
      <w:pPr>
        <w:pStyle w:val="23"/>
        <w:spacing w:after="0" w:line="240" w:lineRule="auto"/>
        <w:ind w:left="0" w:firstLine="709"/>
        <w:jc w:val="both"/>
        <w:rPr>
          <w:sz w:val="24"/>
          <w:szCs w:val="24"/>
        </w:rPr>
      </w:pPr>
      <w:r w:rsidRPr="00713B2D">
        <w:rPr>
          <w:sz w:val="24"/>
          <w:szCs w:val="24"/>
        </w:rPr>
        <w:t xml:space="preserve">Недоимка по платежам в бюджет </w:t>
      </w:r>
      <w:r>
        <w:rPr>
          <w:sz w:val="24"/>
          <w:szCs w:val="24"/>
        </w:rPr>
        <w:t>Нижнебурбукского муниципального образования по состоянию</w:t>
      </w:r>
      <w:r w:rsidRPr="00713B2D">
        <w:rPr>
          <w:sz w:val="24"/>
          <w:szCs w:val="24"/>
        </w:rPr>
        <w:t xml:space="preserve"> </w:t>
      </w:r>
      <w:r>
        <w:rPr>
          <w:sz w:val="24"/>
          <w:szCs w:val="24"/>
        </w:rPr>
        <w:t>на 01.01.2024 г. по сравнению с данными на 01.01.2023 г.</w:t>
      </w:r>
      <w:r w:rsidRPr="004C2460">
        <w:rPr>
          <w:sz w:val="24"/>
          <w:szCs w:val="24"/>
        </w:rPr>
        <w:t xml:space="preserve"> </w:t>
      </w:r>
      <w:r>
        <w:rPr>
          <w:sz w:val="24"/>
          <w:szCs w:val="24"/>
        </w:rPr>
        <w:t>уменьшилась на 75,2</w:t>
      </w:r>
      <w:r w:rsidRPr="004C2460">
        <w:rPr>
          <w:sz w:val="24"/>
          <w:szCs w:val="24"/>
        </w:rPr>
        <w:t xml:space="preserve"> </w:t>
      </w:r>
      <w:r w:rsidRPr="001141A2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, в том числе: </w:t>
      </w:r>
    </w:p>
    <w:p w:rsidR="00F63F11" w:rsidRDefault="00F63F11" w:rsidP="00F63F11">
      <w:pPr>
        <w:pStyle w:val="2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по налогу на имущество физических лиц на 6,4 тыс. руб.;</w:t>
      </w:r>
    </w:p>
    <w:p w:rsidR="00F63F11" w:rsidRDefault="00F63F11" w:rsidP="00F63F11">
      <w:pPr>
        <w:pStyle w:val="23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по земельному налогу с физических лиц на 68,8 тыс. руб.</w:t>
      </w:r>
    </w:p>
    <w:p w:rsidR="00F63F11" w:rsidRPr="00DF1963" w:rsidRDefault="00F63F11" w:rsidP="00F63F11">
      <w:pPr>
        <w:ind w:firstLine="709"/>
        <w:jc w:val="both"/>
      </w:pPr>
      <w:r w:rsidRPr="00DF1963">
        <w:t xml:space="preserve">Безвозмездные поступления от других бюджетов бюджетной системы РФ за </w:t>
      </w:r>
      <w:r>
        <w:t>2023</w:t>
      </w:r>
      <w:r w:rsidRPr="00DF1963">
        <w:t xml:space="preserve"> год при плане </w:t>
      </w:r>
      <w:r w:rsidRPr="005870C5">
        <w:rPr>
          <w:b/>
          <w:bCs/>
        </w:rPr>
        <w:t>11 982,2</w:t>
      </w:r>
      <w:r w:rsidRPr="00DF1963">
        <w:t xml:space="preserve"> </w:t>
      </w:r>
      <w:r>
        <w:t>тыс. руб.,</w:t>
      </w:r>
      <w:r w:rsidRPr="00697156">
        <w:t xml:space="preserve"> </w:t>
      </w:r>
      <w:r w:rsidRPr="00DF1963">
        <w:t xml:space="preserve">составили </w:t>
      </w:r>
      <w:r w:rsidRPr="005870C5">
        <w:rPr>
          <w:b/>
          <w:bCs/>
        </w:rPr>
        <w:t>11 982,2</w:t>
      </w:r>
      <w:r w:rsidRPr="00DF1963">
        <w:t xml:space="preserve"> </w:t>
      </w:r>
      <w:r>
        <w:t xml:space="preserve">тыс. руб. </w:t>
      </w:r>
      <w:r w:rsidRPr="00DF1963">
        <w:t xml:space="preserve">или 100,0 %. </w:t>
      </w:r>
    </w:p>
    <w:p w:rsidR="00F63F11" w:rsidRPr="00DF1963" w:rsidRDefault="00F63F11" w:rsidP="00F63F11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DF1963">
        <w:rPr>
          <w:sz w:val="24"/>
          <w:szCs w:val="24"/>
        </w:rPr>
        <w:t xml:space="preserve">Доля безвозмездных поступлений в общей сумме доходов составила </w:t>
      </w:r>
      <w:r>
        <w:rPr>
          <w:sz w:val="24"/>
          <w:szCs w:val="24"/>
        </w:rPr>
        <w:t>89,1</w:t>
      </w:r>
      <w:r w:rsidRPr="00DF1963">
        <w:rPr>
          <w:sz w:val="24"/>
          <w:szCs w:val="24"/>
        </w:rPr>
        <w:t xml:space="preserve"> %.</w:t>
      </w:r>
    </w:p>
    <w:p w:rsidR="00F63F11" w:rsidRPr="00DF1963" w:rsidRDefault="00F63F11" w:rsidP="00F63F11">
      <w:pPr>
        <w:ind w:firstLine="709"/>
      </w:pPr>
      <w:r w:rsidRPr="00DF1963">
        <w:t xml:space="preserve">Доля собственных доходов в общей сумме доходов составила </w:t>
      </w:r>
      <w:r>
        <w:t>10,9</w:t>
      </w:r>
      <w:r w:rsidRPr="00DF1963">
        <w:t xml:space="preserve"> %.</w:t>
      </w:r>
    </w:p>
    <w:p w:rsidR="00F63F11" w:rsidRDefault="00F63F11" w:rsidP="00F63F11">
      <w:pPr>
        <w:ind w:firstLine="709"/>
        <w:jc w:val="center"/>
        <w:rPr>
          <w:b/>
        </w:rPr>
      </w:pPr>
    </w:p>
    <w:p w:rsidR="00F63F11" w:rsidRDefault="00F63F11" w:rsidP="00E22E26">
      <w:pPr>
        <w:numPr>
          <w:ilvl w:val="0"/>
          <w:numId w:val="11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851"/>
        <w:jc w:val="center"/>
        <w:rPr>
          <w:b/>
        </w:rPr>
      </w:pPr>
      <w:r>
        <w:rPr>
          <w:b/>
        </w:rPr>
        <w:t>Исполнение бюджета Нижнебурбукского сельского поселения по расходам</w:t>
      </w:r>
    </w:p>
    <w:p w:rsidR="00F63F11" w:rsidRDefault="00F63F11" w:rsidP="00F63F11">
      <w:pPr>
        <w:tabs>
          <w:tab w:val="left" w:pos="0"/>
          <w:tab w:val="left" w:pos="993"/>
        </w:tabs>
        <w:ind w:firstLine="851"/>
        <w:jc w:val="center"/>
      </w:pPr>
      <w:r>
        <w:rPr>
          <w:b/>
        </w:rPr>
        <w:t>за 2023 год</w:t>
      </w:r>
    </w:p>
    <w:p w:rsidR="00F63F11" w:rsidRPr="00CB1ABC" w:rsidRDefault="00F63F11" w:rsidP="00F63F11">
      <w:pPr>
        <w:tabs>
          <w:tab w:val="left" w:pos="0"/>
        </w:tabs>
        <w:ind w:firstLine="709"/>
        <w:jc w:val="center"/>
        <w:rPr>
          <w:b/>
          <w:sz w:val="16"/>
          <w:szCs w:val="16"/>
        </w:rPr>
      </w:pPr>
    </w:p>
    <w:p w:rsidR="00F63F11" w:rsidRDefault="00F63F11" w:rsidP="00F63F11">
      <w:pPr>
        <w:tabs>
          <w:tab w:val="left" w:pos="0"/>
        </w:tabs>
        <w:ind w:firstLine="709"/>
        <w:jc w:val="both"/>
      </w:pPr>
      <w:r>
        <w:t xml:space="preserve">По расходам бюджет Нижнебурбукского муниципального образования за 2023 год при плане </w:t>
      </w:r>
      <w:r>
        <w:rPr>
          <w:b/>
        </w:rPr>
        <w:t xml:space="preserve">14610,0 </w:t>
      </w:r>
      <w:r w:rsidRPr="00EE4113">
        <w:t>тыс.</w:t>
      </w:r>
      <w:r>
        <w:t xml:space="preserve"> руб. исполнен в сумме </w:t>
      </w:r>
      <w:r>
        <w:rPr>
          <w:b/>
        </w:rPr>
        <w:t xml:space="preserve">13982,5 </w:t>
      </w:r>
      <w:r>
        <w:t xml:space="preserve">тыс. руб. или </w:t>
      </w:r>
      <w:r>
        <w:rPr>
          <w:b/>
        </w:rPr>
        <w:t>95,7</w:t>
      </w:r>
      <w:r>
        <w:t xml:space="preserve"> %. Неисполнение на сумму </w:t>
      </w:r>
      <w:r>
        <w:rPr>
          <w:b/>
        </w:rPr>
        <w:t xml:space="preserve">627,5 </w:t>
      </w:r>
      <w:r>
        <w:t xml:space="preserve">тыс. руб., в том числе: </w:t>
      </w:r>
    </w:p>
    <w:p w:rsidR="00F63F11" w:rsidRDefault="00F63F11" w:rsidP="00E22E26">
      <w:pPr>
        <w:pStyle w:val="ListParagraph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>
        <w:t xml:space="preserve">Не использованы бюджетные ассигнования по ремонту и содержанию автомобильных дорог в сумме </w:t>
      </w:r>
      <w:r w:rsidRPr="00ED2C55">
        <w:rPr>
          <w:b/>
        </w:rPr>
        <w:t>621,</w:t>
      </w:r>
      <w:r>
        <w:rPr>
          <w:b/>
        </w:rPr>
        <w:t xml:space="preserve">8 </w:t>
      </w:r>
      <w:r>
        <w:t>тыс. руб.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(инжекторных) двигателей и сезонностью проведения ремонтных работ;</w:t>
      </w:r>
    </w:p>
    <w:p w:rsidR="00F63F11" w:rsidRDefault="00F63F11" w:rsidP="00E22E26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</w:pPr>
      <w:r>
        <w:t xml:space="preserve">Не использованы бюджетные ассигнования резервного фонда Нижнебурбукского сельского поселения в сумме </w:t>
      </w:r>
      <w:r>
        <w:rPr>
          <w:b/>
        </w:rPr>
        <w:t xml:space="preserve">0,9 </w:t>
      </w:r>
      <w:r>
        <w:t>тыс. руб. в связи с отсутствием на территории поселения в 2023 году чрезвычайных ситуаций.</w:t>
      </w:r>
    </w:p>
    <w:p w:rsidR="00F63F11" w:rsidRDefault="00F63F11" w:rsidP="00E22E26">
      <w:pPr>
        <w:numPr>
          <w:ilvl w:val="0"/>
          <w:numId w:val="8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</w:pPr>
      <w:r>
        <w:t xml:space="preserve">Не использованы бюджетные ассигнования по мероприятиям в сфере культуры и спорта на территории сельского поселения в сумме </w:t>
      </w:r>
      <w:r>
        <w:rPr>
          <w:b/>
        </w:rPr>
        <w:t xml:space="preserve">4,3 </w:t>
      </w:r>
      <w:r>
        <w:t>тыс. руб., в связи с тем, что</w:t>
      </w:r>
      <w:r>
        <w:rPr>
          <w:b/>
        </w:rPr>
        <w:t xml:space="preserve"> </w:t>
      </w:r>
      <w:r>
        <w:t>финансирование осуществлялось в объёме поступивших средств местного бюджета;</w:t>
      </w:r>
    </w:p>
    <w:p w:rsidR="00F63F11" w:rsidRDefault="00F63F11" w:rsidP="00E22E26">
      <w:pPr>
        <w:numPr>
          <w:ilvl w:val="0"/>
          <w:numId w:val="8"/>
        </w:numPr>
        <w:tabs>
          <w:tab w:val="clear" w:pos="0"/>
          <w:tab w:val="left" w:pos="993"/>
        </w:tabs>
        <w:suppressAutoHyphens/>
        <w:spacing w:after="0" w:line="240" w:lineRule="auto"/>
        <w:ind w:left="0" w:firstLine="709"/>
        <w:jc w:val="both"/>
      </w:pPr>
      <w:r>
        <w:lastRenderedPageBreak/>
        <w:t xml:space="preserve">Не использованы бюджетные ассигнования, </w:t>
      </w:r>
      <w:r>
        <w:rPr>
          <w:color w:val="000000"/>
        </w:rPr>
        <w:t xml:space="preserve">предусмотренные на финансирование процентных платежей по муниципальному долгу в сумме </w:t>
      </w:r>
      <w:r w:rsidRPr="00EE4113">
        <w:rPr>
          <w:b/>
          <w:color w:val="000000"/>
        </w:rPr>
        <w:t>0,5</w:t>
      </w:r>
      <w:r>
        <w:rPr>
          <w:color w:val="000000"/>
        </w:rPr>
        <w:t xml:space="preserve"> тыс. руб. так как кредиты в бюджет </w:t>
      </w:r>
      <w:r>
        <w:t>Нижнебурбукского</w:t>
      </w:r>
      <w:r>
        <w:rPr>
          <w:color w:val="000000"/>
        </w:rPr>
        <w:t xml:space="preserve"> муниципального образования, не привлекались.</w:t>
      </w:r>
    </w:p>
    <w:p w:rsidR="00F63F11" w:rsidRDefault="00F63F11" w:rsidP="00F63F11">
      <w:pPr>
        <w:tabs>
          <w:tab w:val="left" w:pos="0"/>
          <w:tab w:val="left" w:pos="993"/>
        </w:tabs>
        <w:ind w:firstLine="709"/>
        <w:rPr>
          <w:b/>
          <w:color w:val="000000"/>
        </w:rPr>
      </w:pPr>
    </w:p>
    <w:p w:rsidR="00F63F11" w:rsidRDefault="00F63F11" w:rsidP="00F63F11">
      <w:pPr>
        <w:tabs>
          <w:tab w:val="left" w:pos="0"/>
          <w:tab w:val="left" w:pos="993"/>
        </w:tabs>
        <w:ind w:firstLine="709"/>
        <w:jc w:val="center"/>
      </w:pPr>
      <w:r>
        <w:rPr>
          <w:b/>
        </w:rPr>
        <w:t xml:space="preserve">Муниципальная программа </w:t>
      </w:r>
      <w:r>
        <w:rPr>
          <w:b/>
          <w:bCs/>
          <w:color w:val="000000"/>
        </w:rPr>
        <w:t>«Экономическое развитие Нижнебурбукского сельского поселения» на 2021-2025 годы</w:t>
      </w:r>
    </w:p>
    <w:p w:rsidR="00F63F11" w:rsidRDefault="00F63F11" w:rsidP="00F63F11">
      <w:pPr>
        <w:tabs>
          <w:tab w:val="left" w:pos="0"/>
        </w:tabs>
        <w:autoSpaceDE w:val="0"/>
        <w:ind w:firstLine="709"/>
        <w:jc w:val="both"/>
        <w:rPr>
          <w:b/>
        </w:rPr>
      </w:pPr>
    </w:p>
    <w:p w:rsidR="00F63F11" w:rsidRDefault="00F63F11" w:rsidP="00F63F11">
      <w:pPr>
        <w:widowControl w:val="0"/>
        <w:tabs>
          <w:tab w:val="left" w:pos="0"/>
        </w:tabs>
        <w:autoSpaceDE w:val="0"/>
        <w:ind w:firstLine="709"/>
        <w:jc w:val="both"/>
      </w:pPr>
      <w:r>
        <w:t xml:space="preserve">Муниципальная программа </w:t>
      </w:r>
      <w:r>
        <w:rPr>
          <w:bCs/>
          <w:color w:val="000000"/>
        </w:rPr>
        <w:t>«Социально-экономическое развитие территории сельского поселения на 2021-2025 гг.»</w:t>
      </w:r>
      <w:r>
        <w:t xml:space="preserve"> утверждена постановлением администрации Нижнебурбукского сельского поселения от 09.11.2020 года № 47.  </w:t>
      </w:r>
    </w:p>
    <w:p w:rsidR="00F63F11" w:rsidRDefault="00F63F11" w:rsidP="00F63F11">
      <w:pPr>
        <w:tabs>
          <w:tab w:val="left" w:pos="0"/>
        </w:tabs>
        <w:ind w:firstLine="709"/>
        <w:jc w:val="both"/>
      </w:pPr>
      <w:r>
        <w:rPr>
          <w:color w:val="FF0000"/>
        </w:rPr>
        <w:t xml:space="preserve"> </w:t>
      </w:r>
      <w:r>
        <w:t>Информация о реализации мероприятий муниципальной программы за 2023 год представлена в разрезе подпрограмм в таблице.</w:t>
      </w:r>
    </w:p>
    <w:p w:rsidR="00F63F11" w:rsidRDefault="00F63F11" w:rsidP="00F63F11">
      <w:pPr>
        <w:tabs>
          <w:tab w:val="left" w:pos="0"/>
        </w:tabs>
        <w:ind w:firstLine="709"/>
        <w:jc w:val="both"/>
      </w:pPr>
    </w:p>
    <w:p w:rsidR="00F63F11" w:rsidRDefault="00F63F11" w:rsidP="00F63F11">
      <w:pPr>
        <w:tabs>
          <w:tab w:val="left" w:pos="0"/>
        </w:tabs>
        <w:ind w:firstLine="709"/>
        <w:jc w:val="center"/>
      </w:pPr>
      <w:r>
        <w:rPr>
          <w:b/>
        </w:rPr>
        <w:t>Информация о реализации мероприятий муниципальной программы Нижнебурбукского сельского поселения «Социально-э</w:t>
      </w:r>
      <w:r>
        <w:rPr>
          <w:b/>
          <w:bCs/>
        </w:rPr>
        <w:t>кономическое развитие территории сельского поселения на 2021-2025 годы»</w:t>
      </w:r>
      <w:r>
        <w:rPr>
          <w:b/>
        </w:rPr>
        <w:t xml:space="preserve"> </w:t>
      </w:r>
    </w:p>
    <w:p w:rsidR="00F63F11" w:rsidRDefault="00F63F11" w:rsidP="00F63F11">
      <w:pPr>
        <w:tabs>
          <w:tab w:val="left" w:pos="0"/>
        </w:tabs>
        <w:jc w:val="right"/>
      </w:pPr>
      <w:r>
        <w:t>(тыс. руб.)</w:t>
      </w:r>
    </w:p>
    <w:tbl>
      <w:tblPr>
        <w:tblW w:w="968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1316"/>
        <w:gridCol w:w="1046"/>
        <w:gridCol w:w="1275"/>
        <w:gridCol w:w="993"/>
        <w:gridCol w:w="898"/>
      </w:tblGrid>
      <w:tr w:rsidR="00F63F11" w:rsidTr="00AD37B7">
        <w:trPr>
          <w:trHeight w:val="792"/>
          <w:tblHeader/>
        </w:trPr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 xml:space="preserve">Наименование муниципальной программы </w:t>
            </w:r>
          </w:p>
        </w:tc>
        <w:tc>
          <w:tcPr>
            <w:tcW w:w="131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КЦСР</w:t>
            </w:r>
          </w:p>
        </w:tc>
        <w:tc>
          <w:tcPr>
            <w:tcW w:w="104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 xml:space="preserve">Исполнение 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Отклонение</w:t>
            </w:r>
          </w:p>
        </w:tc>
        <w:tc>
          <w:tcPr>
            <w:tcW w:w="89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% исполнения</w:t>
            </w:r>
          </w:p>
        </w:tc>
      </w:tr>
      <w:tr w:rsidR="00F63F11" w:rsidTr="00AD37B7">
        <w:trPr>
          <w:trHeight w:val="264"/>
          <w:tblHeader/>
        </w:trPr>
        <w:tc>
          <w:tcPr>
            <w:tcW w:w="41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F63F11" w:rsidTr="00AD37B7">
        <w:trPr>
          <w:trHeight w:val="264"/>
          <w:tblHeader/>
        </w:trPr>
        <w:tc>
          <w:tcPr>
            <w:tcW w:w="41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Муниципальная программа «Социально-экономическое развитие территории сельского поселения на 2021- 2025 годы»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3F11" w:rsidRDefault="00F63F11" w:rsidP="00F63F11">
            <w:pPr>
              <w:tabs>
                <w:tab w:val="left" w:pos="0"/>
              </w:tabs>
              <w:snapToGrid w:val="0"/>
              <w:jc w:val="center"/>
              <w:rPr>
                <w:b/>
                <w:bCs/>
              </w:rPr>
            </w:pPr>
          </w:p>
          <w:p w:rsidR="00F63F11" w:rsidRDefault="00F63F11" w:rsidP="00F63F11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b/>
                <w:bCs/>
              </w:rPr>
              <w:t>1000000000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b/>
                <w:bCs/>
                <w:color w:val="000000"/>
              </w:rPr>
              <w:t>14610,0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b/>
                <w:bCs/>
                <w:color w:val="000000"/>
              </w:rPr>
              <w:t>13982,5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b/>
                <w:bCs/>
                <w:color w:val="000000"/>
              </w:rPr>
              <w:t>627,5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b/>
                <w:bCs/>
                <w:color w:val="000000"/>
              </w:rPr>
              <w:t>95,7</w:t>
            </w:r>
          </w:p>
        </w:tc>
      </w:tr>
      <w:tr w:rsidR="00F63F11" w:rsidTr="00AD37B7">
        <w:trPr>
          <w:trHeight w:val="909"/>
        </w:trPr>
        <w:tc>
          <w:tcPr>
            <w:tcW w:w="41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</w:pPr>
            <w:r>
              <w:rPr>
                <w:color w:val="00000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color w:val="000000"/>
              </w:rPr>
              <w:t>1010000000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t>8383,1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8381,8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1,4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F63F11" w:rsidTr="00AD37B7">
        <w:trPr>
          <w:trHeight w:val="881"/>
        </w:trPr>
        <w:tc>
          <w:tcPr>
            <w:tcW w:w="41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</w:pPr>
            <w:r>
              <w:rPr>
                <w:color w:val="000000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color w:val="000000"/>
              </w:rPr>
              <w:t>1020000000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t>3,6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3,6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F63F11" w:rsidTr="00AD37B7">
        <w:trPr>
          <w:trHeight w:val="792"/>
        </w:trPr>
        <w:tc>
          <w:tcPr>
            <w:tcW w:w="41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</w:pPr>
            <w:r>
              <w:rPr>
                <w:color w:val="00000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color w:val="000000"/>
              </w:rPr>
              <w:t>1030000000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t>2310,0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1688,1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621,8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73,1</w:t>
            </w:r>
          </w:p>
        </w:tc>
      </w:tr>
      <w:tr w:rsidR="00F63F11" w:rsidTr="00AD37B7">
        <w:trPr>
          <w:trHeight w:val="792"/>
        </w:trPr>
        <w:tc>
          <w:tcPr>
            <w:tcW w:w="41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</w:pPr>
            <w:r>
              <w:rPr>
                <w:color w:val="000000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color w:val="000000"/>
              </w:rPr>
              <w:t>1040000000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t>638,3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638,3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F63F11" w:rsidTr="00AD37B7">
        <w:trPr>
          <w:trHeight w:val="620"/>
        </w:trPr>
        <w:tc>
          <w:tcPr>
            <w:tcW w:w="41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</w:pPr>
            <w:r>
              <w:rPr>
                <w:color w:val="000000"/>
              </w:rPr>
              <w:lastRenderedPageBreak/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color w:val="000000"/>
              </w:rPr>
              <w:t>1050000000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t>89,2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89,2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100,0</w:t>
            </w:r>
          </w:p>
        </w:tc>
      </w:tr>
      <w:tr w:rsidR="00F63F11" w:rsidTr="00AD37B7">
        <w:trPr>
          <w:trHeight w:val="620"/>
        </w:trPr>
        <w:tc>
          <w:tcPr>
            <w:tcW w:w="415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</w:pPr>
            <w:r>
              <w:rPr>
                <w:color w:val="000000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1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tabs>
                <w:tab w:val="left" w:pos="0"/>
              </w:tabs>
              <w:jc w:val="center"/>
            </w:pPr>
            <w:r>
              <w:rPr>
                <w:color w:val="000000"/>
              </w:rPr>
              <w:t>1060000000</w:t>
            </w:r>
          </w:p>
        </w:tc>
        <w:tc>
          <w:tcPr>
            <w:tcW w:w="104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t>3158,8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3181,5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4,3</w:t>
            </w:r>
          </w:p>
        </w:tc>
        <w:tc>
          <w:tcPr>
            <w:tcW w:w="89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63F11" w:rsidRDefault="00F63F11" w:rsidP="00F63F11">
            <w:pPr>
              <w:jc w:val="center"/>
            </w:pPr>
            <w:r>
              <w:rPr>
                <w:color w:val="000000"/>
              </w:rPr>
              <w:t>99,9</w:t>
            </w:r>
          </w:p>
        </w:tc>
      </w:tr>
    </w:tbl>
    <w:p w:rsidR="00F63F11" w:rsidRDefault="00F63F11" w:rsidP="00F63F11">
      <w:pPr>
        <w:tabs>
          <w:tab w:val="left" w:pos="0"/>
          <w:tab w:val="left" w:pos="1276"/>
        </w:tabs>
        <w:autoSpaceDE w:val="0"/>
        <w:ind w:firstLine="709"/>
        <w:jc w:val="both"/>
        <w:rPr>
          <w:highlight w:val="yellow"/>
        </w:rPr>
      </w:pPr>
    </w:p>
    <w:p w:rsidR="00F63F11" w:rsidRDefault="00F63F11" w:rsidP="00F63F11">
      <w:pPr>
        <w:tabs>
          <w:tab w:val="left" w:pos="0"/>
        </w:tabs>
        <w:ind w:firstLine="709"/>
        <w:jc w:val="both"/>
      </w:pPr>
      <w: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2023 год составил </w:t>
      </w:r>
      <w:r>
        <w:rPr>
          <w:b/>
        </w:rPr>
        <w:t>13982,5</w:t>
      </w:r>
      <w:r>
        <w:t xml:space="preserve"> тыс. руб. при плане </w:t>
      </w:r>
      <w:r>
        <w:rPr>
          <w:b/>
        </w:rPr>
        <w:t xml:space="preserve">14610,0 </w:t>
      </w:r>
      <w:r>
        <w:t>тыс. руб. или 95,7 % к плановым назначениям. Информация об исполнении основных мероприятий муниципальной программы представлена ниже, в разрезе подпрограмм:</w:t>
      </w:r>
    </w:p>
    <w:p w:rsidR="00F63F11" w:rsidRDefault="00F63F11" w:rsidP="00E22E26">
      <w:pPr>
        <w:numPr>
          <w:ilvl w:val="3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b/>
        </w:rPr>
        <w:t>«Обеспечение деятельности главы сельского поселения и Администрации сельского поселения на 2021-2025 гг.».</w:t>
      </w:r>
      <w:r>
        <w:t xml:space="preserve"> Подпрограмма исполнена в объеме </w:t>
      </w:r>
      <w:r>
        <w:rPr>
          <w:b/>
        </w:rPr>
        <w:t>8381,8</w:t>
      </w:r>
      <w:r>
        <w:t xml:space="preserve"> тыс. руб. при плане </w:t>
      </w:r>
      <w:r>
        <w:rPr>
          <w:b/>
        </w:rPr>
        <w:t xml:space="preserve">8383,1 </w:t>
      </w:r>
      <w:r>
        <w:t>тыс. руб. или 100 % к плановым назначениям, в том числе по основным мероприятиям:</w:t>
      </w:r>
    </w:p>
    <w:p w:rsidR="00F63F11" w:rsidRDefault="00F63F11" w:rsidP="00F63F11">
      <w:pPr>
        <w:tabs>
          <w:tab w:val="left" w:pos="0"/>
          <w:tab w:val="left" w:pos="993"/>
        </w:tabs>
        <w:ind w:firstLine="709"/>
        <w:jc w:val="both"/>
      </w:pPr>
      <w:r>
        <w:t xml:space="preserve">- Обеспечение деятельности главы сельского поселения и Администрации сельского поселения в сумме </w:t>
      </w:r>
      <w:r>
        <w:rPr>
          <w:b/>
        </w:rPr>
        <w:t>5408,7</w:t>
      </w:r>
      <w:r>
        <w:t xml:space="preserve"> тыс. руб. или 100 % к плановым назначениям, в том числе: </w:t>
      </w:r>
    </w:p>
    <w:p w:rsidR="00F63F11" w:rsidRDefault="00F63F11" w:rsidP="00E22E26">
      <w:pPr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ind w:left="709" w:firstLine="0"/>
        <w:jc w:val="both"/>
      </w:pPr>
      <w:r>
        <w:t xml:space="preserve"> на осуществление первичного воинского учета на территориях, где отсутствуют военные комиссариаты в сумме 173,7 тыс. руб. или 100% к плановым назначениям;</w:t>
      </w:r>
    </w:p>
    <w:p w:rsidR="00F63F11" w:rsidRDefault="00F63F11" w:rsidP="00E22E26">
      <w:pPr>
        <w:numPr>
          <w:ilvl w:val="0"/>
          <w:numId w:val="12"/>
        </w:numPr>
        <w:tabs>
          <w:tab w:val="left" w:pos="0"/>
          <w:tab w:val="left" w:pos="993"/>
        </w:tabs>
        <w:suppressAutoHyphens/>
        <w:spacing w:after="0" w:line="240" w:lineRule="auto"/>
        <w:ind w:left="709" w:firstLine="0"/>
        <w:jc w:val="both"/>
      </w:pPr>
      <w:r>
        <w:t xml:space="preserve"> 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2023 год в сумме 0,7 тыс. руб. или 100% к плановым назначениям;</w:t>
      </w:r>
    </w:p>
    <w:p w:rsidR="00F63F11" w:rsidRDefault="00F63F11" w:rsidP="00F63F11">
      <w:pPr>
        <w:tabs>
          <w:tab w:val="left" w:pos="0"/>
          <w:tab w:val="left" w:pos="142"/>
          <w:tab w:val="left" w:pos="426"/>
        </w:tabs>
        <w:ind w:firstLine="709"/>
        <w:jc w:val="both"/>
      </w:pPr>
      <w:r>
        <w:t xml:space="preserve">- Межбюджетные трансферты бюджетам муниципальных районов из бюджетов поселений на осуществление части переданных полномочий, по решению вопросов местного значения в соответствии с заключенными соглашениями в сумме </w:t>
      </w:r>
      <w:r>
        <w:rPr>
          <w:b/>
        </w:rPr>
        <w:t>2611,7</w:t>
      </w:r>
      <w:r>
        <w:t xml:space="preserve"> тыс. руб. или 100% к плановым назначениям;</w:t>
      </w:r>
    </w:p>
    <w:p w:rsidR="00F63F11" w:rsidRDefault="00F63F11" w:rsidP="00F63F11">
      <w:pPr>
        <w:tabs>
          <w:tab w:val="left" w:pos="0"/>
          <w:tab w:val="left" w:pos="142"/>
          <w:tab w:val="left" w:pos="426"/>
        </w:tabs>
        <w:ind w:firstLine="709"/>
        <w:jc w:val="both"/>
      </w:pPr>
      <w:r>
        <w:t xml:space="preserve">-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>
        <w:rPr>
          <w:b/>
        </w:rPr>
        <w:t xml:space="preserve">354,4 </w:t>
      </w:r>
      <w:r>
        <w:t>тыс. руб. или 100,0 % к плановым назначении;</w:t>
      </w:r>
    </w:p>
    <w:p w:rsidR="00F63F11" w:rsidRDefault="00F63F11" w:rsidP="00F63F11">
      <w:pPr>
        <w:tabs>
          <w:tab w:val="left" w:pos="0"/>
          <w:tab w:val="left" w:pos="142"/>
          <w:tab w:val="left" w:pos="426"/>
        </w:tabs>
        <w:ind w:firstLine="709"/>
        <w:jc w:val="both"/>
      </w:pPr>
      <w:r>
        <w:t xml:space="preserve">- Повышение квалификации муниципальных служащих в сумме </w:t>
      </w:r>
      <w:r w:rsidRPr="00AE205C">
        <w:rPr>
          <w:b/>
        </w:rPr>
        <w:t xml:space="preserve">7,0 </w:t>
      </w:r>
      <w:r>
        <w:t>тыс. руб. или 100 % к плановым назначениям;</w:t>
      </w:r>
    </w:p>
    <w:p w:rsidR="00F63F11" w:rsidRDefault="00F63F11" w:rsidP="00F63F11">
      <w:pPr>
        <w:tabs>
          <w:tab w:val="left" w:pos="851"/>
        </w:tabs>
        <w:ind w:firstLine="709"/>
        <w:jc w:val="both"/>
      </w:pPr>
      <w:r>
        <w:t>- У</w:t>
      </w:r>
      <w:r>
        <w:rPr>
          <w:color w:val="000000"/>
        </w:rPr>
        <w:t xml:space="preserve">правление средствами резервного фонда администраций сельских поселений </w:t>
      </w:r>
      <w:r>
        <w:t xml:space="preserve">в сумме </w:t>
      </w:r>
      <w:r>
        <w:rPr>
          <w:b/>
        </w:rPr>
        <w:t>0,0</w:t>
      </w:r>
      <w:r>
        <w:t xml:space="preserve"> при плане </w:t>
      </w:r>
      <w:r>
        <w:rPr>
          <w:b/>
        </w:rPr>
        <w:t xml:space="preserve">0,9 </w:t>
      </w:r>
      <w:r>
        <w:t xml:space="preserve">тыс. руб. тыс. руб. или </w:t>
      </w:r>
      <w:r>
        <w:rPr>
          <w:b/>
        </w:rPr>
        <w:t xml:space="preserve">0,0 % </w:t>
      </w:r>
      <w:r>
        <w:t>к плановым назначениям</w:t>
      </w:r>
      <w:r>
        <w:rPr>
          <w:color w:val="000000"/>
        </w:rPr>
        <w:t xml:space="preserve">, не использованы </w:t>
      </w:r>
      <w:r>
        <w:rPr>
          <w:color w:val="000000"/>
        </w:rPr>
        <w:lastRenderedPageBreak/>
        <w:t xml:space="preserve">бюджетные ассигнования резервного фонда Нижнебурбукского муниципального образования в сумме </w:t>
      </w:r>
      <w:r w:rsidRPr="00C74101">
        <w:rPr>
          <w:b/>
          <w:color w:val="000000"/>
        </w:rPr>
        <w:t>0,</w:t>
      </w:r>
      <w:r>
        <w:rPr>
          <w:b/>
          <w:color w:val="000000"/>
        </w:rPr>
        <w:t>9</w:t>
      </w:r>
      <w:r>
        <w:rPr>
          <w:color w:val="000000"/>
        </w:rPr>
        <w:t xml:space="preserve"> тыс. руб. в связи с отсутствием на территории поселения в 2023 году чрезвычайных ситуаций;</w:t>
      </w:r>
    </w:p>
    <w:p w:rsidR="00F63F11" w:rsidRDefault="00F63F11" w:rsidP="00E22E26">
      <w:pPr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709"/>
        <w:jc w:val="both"/>
      </w:pPr>
      <w:r>
        <w:rPr>
          <w:color w:val="000000"/>
        </w:rPr>
        <w:t xml:space="preserve">Управление муниципальным долгом сельского поселения </w:t>
      </w:r>
      <w:r>
        <w:t xml:space="preserve">в сумме </w:t>
      </w:r>
      <w:r>
        <w:rPr>
          <w:b/>
        </w:rPr>
        <w:t>0,0</w:t>
      </w:r>
      <w:r>
        <w:t xml:space="preserve"> при плане </w:t>
      </w:r>
      <w:r>
        <w:rPr>
          <w:b/>
        </w:rPr>
        <w:t>0,5</w:t>
      </w:r>
      <w:r>
        <w:t xml:space="preserve"> тыс. руб. тыс. руб. или </w:t>
      </w:r>
      <w:r>
        <w:rPr>
          <w:b/>
        </w:rPr>
        <w:t xml:space="preserve">0,0 % </w:t>
      </w:r>
      <w:r>
        <w:t>к плановым назначениям</w:t>
      </w:r>
      <w:r>
        <w:rPr>
          <w:color w:val="000000"/>
        </w:rPr>
        <w:t xml:space="preserve">, не использованы бюджетные ассигнования, предусмотренные на финансирование процентных платежей по муниципальному долгу в сумме </w:t>
      </w:r>
      <w:r>
        <w:rPr>
          <w:b/>
          <w:color w:val="000000"/>
        </w:rPr>
        <w:t xml:space="preserve">0,5 </w:t>
      </w:r>
      <w:r>
        <w:rPr>
          <w:color w:val="000000"/>
        </w:rPr>
        <w:t>тыс. руб. так как кредиты в бюджет Нижнебурбукского муниципального образования не привлекались.</w:t>
      </w:r>
    </w:p>
    <w:p w:rsidR="00F63F11" w:rsidRDefault="00F63F11" w:rsidP="00E22E26">
      <w:pPr>
        <w:numPr>
          <w:ilvl w:val="3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b/>
        </w:rPr>
        <w:t xml:space="preserve"> «Повышение эффективности бюджетных расходов сельских поселений на 2021-2025 гг.»</w:t>
      </w:r>
      <w:r>
        <w:t xml:space="preserve"> Подпрограмма исполнена по основному мероприятию информационные технологии в управлении в сумме </w:t>
      </w:r>
      <w:r>
        <w:rPr>
          <w:b/>
        </w:rPr>
        <w:t xml:space="preserve">3,6 </w:t>
      </w:r>
      <w:r>
        <w:t>тыс. руб. или 100 % к плановым назначениям.</w:t>
      </w:r>
    </w:p>
    <w:p w:rsidR="00F63F11" w:rsidRDefault="00F63F11" w:rsidP="00E22E26">
      <w:pPr>
        <w:numPr>
          <w:ilvl w:val="3"/>
          <w:numId w:val="2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b/>
        </w:rPr>
        <w:t>«Развитие инфраструктуры на территории сельского поселения на 2021-2025гг.»</w:t>
      </w:r>
      <w:r>
        <w:t xml:space="preserve"> Подпрограмма исполнена в объеме </w:t>
      </w:r>
      <w:r>
        <w:rPr>
          <w:b/>
        </w:rPr>
        <w:t>1688,1</w:t>
      </w:r>
      <w:r>
        <w:t xml:space="preserve"> тыс. руб. при плане </w:t>
      </w:r>
      <w:r>
        <w:rPr>
          <w:b/>
        </w:rPr>
        <w:t xml:space="preserve">2310,0 </w:t>
      </w:r>
      <w:r>
        <w:t>тыс. руб. или 73,1 % к плановым назначениям, в том числе по основным мероприятиям:</w:t>
      </w:r>
    </w:p>
    <w:p w:rsidR="00F63F11" w:rsidRDefault="00F63F11" w:rsidP="00F63F11">
      <w:pPr>
        <w:tabs>
          <w:tab w:val="left" w:pos="0"/>
          <w:tab w:val="left" w:pos="142"/>
          <w:tab w:val="left" w:pos="709"/>
        </w:tabs>
        <w:ind w:firstLine="709"/>
        <w:jc w:val="both"/>
      </w:pPr>
      <w:r>
        <w:rPr>
          <w:b/>
        </w:rPr>
        <w:t>-</w:t>
      </w:r>
      <w:r>
        <w:t xml:space="preserve"> ремонт и содержание автомобильных дорог исполнено в сумме </w:t>
      </w:r>
      <w:r>
        <w:rPr>
          <w:b/>
        </w:rPr>
        <w:t>1372,9</w:t>
      </w:r>
      <w:r>
        <w:t xml:space="preserve"> тыс. руб. при плане </w:t>
      </w:r>
      <w:r>
        <w:rPr>
          <w:b/>
        </w:rPr>
        <w:t xml:space="preserve">1994,7 </w:t>
      </w:r>
      <w:r>
        <w:t>тыс. руб. или 68,8 % к плановым назначениям,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(инжекторных) двигателей и сезонностью проведения ремонтных работ; из них:</w:t>
      </w:r>
    </w:p>
    <w:p w:rsidR="00F63F11" w:rsidRDefault="00F63F11" w:rsidP="00F63F11">
      <w:pPr>
        <w:tabs>
          <w:tab w:val="left" w:pos="0"/>
          <w:tab w:val="left" w:pos="142"/>
          <w:tab w:val="left" w:pos="709"/>
        </w:tabs>
        <w:ind w:firstLine="709"/>
        <w:jc w:val="both"/>
      </w:pPr>
      <w:r>
        <w:t xml:space="preserve">- организация благоустройства территории поселения в сумме </w:t>
      </w:r>
      <w:r>
        <w:rPr>
          <w:b/>
        </w:rPr>
        <w:t xml:space="preserve">312, 5 </w:t>
      </w:r>
      <w:r>
        <w:t xml:space="preserve">тыс. руб. или </w:t>
      </w:r>
      <w:r w:rsidRPr="00F66829">
        <w:rPr>
          <w:u w:val="single"/>
        </w:rPr>
        <w:t>100 %</w:t>
      </w:r>
      <w:r>
        <w:t xml:space="preserve"> к плановым назначениям, в том числе;</w:t>
      </w:r>
    </w:p>
    <w:p w:rsidR="00F63F11" w:rsidRDefault="00F63F11" w:rsidP="00E22E26">
      <w:pPr>
        <w:numPr>
          <w:ilvl w:val="1"/>
          <w:numId w:val="6"/>
        </w:numPr>
        <w:tabs>
          <w:tab w:val="clear" w:pos="0"/>
          <w:tab w:val="num" w:pos="993"/>
        </w:tabs>
        <w:suppressAutoHyphens/>
        <w:spacing w:after="0" w:line="240" w:lineRule="auto"/>
        <w:ind w:left="709" w:firstLine="0"/>
        <w:jc w:val="both"/>
      </w:pPr>
      <w:r>
        <w:t>за счет средств субсидии из областного бюджета на реализацию мероприятия перечня проектов народных инициатив в сумме 256,8 тыс. руб.;</w:t>
      </w:r>
    </w:p>
    <w:p w:rsidR="00F63F11" w:rsidRDefault="00F63F11" w:rsidP="00E22E26">
      <w:pPr>
        <w:numPr>
          <w:ilvl w:val="1"/>
          <w:numId w:val="6"/>
        </w:numPr>
        <w:tabs>
          <w:tab w:val="clear" w:pos="0"/>
          <w:tab w:val="num" w:pos="993"/>
        </w:tabs>
        <w:suppressAutoHyphens/>
        <w:spacing w:after="0" w:line="240" w:lineRule="auto"/>
        <w:ind w:left="709" w:firstLine="0"/>
        <w:jc w:val="both"/>
      </w:pPr>
      <w:r>
        <w:t>за счет средств местного бюджета в сумме 2,7 тыс. руб.</w:t>
      </w:r>
    </w:p>
    <w:p w:rsidR="00F63F11" w:rsidRDefault="00F63F11" w:rsidP="00F63F11">
      <w:pPr>
        <w:tabs>
          <w:tab w:val="left" w:pos="0"/>
          <w:tab w:val="left" w:pos="142"/>
          <w:tab w:val="left" w:pos="709"/>
        </w:tabs>
        <w:ind w:firstLine="709"/>
        <w:jc w:val="both"/>
      </w:pPr>
      <w:r>
        <w:rPr>
          <w:b/>
        </w:rPr>
        <w:t>-</w:t>
      </w:r>
      <w:r>
        <w:t xml:space="preserve"> организация водоснабжения населения исполнено в сумме </w:t>
      </w:r>
      <w:r>
        <w:rPr>
          <w:b/>
        </w:rPr>
        <w:t>2,7</w:t>
      </w:r>
      <w:r>
        <w:t xml:space="preserve"> тыс. руб. или 100 % к плановым назначениям;</w:t>
      </w:r>
    </w:p>
    <w:p w:rsidR="00F63F11" w:rsidRDefault="00F63F11" w:rsidP="00E22E26">
      <w:pPr>
        <w:numPr>
          <w:ilvl w:val="0"/>
          <w:numId w:val="13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</w:pPr>
      <w:r w:rsidRPr="00E62ECC">
        <w:rPr>
          <w:b/>
          <w:color w:val="000000"/>
        </w:rPr>
        <w:t xml:space="preserve">«Обеспечение комплексного пространственного и территориального развития сельского поселения на 2021-2025 гг.» </w:t>
      </w:r>
      <w:r w:rsidRPr="00E62ECC">
        <w:t xml:space="preserve">Подпрограмма исполнена в объеме </w:t>
      </w:r>
      <w:r w:rsidRPr="00E62ECC">
        <w:rPr>
          <w:b/>
        </w:rPr>
        <w:t>638,3</w:t>
      </w:r>
      <w:r w:rsidRPr="00E62ECC">
        <w:t xml:space="preserve"> тыс. руб. или 100 % к плановым назначениям по </w:t>
      </w:r>
      <w:r>
        <w:t xml:space="preserve">основному мероприятию - </w:t>
      </w:r>
      <w:r w:rsidRPr="00E62ECC">
        <w:t>актуализаци</w:t>
      </w:r>
      <w:r>
        <w:t>я</w:t>
      </w:r>
      <w:r w:rsidRPr="00E62ECC">
        <w:t xml:space="preserve"> документов градостроительного зонирования в сумме 600,0 тыс. руб</w:t>
      </w:r>
      <w:r>
        <w:t>. в том числе</w:t>
      </w:r>
      <w:r w:rsidRPr="00E62ECC">
        <w:t>;</w:t>
      </w:r>
    </w:p>
    <w:p w:rsidR="00F63F11" w:rsidRDefault="00F63F11" w:rsidP="00E22E26">
      <w:pPr>
        <w:numPr>
          <w:ilvl w:val="1"/>
          <w:numId w:val="9"/>
        </w:numPr>
        <w:tabs>
          <w:tab w:val="left" w:pos="1276"/>
        </w:tabs>
        <w:suppressAutoHyphens/>
        <w:spacing w:after="0" w:line="240" w:lineRule="auto"/>
        <w:ind w:left="0" w:firstLine="851"/>
        <w:jc w:val="both"/>
      </w:pPr>
      <w:r>
        <w:t>за счет средств субсидии из областного бюджета в сумме 594,0 тыс. руб.;</w:t>
      </w:r>
    </w:p>
    <w:p w:rsidR="00F63F11" w:rsidRDefault="00F63F11" w:rsidP="00E22E26">
      <w:pPr>
        <w:numPr>
          <w:ilvl w:val="1"/>
          <w:numId w:val="9"/>
        </w:numPr>
        <w:tabs>
          <w:tab w:val="left" w:pos="0"/>
          <w:tab w:val="left" w:pos="1276"/>
        </w:tabs>
        <w:suppressAutoHyphens/>
        <w:spacing w:after="0" w:line="240" w:lineRule="auto"/>
        <w:ind w:left="0" w:firstLine="851"/>
        <w:jc w:val="both"/>
      </w:pPr>
      <w:r>
        <w:t>за счет средств местного бюджета в сумме 6,0 тыс. руб.</w:t>
      </w:r>
    </w:p>
    <w:p w:rsidR="00F63F11" w:rsidRDefault="00F63F11" w:rsidP="00E22E26">
      <w:pPr>
        <w:numPr>
          <w:ilvl w:val="0"/>
          <w:numId w:val="5"/>
        </w:numPr>
        <w:tabs>
          <w:tab w:val="left" w:pos="0"/>
          <w:tab w:val="left" w:pos="993"/>
          <w:tab w:val="left" w:pos="1276"/>
        </w:tabs>
        <w:suppressAutoHyphens/>
        <w:spacing w:after="0" w:line="240" w:lineRule="auto"/>
        <w:ind w:left="0" w:firstLine="709"/>
        <w:jc w:val="both"/>
      </w:pPr>
      <w:r>
        <w:t xml:space="preserve"> </w:t>
      </w:r>
      <w:r>
        <w:rPr>
          <w:b/>
        </w:rPr>
        <w:t>«Обеспечение комплексных мер безопасности на территории сельского поселения на 2021-2025 гг.».</w:t>
      </w:r>
      <w:r>
        <w:t xml:space="preserve"> Подпрограмма исполнена в объеме </w:t>
      </w:r>
      <w:r>
        <w:rPr>
          <w:b/>
        </w:rPr>
        <w:t>89,2</w:t>
      </w:r>
      <w:r>
        <w:t xml:space="preserve"> тыс. руб. или 100 % к плановым назначениям, в том числе по основным мероприятиям.</w:t>
      </w:r>
    </w:p>
    <w:p w:rsidR="00F63F11" w:rsidRDefault="00F63F11" w:rsidP="00F63F11">
      <w:pPr>
        <w:tabs>
          <w:tab w:val="left" w:pos="0"/>
          <w:tab w:val="left" w:pos="567"/>
          <w:tab w:val="left" w:pos="993"/>
        </w:tabs>
        <w:ind w:firstLine="709"/>
        <w:jc w:val="both"/>
      </w:pPr>
      <w:r>
        <w:rPr>
          <w:b/>
        </w:rPr>
        <w:t>-</w:t>
      </w:r>
      <w:r>
        <w:t xml:space="preserve"> обеспечение первичных мер пожарной безопасности в границах населенных пунктов поселения исполнено в сумме </w:t>
      </w:r>
      <w:r>
        <w:rPr>
          <w:b/>
        </w:rPr>
        <w:t>88,7</w:t>
      </w:r>
      <w:r>
        <w:t xml:space="preserve"> тыс. руб. или 100,0% к плановым назначениям в том числе:</w:t>
      </w:r>
    </w:p>
    <w:p w:rsidR="00F63F11" w:rsidRDefault="00F63F11" w:rsidP="00E22E26">
      <w:pPr>
        <w:numPr>
          <w:ilvl w:val="1"/>
          <w:numId w:val="6"/>
        </w:numPr>
        <w:tabs>
          <w:tab w:val="clear" w:pos="0"/>
          <w:tab w:val="num" w:pos="1276"/>
        </w:tabs>
        <w:suppressAutoHyphens/>
        <w:spacing w:after="0" w:line="240" w:lineRule="auto"/>
        <w:ind w:left="851" w:firstLine="0"/>
        <w:jc w:val="both"/>
      </w:pPr>
      <w:r>
        <w:t>за счет средств субсидии из областного бюджета на реализацию мероприятия перечня проектов народных инициатив в сумме 43,2 тыс. руб.;</w:t>
      </w:r>
    </w:p>
    <w:p w:rsidR="00F63F11" w:rsidRDefault="00F63F11" w:rsidP="00E22E26">
      <w:pPr>
        <w:numPr>
          <w:ilvl w:val="1"/>
          <w:numId w:val="6"/>
        </w:numPr>
        <w:tabs>
          <w:tab w:val="clear" w:pos="0"/>
          <w:tab w:val="num" w:pos="1276"/>
        </w:tabs>
        <w:suppressAutoHyphens/>
        <w:spacing w:after="0" w:line="240" w:lineRule="auto"/>
        <w:ind w:left="851" w:firstLine="0"/>
        <w:jc w:val="both"/>
      </w:pPr>
      <w:r>
        <w:t>за счет средств местного бюджета в сумме 0,4 тыс. руб.</w:t>
      </w:r>
    </w:p>
    <w:p w:rsidR="00F63F11" w:rsidRDefault="00F63F11" w:rsidP="00F63F11">
      <w:pPr>
        <w:tabs>
          <w:tab w:val="left" w:pos="0"/>
          <w:tab w:val="left" w:pos="567"/>
        </w:tabs>
        <w:ind w:firstLine="709"/>
        <w:jc w:val="both"/>
      </w:pPr>
      <w:r>
        <w:rPr>
          <w:b/>
        </w:rPr>
        <w:t>-</w:t>
      </w:r>
      <w:r>
        <w:t xml:space="preserve"> профилактика безнадзорности и правонарушений на территории сельского поселения в сумме </w:t>
      </w:r>
      <w:r>
        <w:rPr>
          <w:b/>
        </w:rPr>
        <w:t>0,5</w:t>
      </w:r>
      <w:r>
        <w:t xml:space="preserve"> тыс. руб. или 100 % к плановым назначениям.</w:t>
      </w:r>
    </w:p>
    <w:p w:rsidR="00F63F11" w:rsidRDefault="00F63F11" w:rsidP="00E22E26">
      <w:pPr>
        <w:numPr>
          <w:ilvl w:val="0"/>
          <w:numId w:val="14"/>
        </w:numPr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</w:pPr>
      <w:r>
        <w:rPr>
          <w:b/>
        </w:rPr>
        <w:t>«Развитие сферы культуры и спорта на территории сельского поселения на 2021-2025 гг.»</w:t>
      </w:r>
      <w:r>
        <w:t xml:space="preserve"> Подпрограмма исполнена в объеме </w:t>
      </w:r>
      <w:r>
        <w:rPr>
          <w:b/>
        </w:rPr>
        <w:t>3181,5</w:t>
      </w:r>
      <w:r>
        <w:t xml:space="preserve"> тыс. руб. при плане </w:t>
      </w:r>
      <w:r>
        <w:rPr>
          <w:b/>
        </w:rPr>
        <w:t>3185,8</w:t>
      </w:r>
      <w:r>
        <w:t xml:space="preserve"> или 99,9% к плановым назначениям, в том числе по основным мероприятиям:</w:t>
      </w:r>
    </w:p>
    <w:p w:rsidR="00F63F11" w:rsidRDefault="00F63F11" w:rsidP="00F63F11">
      <w:pPr>
        <w:pStyle w:val="af8"/>
        <w:tabs>
          <w:tab w:val="left" w:pos="0"/>
          <w:tab w:val="left" w:pos="142"/>
          <w:tab w:val="left" w:pos="567"/>
          <w:tab w:val="left" w:pos="993"/>
        </w:tabs>
        <w:ind w:left="0" w:firstLine="709"/>
      </w:pPr>
      <w: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>
        <w:rPr>
          <w:b/>
        </w:rPr>
        <w:t xml:space="preserve">3176,3 </w:t>
      </w:r>
      <w:r>
        <w:t xml:space="preserve">тыс. руб. при плане </w:t>
      </w:r>
      <w:r>
        <w:rPr>
          <w:b/>
        </w:rPr>
        <w:t>3180,6</w:t>
      </w:r>
      <w:r>
        <w:t xml:space="preserve"> тыс. руб. или 99,9% к плановым назначениям, в связи с оплатой по фактическим предоставленным документам.</w:t>
      </w:r>
    </w:p>
    <w:p w:rsidR="00F63F11" w:rsidRDefault="00F63F11" w:rsidP="00F63F11">
      <w:pPr>
        <w:tabs>
          <w:tab w:val="left" w:pos="0"/>
          <w:tab w:val="left" w:pos="142"/>
          <w:tab w:val="left" w:pos="567"/>
        </w:tabs>
        <w:ind w:firstLine="709"/>
        <w:jc w:val="both"/>
      </w:pPr>
      <w:r>
        <w:lastRenderedPageBreak/>
        <w:t xml:space="preserve">- обеспечение условий для развития на территории сельского поселения физической культуры и массового спорта исполнено в сумме </w:t>
      </w:r>
      <w:r>
        <w:rPr>
          <w:b/>
        </w:rPr>
        <w:t>5,2</w:t>
      </w:r>
      <w:r>
        <w:t xml:space="preserve"> тыс. руб. или 100% к плановым назначениям.</w:t>
      </w:r>
    </w:p>
    <w:p w:rsidR="00F63F11" w:rsidRDefault="00F63F11" w:rsidP="00F63F11">
      <w:pPr>
        <w:tabs>
          <w:tab w:val="left" w:pos="0"/>
          <w:tab w:val="left" w:pos="142"/>
          <w:tab w:val="left" w:pos="426"/>
          <w:tab w:val="left" w:pos="709"/>
        </w:tabs>
        <w:ind w:right="27" w:firstLine="709"/>
        <w:jc w:val="center"/>
      </w:pPr>
      <w:r>
        <w:rPr>
          <w:b/>
        </w:rPr>
        <w:t>Источники внутреннего финансирования</w:t>
      </w:r>
    </w:p>
    <w:p w:rsidR="00F63F11" w:rsidRDefault="00F63F11" w:rsidP="00F63F11">
      <w:pPr>
        <w:tabs>
          <w:tab w:val="left" w:pos="0"/>
          <w:tab w:val="left" w:pos="142"/>
          <w:tab w:val="left" w:pos="426"/>
          <w:tab w:val="left" w:pos="709"/>
        </w:tabs>
        <w:ind w:right="27" w:firstLine="709"/>
        <w:jc w:val="center"/>
      </w:pPr>
      <w:r>
        <w:rPr>
          <w:b/>
        </w:rPr>
        <w:t>дефицита бюджета Нижнебурбукского муниципального образования</w:t>
      </w:r>
    </w:p>
    <w:p w:rsidR="00F63F11" w:rsidRDefault="00F63F11" w:rsidP="00F63F11">
      <w:pPr>
        <w:tabs>
          <w:tab w:val="left" w:pos="0"/>
          <w:tab w:val="left" w:pos="142"/>
          <w:tab w:val="left" w:pos="426"/>
          <w:tab w:val="left" w:pos="709"/>
        </w:tabs>
        <w:ind w:right="27" w:firstLine="709"/>
        <w:jc w:val="center"/>
        <w:rPr>
          <w:b/>
        </w:rPr>
      </w:pPr>
    </w:p>
    <w:p w:rsidR="00F63F11" w:rsidRDefault="00F63F11" w:rsidP="00F63F11">
      <w:pPr>
        <w:tabs>
          <w:tab w:val="left" w:pos="0"/>
        </w:tabs>
        <w:autoSpaceDE w:val="0"/>
        <w:ind w:right="27" w:firstLine="709"/>
        <w:jc w:val="both"/>
      </w:pPr>
      <w:r>
        <w:t xml:space="preserve">В 2023 году бюджет Нижнебурбуского муниципального образования исполнен с профицитом в сумме 540,8 тыс. руб. </w:t>
      </w:r>
    </w:p>
    <w:p w:rsidR="00F63F11" w:rsidRDefault="00F63F11" w:rsidP="00F63F11">
      <w:pPr>
        <w:pStyle w:val="af6"/>
        <w:tabs>
          <w:tab w:val="left" w:pos="0"/>
        </w:tabs>
        <w:ind w:right="27" w:firstLine="709"/>
      </w:pPr>
      <w:r>
        <w:t>Расходы на обслуживание муниципального долга не производились.</w:t>
      </w:r>
    </w:p>
    <w:p w:rsidR="00F63F11" w:rsidRDefault="00F63F11" w:rsidP="00F63F11">
      <w:pPr>
        <w:pStyle w:val="af6"/>
        <w:tabs>
          <w:tab w:val="left" w:pos="0"/>
          <w:tab w:val="left" w:pos="142"/>
          <w:tab w:val="left" w:pos="426"/>
          <w:tab w:val="left" w:pos="709"/>
        </w:tabs>
        <w:ind w:right="27" w:firstLine="709"/>
        <w:rPr>
          <w:highlight w:val="yellow"/>
        </w:rPr>
      </w:pPr>
    </w:p>
    <w:p w:rsidR="00F63F11" w:rsidRDefault="00F63F11" w:rsidP="00F63F11">
      <w:pPr>
        <w:tabs>
          <w:tab w:val="left" w:pos="0"/>
          <w:tab w:val="left" w:pos="142"/>
          <w:tab w:val="left" w:pos="426"/>
          <w:tab w:val="left" w:pos="709"/>
        </w:tabs>
        <w:ind w:firstLine="709"/>
        <w:jc w:val="center"/>
      </w:pPr>
      <w:r>
        <w:rPr>
          <w:b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F63F11" w:rsidRDefault="00F63F11" w:rsidP="00F63F11">
      <w:pPr>
        <w:tabs>
          <w:tab w:val="left" w:pos="0"/>
          <w:tab w:val="left" w:pos="142"/>
          <w:tab w:val="left" w:pos="426"/>
          <w:tab w:val="left" w:pos="709"/>
        </w:tabs>
        <w:ind w:firstLine="709"/>
        <w:jc w:val="center"/>
        <w:rPr>
          <w:b/>
        </w:rPr>
      </w:pPr>
    </w:p>
    <w:p w:rsidR="00F63F11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на выплату заработной платы с начислениями на нее в сумме </w:t>
      </w:r>
      <w:r>
        <w:rPr>
          <w:b/>
        </w:rPr>
        <w:t xml:space="preserve">7939,1 </w:t>
      </w:r>
      <w:r>
        <w:t>тыс. руб. или 56,8 % от общей суммы расходов;</w:t>
      </w:r>
    </w:p>
    <w:p w:rsidR="00F63F11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межбюджетные трансферты в сумме </w:t>
      </w:r>
      <w:r>
        <w:rPr>
          <w:b/>
        </w:rPr>
        <w:t>2611,7</w:t>
      </w:r>
      <w:r>
        <w:t xml:space="preserve"> тыс. руб. или 18,7 % от общей суммы расходов;</w:t>
      </w:r>
    </w:p>
    <w:p w:rsidR="00F63F11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работы, услуги по содержанию имущества в сумме </w:t>
      </w:r>
      <w:r>
        <w:rPr>
          <w:b/>
        </w:rPr>
        <w:t>1243,2</w:t>
      </w:r>
      <w:r>
        <w:t xml:space="preserve"> тыс. руб. или 8,9 % от общей суммы расходов. (за услуги по очистке от снега а/м дорог, замена вышедших из стоя ламп) из них:</w:t>
      </w:r>
    </w:p>
    <w:p w:rsidR="00F63F11" w:rsidRPr="00660F6E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прочие работы, услуги в сумме </w:t>
      </w:r>
      <w:r>
        <w:rPr>
          <w:b/>
        </w:rPr>
        <w:t>1086,0</w:t>
      </w:r>
      <w:r>
        <w:t xml:space="preserve"> тыс. руб. или 7,8 % от общей суммы расходов; из них:</w:t>
      </w:r>
    </w:p>
    <w:p w:rsidR="00F63F11" w:rsidRDefault="00F63F11" w:rsidP="00E22E26">
      <w:pPr>
        <w:numPr>
          <w:ilvl w:val="0"/>
          <w:numId w:val="10"/>
        </w:numPr>
        <w:tabs>
          <w:tab w:val="left" w:pos="1276"/>
        </w:tabs>
        <w:suppressAutoHyphens/>
        <w:spacing w:after="0" w:line="240" w:lineRule="auto"/>
        <w:ind w:left="851" w:firstLine="0"/>
        <w:jc w:val="both"/>
      </w:pPr>
      <w:r>
        <w:t>за счет средств субсидии из областного бюджета на реализацию мероприятия перечня проектов народных инициатив в сумме 256,8 тыс. руб.;</w:t>
      </w:r>
    </w:p>
    <w:p w:rsidR="00F63F11" w:rsidRDefault="00F63F11" w:rsidP="00E22E26">
      <w:pPr>
        <w:numPr>
          <w:ilvl w:val="0"/>
          <w:numId w:val="10"/>
        </w:numPr>
        <w:tabs>
          <w:tab w:val="left" w:pos="1276"/>
        </w:tabs>
        <w:suppressAutoHyphens/>
        <w:spacing w:after="0" w:line="240" w:lineRule="auto"/>
        <w:ind w:left="851" w:firstLine="0"/>
        <w:jc w:val="both"/>
      </w:pPr>
      <w:r>
        <w:t>за счет средств местного бюджета в сумме 2,7 тыс. руб.</w:t>
      </w:r>
    </w:p>
    <w:p w:rsidR="00F63F11" w:rsidRDefault="00F63F11" w:rsidP="00E22E26">
      <w:pPr>
        <w:numPr>
          <w:ilvl w:val="1"/>
          <w:numId w:val="4"/>
        </w:numPr>
        <w:tabs>
          <w:tab w:val="left" w:pos="1276"/>
        </w:tabs>
        <w:suppressAutoHyphens/>
        <w:spacing w:after="0" w:line="240" w:lineRule="auto"/>
        <w:ind w:left="851" w:firstLine="0"/>
        <w:jc w:val="both"/>
      </w:pPr>
      <w:r>
        <w:t>за счет средств субсидии из областного бюджета на актуализацию документов градостроительного зонирования в сумме 594,0 тыс. руб.;</w:t>
      </w:r>
    </w:p>
    <w:p w:rsidR="00F63F11" w:rsidRDefault="00F63F11" w:rsidP="00E22E26">
      <w:pPr>
        <w:numPr>
          <w:ilvl w:val="1"/>
          <w:numId w:val="4"/>
        </w:numPr>
        <w:tabs>
          <w:tab w:val="left" w:pos="0"/>
          <w:tab w:val="left" w:pos="1276"/>
        </w:tabs>
        <w:suppressAutoHyphens/>
        <w:spacing w:after="0" w:line="240" w:lineRule="auto"/>
        <w:ind w:left="851" w:firstLine="0"/>
        <w:jc w:val="both"/>
      </w:pPr>
      <w:r>
        <w:t>за счет средств местного бюджета на актуализацию документов градостроительного зонирования в сумме 6,0 тыс. руб.</w:t>
      </w:r>
    </w:p>
    <w:p w:rsidR="00F63F11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на выплату пенсии в сумме </w:t>
      </w:r>
      <w:r>
        <w:rPr>
          <w:b/>
        </w:rPr>
        <w:t>354,4</w:t>
      </w:r>
      <w:r>
        <w:t xml:space="preserve"> тыс. руб. или 2,5% от общей суммы расходов;</w:t>
      </w:r>
    </w:p>
    <w:p w:rsidR="00F63F11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коммунальные услуги    в сумме </w:t>
      </w:r>
      <w:r>
        <w:rPr>
          <w:b/>
        </w:rPr>
        <w:t xml:space="preserve">274,8 </w:t>
      </w:r>
      <w:r>
        <w:t>тыс. руб. или 2,0 % от общей суммы расходов;</w:t>
      </w:r>
    </w:p>
    <w:p w:rsidR="00F63F11" w:rsidRPr="00E35077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увеличение стоимости горюче-смазочных материалов в сумме </w:t>
      </w:r>
      <w:r>
        <w:rPr>
          <w:b/>
        </w:rPr>
        <w:t xml:space="preserve">161,0 </w:t>
      </w:r>
      <w:r>
        <w:t>тыс. руб. или 1,2%</w:t>
      </w:r>
      <w:r w:rsidRPr="00E62ECC">
        <w:t xml:space="preserve"> </w:t>
      </w:r>
      <w:r>
        <w:t>от общей суммы расходов;</w:t>
      </w:r>
    </w:p>
    <w:p w:rsidR="00F63F11" w:rsidRPr="00E35077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увеличение стоимости прочих материальных запасов в сумме </w:t>
      </w:r>
      <w:r w:rsidRPr="00E35077">
        <w:rPr>
          <w:b/>
        </w:rPr>
        <w:t>108,9</w:t>
      </w:r>
      <w:r>
        <w:t xml:space="preserve"> тыс. руб. или 0,8% от общей суммы расходов;</w:t>
      </w:r>
    </w:p>
    <w:p w:rsidR="00F63F11" w:rsidRDefault="00F63F11" w:rsidP="00E22E26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right="141" w:firstLine="709"/>
        <w:jc w:val="both"/>
      </w:pPr>
      <w:r>
        <w:t xml:space="preserve">увеличение стоимости основных средств в сумме </w:t>
      </w:r>
      <w:r>
        <w:rPr>
          <w:b/>
        </w:rPr>
        <w:t>80,1</w:t>
      </w:r>
      <w:r>
        <w:t xml:space="preserve"> тыс. руб. или 0,6% от общей суммы расходов (приобретение уличных светильников, канц. товары);</w:t>
      </w:r>
    </w:p>
    <w:p w:rsidR="00F63F11" w:rsidRDefault="00F63F11" w:rsidP="00F63F11">
      <w:pPr>
        <w:ind w:right="141" w:firstLine="709"/>
        <w:jc w:val="both"/>
      </w:pPr>
      <w:r>
        <w:t xml:space="preserve">- </w:t>
      </w:r>
      <w:r w:rsidRPr="00B85EB1">
        <w:t xml:space="preserve"> </w:t>
      </w:r>
      <w:r>
        <w:t xml:space="preserve">налоги и штрафы в сумме </w:t>
      </w:r>
      <w:r>
        <w:rPr>
          <w:b/>
        </w:rPr>
        <w:t>55,8</w:t>
      </w:r>
      <w:r>
        <w:t xml:space="preserve"> тыс. руб. или 0,4 % от общей суммы расходов;</w:t>
      </w:r>
    </w:p>
    <w:p w:rsidR="00F63F11" w:rsidRDefault="00F63F11" w:rsidP="00F63F11">
      <w:pPr>
        <w:ind w:right="141" w:firstLine="709"/>
        <w:jc w:val="both"/>
      </w:pPr>
      <w:r>
        <w:t xml:space="preserve">- услуги связи в сумме </w:t>
      </w:r>
      <w:r>
        <w:rPr>
          <w:b/>
        </w:rPr>
        <w:t>36,0</w:t>
      </w:r>
      <w:r>
        <w:t xml:space="preserve"> тыс. руб. или 0,2% от общей суммы расходов;</w:t>
      </w:r>
    </w:p>
    <w:p w:rsidR="00F63F11" w:rsidRDefault="00F63F11" w:rsidP="00F63F11">
      <w:pPr>
        <w:ind w:right="141" w:firstLine="709"/>
        <w:jc w:val="both"/>
      </w:pPr>
      <w:r>
        <w:t xml:space="preserve">- транспортные услуги в сумме </w:t>
      </w:r>
      <w:r>
        <w:rPr>
          <w:b/>
        </w:rPr>
        <w:t>15,7</w:t>
      </w:r>
      <w:r>
        <w:t xml:space="preserve"> тыс. руб. или 0,1 % от общей суммы расходов;</w:t>
      </w:r>
    </w:p>
    <w:p w:rsidR="00F63F11" w:rsidRDefault="00F63F11" w:rsidP="00F63F11">
      <w:pPr>
        <w:ind w:right="141" w:firstLine="709"/>
        <w:jc w:val="both"/>
      </w:pPr>
      <w:r>
        <w:t xml:space="preserve">- увеличение стоимости строительных материалов в сумме </w:t>
      </w:r>
      <w:r>
        <w:rPr>
          <w:b/>
        </w:rPr>
        <w:t>11,6</w:t>
      </w:r>
      <w:r>
        <w:t xml:space="preserve"> тыс. руб.;</w:t>
      </w:r>
    </w:p>
    <w:p w:rsidR="00F63F11" w:rsidRDefault="00F63F11" w:rsidP="00F63F11">
      <w:pPr>
        <w:ind w:right="141" w:firstLine="709"/>
        <w:jc w:val="both"/>
      </w:pPr>
      <w:r>
        <w:t xml:space="preserve">- страхование в сумме </w:t>
      </w:r>
      <w:r>
        <w:rPr>
          <w:b/>
        </w:rPr>
        <w:t xml:space="preserve">4,2 </w:t>
      </w:r>
      <w:r>
        <w:t>тыс. руб.</w:t>
      </w:r>
    </w:p>
    <w:p w:rsidR="00F63F11" w:rsidRDefault="00F63F11" w:rsidP="00F63F11">
      <w:pPr>
        <w:ind w:right="141" w:firstLine="709"/>
        <w:jc w:val="both"/>
      </w:pPr>
    </w:p>
    <w:p w:rsidR="00F63F11" w:rsidRDefault="00F63F11" w:rsidP="00F63F11">
      <w:pPr>
        <w:ind w:right="141" w:firstLine="709"/>
        <w:jc w:val="both"/>
      </w:pPr>
      <w:r>
        <w:t xml:space="preserve">Дополнительно в бюджет Нижнебурбукского муниципального образования в 2023 году поступило </w:t>
      </w:r>
      <w:r>
        <w:rPr>
          <w:b/>
        </w:rPr>
        <w:t>894,0</w:t>
      </w:r>
      <w:r>
        <w:t xml:space="preserve"> тыс. руб., в том числе:</w:t>
      </w:r>
    </w:p>
    <w:p w:rsidR="00F63F11" w:rsidRDefault="00F63F11" w:rsidP="00F63F11">
      <w:pPr>
        <w:ind w:firstLine="709"/>
        <w:jc w:val="both"/>
      </w:pPr>
      <w:r>
        <w:lastRenderedPageBreak/>
        <w:t>- субсидия из областного бюджета на реализацию мероприятий перечня проектов народных инициатив в сумме 300,0 тыс. руб.;</w:t>
      </w:r>
    </w:p>
    <w:p w:rsidR="00F63F11" w:rsidRDefault="00F63F11" w:rsidP="00F63F11">
      <w:pPr>
        <w:ind w:firstLine="709"/>
        <w:jc w:val="both"/>
      </w:pPr>
      <w:r>
        <w:t>- субсидия из областного бюджета в сумме 594,0 тыс. руб. на актуализацию градостроительного зонирования;</w:t>
      </w:r>
    </w:p>
    <w:p w:rsidR="00F63F11" w:rsidRDefault="00F63F11" w:rsidP="00F63F11">
      <w:pPr>
        <w:ind w:firstLine="709"/>
        <w:jc w:val="center"/>
        <w:rPr>
          <w:b/>
        </w:rPr>
      </w:pPr>
    </w:p>
    <w:p w:rsidR="00F63F11" w:rsidRDefault="00F63F11" w:rsidP="00F63F11">
      <w:pPr>
        <w:ind w:firstLine="709"/>
        <w:jc w:val="center"/>
      </w:pPr>
      <w:r>
        <w:rPr>
          <w:b/>
        </w:rPr>
        <w:t>Резервный фонд</w:t>
      </w:r>
    </w:p>
    <w:p w:rsidR="00F63F11" w:rsidRDefault="00F63F11" w:rsidP="00F63F11">
      <w:pPr>
        <w:ind w:firstLine="709"/>
        <w:jc w:val="center"/>
        <w:rPr>
          <w:b/>
        </w:rPr>
      </w:pPr>
    </w:p>
    <w:p w:rsidR="00F63F11" w:rsidRDefault="00F63F11" w:rsidP="00F63F11">
      <w:pPr>
        <w:ind w:firstLine="709"/>
        <w:jc w:val="both"/>
      </w:pPr>
      <w:r>
        <w:t>Расходы за счет средств резервного фонда Нижнебурбукского муниципального образования в 2023 году не производились.</w:t>
      </w:r>
    </w:p>
    <w:p w:rsidR="00F63F11" w:rsidRDefault="00F63F11" w:rsidP="00F63F11">
      <w:pPr>
        <w:ind w:firstLine="709"/>
        <w:jc w:val="both"/>
      </w:pPr>
      <w:r>
        <w:t>Бюджет Нижнебурбукского муниципального образования по состоянию на 1 января 2024г.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F63F11" w:rsidRDefault="00F63F11" w:rsidP="00F63F11">
      <w:pPr>
        <w:ind w:firstLine="709"/>
        <w:jc w:val="both"/>
      </w:pPr>
    </w:p>
    <w:p w:rsidR="00F63F11" w:rsidRDefault="00F63F11" w:rsidP="00F63F11">
      <w:pPr>
        <w:ind w:firstLine="709"/>
        <w:jc w:val="both"/>
      </w:pPr>
      <w:r>
        <w:t xml:space="preserve">Просроченная дебиторская задолженность по состоянию на 1 января 2024 года составляет 59,5 тыс. руб., по сравнению с просроченной дебиторской задолженностью по состоянию на 1 января 2023 года не изменилась. </w:t>
      </w:r>
    </w:p>
    <w:p w:rsidR="00F63F11" w:rsidRDefault="00F63F11" w:rsidP="00F63F11">
      <w:pPr>
        <w:ind w:firstLine="709"/>
        <w:jc w:val="both"/>
      </w:pPr>
    </w:p>
    <w:p w:rsidR="00F63F11" w:rsidRDefault="00F63F11" w:rsidP="00F63F11">
      <w:pPr>
        <w:ind w:firstLine="709"/>
        <w:jc w:val="both"/>
      </w:pPr>
      <w:r>
        <w:t>Просроченной кредиторской задолженности по состоянию на 1 января 2024 года бюджет Нижнебурбукского муниципального района не имеет.</w:t>
      </w:r>
    </w:p>
    <w:p w:rsidR="00F63F11" w:rsidRDefault="00F63F11" w:rsidP="00F63F11">
      <w:pPr>
        <w:ind w:firstLine="709"/>
        <w:jc w:val="both"/>
      </w:pPr>
    </w:p>
    <w:p w:rsidR="00F63F11" w:rsidRDefault="00F63F11" w:rsidP="00F63F11">
      <w:pPr>
        <w:ind w:firstLine="709"/>
        <w:jc w:val="both"/>
      </w:pPr>
      <w:r w:rsidRPr="00857B6E">
        <w:t>Финансирование учреждений и мероприятий в течение 2023 года произведено в пределах выделенных бюджетных ассигнований, утвержденных решением Думы от 23.12.2022 года № 174, с учетом изменений.</w:t>
      </w:r>
      <w:r>
        <w:t xml:space="preserve"> </w:t>
      </w:r>
    </w:p>
    <w:p w:rsidR="00F63F11" w:rsidRDefault="00F63F11" w:rsidP="00F63F11">
      <w:pPr>
        <w:ind w:firstLine="709"/>
        <w:jc w:val="both"/>
      </w:pPr>
    </w:p>
    <w:p w:rsidR="00F63F11" w:rsidRDefault="00F63F11" w:rsidP="00F63F11">
      <w:pPr>
        <w:ind w:firstLine="709"/>
        <w:jc w:val="both"/>
      </w:pPr>
    </w:p>
    <w:p w:rsidR="00F63F11" w:rsidRDefault="00F63F11" w:rsidP="00F63F11">
      <w:pPr>
        <w:jc w:val="both"/>
      </w:pPr>
      <w:r>
        <w:t xml:space="preserve">Председатель комитета по финансам </w:t>
      </w:r>
    </w:p>
    <w:p w:rsidR="00F63F11" w:rsidRDefault="00F63F11" w:rsidP="00F63F11">
      <w:pPr>
        <w:jc w:val="both"/>
      </w:pPr>
      <w:r>
        <w:t>Тулунского района                                                                                              Г.Э.Романчук</w:t>
      </w:r>
    </w:p>
    <w:p w:rsidR="00F63F11" w:rsidRDefault="00F63F11" w:rsidP="00F63F11">
      <w:pPr>
        <w:ind w:right="27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55"/>
      </w:tblGrid>
      <w:tr w:rsidR="00AD37B7" w:rsidRPr="00AD37B7" w:rsidTr="00343BC4">
        <w:tc>
          <w:tcPr>
            <w:tcW w:w="5000" w:type="pct"/>
          </w:tcPr>
          <w:p w:rsidR="00AD37B7" w:rsidRPr="00AD37B7" w:rsidRDefault="00AD37B7" w:rsidP="00343BC4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РОССИЙСКАЯ ФЕДЕРАЦИЯ</w:t>
            </w:r>
          </w:p>
        </w:tc>
      </w:tr>
      <w:tr w:rsidR="00AD37B7" w:rsidRPr="00AD37B7" w:rsidTr="00343BC4">
        <w:tc>
          <w:tcPr>
            <w:tcW w:w="5000" w:type="pct"/>
          </w:tcPr>
          <w:p w:rsidR="00AD37B7" w:rsidRPr="00AD37B7" w:rsidRDefault="00AD37B7" w:rsidP="00343BC4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AD37B7">
              <w:rPr>
                <w:rFonts w:ascii="Times New Roman" w:hAnsi="Times New Roman" w:cs="Times New Roman"/>
                <w:b/>
                <w:spacing w:val="20"/>
                <w:szCs w:val="24"/>
              </w:rPr>
              <w:t>ИРКУТСКАЯ ОБЛАСТЬ</w:t>
            </w:r>
          </w:p>
          <w:p w:rsidR="00AD37B7" w:rsidRPr="00AD37B7" w:rsidRDefault="00AD37B7" w:rsidP="00343BC4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AD37B7">
              <w:rPr>
                <w:rFonts w:ascii="Times New Roman" w:hAnsi="Times New Roman" w:cs="Times New Roman"/>
                <w:b/>
                <w:spacing w:val="20"/>
                <w:szCs w:val="24"/>
              </w:rPr>
              <w:t>ТУЛУНСКИЙ МУНИЦИПАЛЬНЫЙ РАЙОН</w:t>
            </w:r>
          </w:p>
        </w:tc>
      </w:tr>
      <w:tr w:rsidR="00AD37B7" w:rsidRPr="00AD37B7" w:rsidTr="00343BC4">
        <w:tc>
          <w:tcPr>
            <w:tcW w:w="5000" w:type="pct"/>
          </w:tcPr>
          <w:p w:rsidR="00AD37B7" w:rsidRPr="00AD37B7" w:rsidRDefault="00AD37B7" w:rsidP="00343BC4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</w:p>
          <w:p w:rsidR="00AD37B7" w:rsidRPr="00AD37B7" w:rsidRDefault="00AD37B7" w:rsidP="00343BC4">
            <w:pPr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ДУМА</w:t>
            </w:r>
          </w:p>
          <w:p w:rsidR="00AD37B7" w:rsidRPr="00AD37B7" w:rsidRDefault="00AD37B7" w:rsidP="00343BC4">
            <w:pPr>
              <w:widowControl w:val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НИЖНЕБУРБУКСКОГО СЕЛЬСКОГО ПОСЕЛЕНИЯ</w:t>
            </w:r>
          </w:p>
        </w:tc>
      </w:tr>
      <w:tr w:rsidR="00AD37B7" w:rsidRPr="00AD37B7" w:rsidTr="00343BC4">
        <w:tc>
          <w:tcPr>
            <w:tcW w:w="5000" w:type="pct"/>
          </w:tcPr>
          <w:p w:rsidR="00AD37B7" w:rsidRPr="00AD37B7" w:rsidRDefault="00AD37B7" w:rsidP="00343BC4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AD37B7" w:rsidRPr="00AD37B7" w:rsidTr="00343BC4">
        <w:tc>
          <w:tcPr>
            <w:tcW w:w="5000" w:type="pct"/>
          </w:tcPr>
          <w:p w:rsidR="00AD37B7" w:rsidRPr="00AD37B7" w:rsidRDefault="00AD37B7" w:rsidP="00343BC4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AD37B7">
              <w:rPr>
                <w:rFonts w:ascii="Times New Roman" w:hAnsi="Times New Roman" w:cs="Times New Roman"/>
                <w:b/>
                <w:spacing w:val="20"/>
                <w:szCs w:val="24"/>
              </w:rPr>
              <w:t>РЕШЕНИЕ</w:t>
            </w:r>
          </w:p>
        </w:tc>
      </w:tr>
      <w:tr w:rsidR="00AD37B7" w:rsidRPr="00AD37B7" w:rsidTr="00343BC4">
        <w:tc>
          <w:tcPr>
            <w:tcW w:w="5000" w:type="pct"/>
          </w:tcPr>
          <w:p w:rsidR="00AD37B7" w:rsidRPr="00AD37B7" w:rsidRDefault="00AD37B7" w:rsidP="00343BC4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AD37B7" w:rsidRPr="00AD37B7" w:rsidTr="00343BC4">
        <w:tc>
          <w:tcPr>
            <w:tcW w:w="5000" w:type="pct"/>
          </w:tcPr>
          <w:p w:rsidR="00AD37B7" w:rsidRPr="00AD37B7" w:rsidRDefault="00AD37B7" w:rsidP="00343BC4">
            <w:pPr>
              <w:widowControl w:val="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D37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lastRenderedPageBreak/>
              <w:t xml:space="preserve">«14» июня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D37B7">
                <w:rPr>
                  <w:rFonts w:ascii="Times New Roman" w:hAnsi="Times New Roman" w:cs="Times New Roman"/>
                  <w:b/>
                  <w:spacing w:val="20"/>
                  <w:sz w:val="24"/>
                  <w:szCs w:val="24"/>
                </w:rPr>
                <w:t>2024 г</w:t>
              </w:r>
            </w:smartTag>
            <w:r w:rsidRPr="00AD37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.</w:t>
            </w:r>
            <w:r w:rsidRPr="00AD37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ab/>
              <w:t xml:space="preserve">                            </w:t>
            </w:r>
            <w:r w:rsidRPr="00AD37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ab/>
            </w:r>
            <w:r w:rsidRPr="00AD37B7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ab/>
              <w:t xml:space="preserve">                № 13</w:t>
            </w:r>
          </w:p>
        </w:tc>
      </w:tr>
    </w:tbl>
    <w:p w:rsidR="00AD37B7" w:rsidRPr="00AD37B7" w:rsidRDefault="00AD37B7" w:rsidP="00AD37B7">
      <w:pPr>
        <w:shd w:val="clear" w:color="auto" w:fill="FFFFFF"/>
        <w:tabs>
          <w:tab w:val="left" w:pos="4120"/>
        </w:tabs>
        <w:spacing w:before="374"/>
        <w:jc w:val="center"/>
        <w:rPr>
          <w:rFonts w:ascii="Times New Roman" w:hAnsi="Times New Roman" w:cs="Times New Roman"/>
          <w:sz w:val="24"/>
          <w:szCs w:val="24"/>
        </w:rPr>
      </w:pPr>
      <w:r w:rsidRPr="00AD37B7"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AD37B7" w:rsidRPr="00AD37B7" w:rsidRDefault="00AD37B7" w:rsidP="00AD37B7">
      <w:pPr>
        <w:shd w:val="clear" w:color="auto" w:fill="FFFFFF"/>
        <w:ind w:left="10" w:right="363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ind w:left="10" w:right="3634" w:firstLine="69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37B7">
        <w:rPr>
          <w:rFonts w:ascii="Times New Roman" w:hAnsi="Times New Roman" w:cs="Times New Roman"/>
          <w:b/>
          <w:bCs/>
          <w:i/>
          <w:sz w:val="24"/>
          <w:szCs w:val="24"/>
        </w:rPr>
        <w:t>О назначении публичных слушаний по проекту решения Думы Нижнебурбукского сельского поселения «О внесении изменений и дополнений в Устав Нижнебурбукского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муниципального образования» </w:t>
      </w:r>
    </w:p>
    <w:p w:rsidR="00AD37B7" w:rsidRPr="00AD37B7" w:rsidRDefault="00AD37B7" w:rsidP="00AD37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37B7">
        <w:rPr>
          <w:rFonts w:ascii="Times New Roman" w:hAnsi="Times New Roman" w:cs="Times New Roman"/>
          <w:sz w:val="24"/>
          <w:szCs w:val="24"/>
        </w:rPr>
        <w:t xml:space="preserve">    </w:t>
      </w:r>
      <w:r w:rsidRPr="00AD37B7">
        <w:rPr>
          <w:rFonts w:ascii="Times New Roman" w:hAnsi="Times New Roman" w:cs="Times New Roman"/>
          <w:bCs/>
          <w:sz w:val="24"/>
          <w:szCs w:val="24"/>
        </w:rPr>
        <w:t>В целях реализации прав жителей Нижнебурбукского сельского поселения на осуществление местного самоуправления и выявления их мнения по проекту решения Думы Нижнебурбукского сельского поселения «О внесении изменений и дополнений в Устав Нижнебурбукского муниципального образования»,</w:t>
      </w:r>
      <w:r w:rsidRPr="00AD37B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руководствуясь ст. 33, 48 </w:t>
      </w:r>
      <w:r w:rsidRPr="00AD37B7">
        <w:rPr>
          <w:rFonts w:ascii="Times New Roman" w:hAnsi="Times New Roman" w:cs="Times New Roman"/>
          <w:spacing w:val="-2"/>
          <w:sz w:val="24"/>
          <w:szCs w:val="24"/>
        </w:rPr>
        <w:t>Устава Нижнебурбукского</w:t>
      </w:r>
      <w:r w:rsidRPr="00AD37B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Нижнебурбукского сельского поселения</w:t>
      </w:r>
    </w:p>
    <w:p w:rsidR="00AD37B7" w:rsidRPr="00AD37B7" w:rsidRDefault="00AD37B7" w:rsidP="00AD37B7">
      <w:pPr>
        <w:shd w:val="clear" w:color="auto" w:fill="FFFFFF"/>
        <w:tabs>
          <w:tab w:val="left" w:leader="underscore" w:pos="7210"/>
        </w:tabs>
        <w:spacing w:before="360" w:line="322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7B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                                                           РЕШИЛА:</w:t>
      </w:r>
    </w:p>
    <w:p w:rsidR="00AD37B7" w:rsidRPr="00AD37B7" w:rsidRDefault="00AD37B7" w:rsidP="00AD37B7">
      <w:pPr>
        <w:ind w:left="24" w:firstLine="6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7B7">
        <w:rPr>
          <w:rFonts w:ascii="Times New Roman" w:hAnsi="Times New Roman" w:cs="Times New Roman"/>
          <w:spacing w:val="-20"/>
          <w:sz w:val="24"/>
          <w:szCs w:val="24"/>
        </w:rPr>
        <w:t>1.</w:t>
      </w:r>
      <w:r w:rsidRPr="00AD37B7">
        <w:rPr>
          <w:rFonts w:ascii="Times New Roman" w:hAnsi="Times New Roman" w:cs="Times New Roman"/>
          <w:sz w:val="24"/>
          <w:szCs w:val="24"/>
        </w:rPr>
        <w:t xml:space="preserve"> Назначить публичные слушания по проекту решения Думы Нижнебурбукского сельского поселения </w:t>
      </w:r>
      <w:r w:rsidRPr="00AD37B7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Устав Нижнебурбукского муниципального образования» на 10 часов 00 минут 19 июля </w:t>
      </w:r>
      <w:r w:rsidRPr="00AD37B7">
        <w:rPr>
          <w:rFonts w:ascii="Times New Roman" w:hAnsi="Times New Roman" w:cs="Times New Roman"/>
          <w:sz w:val="24"/>
          <w:szCs w:val="24"/>
        </w:rPr>
        <w:t>2024 года</w:t>
      </w:r>
      <w:r w:rsidRPr="00AD37B7">
        <w:rPr>
          <w:rFonts w:ascii="Times New Roman" w:hAnsi="Times New Roman" w:cs="Times New Roman"/>
          <w:bCs/>
          <w:sz w:val="24"/>
          <w:szCs w:val="24"/>
        </w:rPr>
        <w:t>.</w:t>
      </w:r>
    </w:p>
    <w:p w:rsidR="00AD37B7" w:rsidRPr="00AD37B7" w:rsidRDefault="00AD37B7" w:rsidP="00AD37B7">
      <w:pPr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AD37B7">
        <w:rPr>
          <w:rFonts w:ascii="Times New Roman" w:hAnsi="Times New Roman" w:cs="Times New Roman"/>
          <w:sz w:val="24"/>
          <w:szCs w:val="24"/>
        </w:rPr>
        <w:t>2. Публичные слушания провести по адресу: Иркутская область, Тулунский район, д.Нижний Бурбук, ул.Центральная д.55а (здание администрации Нижнебурбукского сельского поселения).</w:t>
      </w:r>
    </w:p>
    <w:p w:rsidR="00AD37B7" w:rsidRPr="00AD37B7" w:rsidRDefault="00AD37B7" w:rsidP="00AD37B7">
      <w:pPr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AD37B7">
        <w:rPr>
          <w:rFonts w:ascii="Times New Roman" w:hAnsi="Times New Roman" w:cs="Times New Roman"/>
          <w:sz w:val="24"/>
          <w:szCs w:val="24"/>
        </w:rPr>
        <w:t xml:space="preserve">3. Установить, что жители Нижнебурбукского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Нижнебурбукского сельского поселения </w:t>
      </w:r>
      <w:r w:rsidRPr="00AD37B7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Устав Нижнебурбукского муниципального образования» </w:t>
      </w:r>
      <w:r w:rsidRPr="00AD37B7">
        <w:rPr>
          <w:rFonts w:ascii="Times New Roman" w:hAnsi="Times New Roman" w:cs="Times New Roman"/>
          <w:sz w:val="24"/>
          <w:szCs w:val="24"/>
        </w:rPr>
        <w:t>депутатам Думы Нижнебурбукского сельского поселения, главе Нижнебурбукского сельского поселения.</w:t>
      </w:r>
    </w:p>
    <w:p w:rsidR="00AD37B7" w:rsidRPr="00AD37B7" w:rsidRDefault="00AD37B7" w:rsidP="00AD37B7">
      <w:pPr>
        <w:ind w:left="24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AD37B7">
        <w:rPr>
          <w:rFonts w:ascii="Times New Roman" w:hAnsi="Times New Roman" w:cs="Times New Roman"/>
          <w:spacing w:val="-20"/>
          <w:sz w:val="24"/>
          <w:szCs w:val="24"/>
        </w:rPr>
        <w:t xml:space="preserve">4.  </w:t>
      </w:r>
      <w:r w:rsidRPr="00AD37B7">
        <w:rPr>
          <w:rFonts w:ascii="Times New Roman" w:hAnsi="Times New Roman" w:cs="Times New Roman"/>
          <w:sz w:val="24"/>
          <w:szCs w:val="24"/>
        </w:rPr>
        <w:t>Результаты публичных слушаний опубликовать в газете «Нижнебурбукский вестник».</w:t>
      </w:r>
    </w:p>
    <w:p w:rsidR="00AD37B7" w:rsidRPr="00AD37B7" w:rsidRDefault="00AD37B7" w:rsidP="00AD37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7B7">
        <w:rPr>
          <w:rFonts w:ascii="Times New Roman" w:hAnsi="Times New Roman" w:cs="Times New Roman"/>
          <w:spacing w:val="-15"/>
          <w:sz w:val="24"/>
          <w:szCs w:val="24"/>
        </w:rPr>
        <w:t>5.</w:t>
      </w:r>
      <w:r w:rsidRPr="00AD37B7">
        <w:rPr>
          <w:rFonts w:ascii="Times New Roman" w:hAnsi="Times New Roman" w:cs="Times New Roman"/>
          <w:sz w:val="24"/>
          <w:szCs w:val="24"/>
        </w:rPr>
        <w:t xml:space="preserve"> Для заблаговременного ознакомления жителей муниципального образования с проектом решения Думы Нижнебурбукского сельского поселения </w:t>
      </w:r>
      <w:r w:rsidRPr="00AD37B7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и дополнений в Устав Нижнебурбукского муниципального образования» </w:t>
      </w:r>
      <w:r w:rsidRPr="00AD37B7">
        <w:rPr>
          <w:rFonts w:ascii="Times New Roman" w:hAnsi="Times New Roman" w:cs="Times New Roman"/>
          <w:sz w:val="24"/>
          <w:szCs w:val="24"/>
        </w:rPr>
        <w:t xml:space="preserve">и оповещения о времени и месте проведения публичных слушаний опубликовать настоящее решение в газете «Нижнебурбукский вестник» вместе с проектом решения Думы Нижнебурбукского сельского поселения </w:t>
      </w:r>
      <w:r w:rsidRPr="00AD37B7">
        <w:rPr>
          <w:rFonts w:ascii="Times New Roman" w:hAnsi="Times New Roman" w:cs="Times New Roman"/>
          <w:bCs/>
          <w:sz w:val="24"/>
          <w:szCs w:val="24"/>
        </w:rPr>
        <w:t>«О внесении изменений и дополнений в Устав Нижнебурбукского муниципального образования» (прилагается).</w:t>
      </w: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rPr>
          <w:rFonts w:ascii="Times New Roman" w:hAnsi="Times New Roman" w:cs="Times New Roman"/>
          <w:sz w:val="24"/>
          <w:szCs w:val="24"/>
        </w:rPr>
      </w:pPr>
      <w:r w:rsidRPr="00AD37B7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AD37B7">
        <w:rPr>
          <w:rFonts w:ascii="Times New Roman" w:hAnsi="Times New Roman" w:cs="Times New Roman"/>
          <w:sz w:val="24"/>
          <w:szCs w:val="24"/>
        </w:rPr>
        <w:t xml:space="preserve">сельского поселения       </w:t>
      </w:r>
      <w:r w:rsidRPr="00AD37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37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С.В.гапеевцев</w:t>
      </w: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P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rFonts w:ascii="Times New Roman" w:hAnsi="Times New Roman" w:cs="Times New Roman"/>
          <w:sz w:val="24"/>
          <w:szCs w:val="24"/>
        </w:rPr>
      </w:pPr>
    </w:p>
    <w:p w:rsid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AD37B7" w:rsidRDefault="00AD37B7" w:rsidP="00AD37B7">
      <w:pPr>
        <w:shd w:val="clear" w:color="auto" w:fill="FFFFFF"/>
        <w:tabs>
          <w:tab w:val="left" w:pos="610"/>
          <w:tab w:val="left" w:leader="underscore" w:pos="4440"/>
        </w:tabs>
        <w:spacing w:before="10" w:line="317" w:lineRule="exact"/>
        <w:ind w:left="29"/>
        <w:rPr>
          <w:sz w:val="28"/>
          <w:szCs w:val="28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  <w:bookmarkStart w:id="5" w:name="_GoBack"/>
      <w:bookmarkEnd w:id="5"/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F63F11" w:rsidRDefault="00F63F11" w:rsidP="00322892">
      <w:pPr>
        <w:pStyle w:val="a6"/>
        <w:rPr>
          <w:rFonts w:ascii="Times New Roman" w:hAnsi="Times New Roman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Тулунский район                                                                              дата выпуска</w:t>
      </w:r>
      <w:r w:rsidR="00E900E6">
        <w:rPr>
          <w:rFonts w:ascii="Times New Roman" w:hAnsi="Times New Roman"/>
        </w:rPr>
        <w:t xml:space="preserve">  :</w:t>
      </w:r>
      <w:r w:rsidR="00F63F11">
        <w:rPr>
          <w:rFonts w:ascii="Times New Roman" w:hAnsi="Times New Roman"/>
        </w:rPr>
        <w:t xml:space="preserve"> 17 июня </w:t>
      </w:r>
      <w:r w:rsidR="00B47482">
        <w:rPr>
          <w:rFonts w:ascii="Times New Roman" w:hAnsi="Times New Roman"/>
        </w:rPr>
        <w:t xml:space="preserve"> </w:t>
      </w:r>
      <w:r w:rsidR="00220585">
        <w:rPr>
          <w:rFonts w:ascii="Times New Roman" w:hAnsi="Times New Roman"/>
        </w:rPr>
        <w:t xml:space="preserve"> </w:t>
      </w:r>
      <w:r w:rsidR="00E900E6">
        <w:rPr>
          <w:rFonts w:ascii="Times New Roman" w:hAnsi="Times New Roman"/>
        </w:rPr>
        <w:t xml:space="preserve">     2024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26" w:rsidRDefault="00E22E26">
      <w:pPr>
        <w:spacing w:after="0" w:line="240" w:lineRule="auto"/>
      </w:pPr>
      <w:r>
        <w:separator/>
      </w:r>
    </w:p>
  </w:endnote>
  <w:endnote w:type="continuationSeparator" w:id="0">
    <w:p w:rsidR="00E22E26" w:rsidRDefault="00E2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11" w:rsidRDefault="00F63F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11" w:rsidRDefault="00F63F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11" w:rsidRDefault="00F63F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26" w:rsidRDefault="00E22E26">
      <w:pPr>
        <w:spacing w:after="0" w:line="240" w:lineRule="auto"/>
      </w:pPr>
      <w:r>
        <w:separator/>
      </w:r>
    </w:p>
  </w:footnote>
  <w:footnote w:type="continuationSeparator" w:id="0">
    <w:p w:rsidR="00E22E26" w:rsidRDefault="00E2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11" w:rsidRDefault="00F63F11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11" w:rsidRDefault="00F63F11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7B7" w:rsidRPr="00AD37B7">
      <w:rPr>
        <w:noProof/>
        <w:sz w:val="24"/>
      </w:rPr>
      <w:t>59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F11" w:rsidRDefault="00F63F11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Shruti" w:hAnsi="Shruti" w:cs="Shruti" w:hint="default"/>
      </w:rPr>
    </w:lvl>
  </w:abstractNum>
  <w:abstractNum w:abstractNumId="2" w15:restartNumberingAfterBreak="0">
    <w:nsid w:val="00000005"/>
    <w:multiLevelType w:val="multilevel"/>
    <w:tmpl w:val="00000005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37" w:hanging="235"/>
      </w:pPr>
      <w:rPr>
        <w:rFonts w:ascii="Segoe UI" w:hAnsi="Segoe UI" w:cs="Segoe UI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582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multilevel"/>
    <w:tmpl w:val="00000007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A"/>
    <w:multiLevelType w:val="singleLevel"/>
    <w:tmpl w:val="0000000A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37" w:hanging="235"/>
      </w:pPr>
      <w:rPr>
        <w:rFonts w:ascii="Segoe UI" w:hAnsi="Segoe UI" w:cs="Segoe UI" w:hint="default"/>
      </w:rPr>
    </w:lvl>
  </w:abstractNum>
  <w:abstractNum w:abstractNumId="6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C"/>
    <w:multiLevelType w:val="multilevel"/>
    <w:tmpl w:val="0000000C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603712"/>
    <w:multiLevelType w:val="hybridMultilevel"/>
    <w:tmpl w:val="EC1EF49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774278A"/>
    <w:multiLevelType w:val="hybridMultilevel"/>
    <w:tmpl w:val="0DF6D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B4D8C"/>
    <w:multiLevelType w:val="hybridMultilevel"/>
    <w:tmpl w:val="8932C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EE197B"/>
    <w:multiLevelType w:val="hybridMultilevel"/>
    <w:tmpl w:val="95A6AC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1B00DC"/>
    <w:multiLevelType w:val="hybridMultilevel"/>
    <w:tmpl w:val="F158692C"/>
    <w:lvl w:ilvl="0" w:tplc="783407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4A1107"/>
    <w:multiLevelType w:val="hybridMultilevel"/>
    <w:tmpl w:val="FF120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1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50393"/>
    <w:rsid w:val="001E60C9"/>
    <w:rsid w:val="00220585"/>
    <w:rsid w:val="00322892"/>
    <w:rsid w:val="003466AE"/>
    <w:rsid w:val="00AD37B7"/>
    <w:rsid w:val="00B27C80"/>
    <w:rsid w:val="00B47482"/>
    <w:rsid w:val="00CE3E30"/>
    <w:rsid w:val="00DE7C4F"/>
    <w:rsid w:val="00E22E26"/>
    <w:rsid w:val="00E566EF"/>
    <w:rsid w:val="00E900E6"/>
    <w:rsid w:val="00EC093B"/>
    <w:rsid w:val="00F6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1F2025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E90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115657"/>
  </w:style>
  <w:style w:type="paragraph" w:customStyle="1" w:styleId="12">
    <w:name w:val="Стиль1"/>
    <w:basedOn w:val="a"/>
    <w:link w:val="1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C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CE3E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3E30"/>
    <w:pPr>
      <w:widowControl w:val="0"/>
      <w:shd w:val="clear" w:color="auto" w:fill="FFFFFF"/>
      <w:spacing w:before="240" w:after="240" w:line="276" w:lineRule="exact"/>
      <w:jc w:val="both"/>
    </w:pPr>
    <w:rPr>
      <w:rFonts w:eastAsiaTheme="minorHAnsi"/>
    </w:rPr>
  </w:style>
  <w:style w:type="paragraph" w:customStyle="1" w:styleId="13">
    <w:name w:val="Обычный + 13 пт"/>
    <w:basedOn w:val="a"/>
    <w:uiPriority w:val="99"/>
    <w:rsid w:val="00CE3E3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E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90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8">
    <w:name w:val="Style8"/>
    <w:basedOn w:val="a"/>
    <w:rsid w:val="00E900E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900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rsid w:val="00E900E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900E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00E6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semiHidden/>
    <w:rsid w:val="00F63F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F63F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link w:val="af4"/>
    <w:rsid w:val="00F63F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4">
    <w:name w:val="Знак Знак Знак Знак"/>
    <w:link w:val="af3"/>
    <w:rsid w:val="00F63F11"/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FollowedHyperlink"/>
    <w:uiPriority w:val="99"/>
    <w:unhideWhenUsed/>
    <w:rsid w:val="00F63F11"/>
    <w:rPr>
      <w:color w:val="800080"/>
      <w:u w:val="single"/>
    </w:rPr>
  </w:style>
  <w:style w:type="paragraph" w:customStyle="1" w:styleId="msonormal0">
    <w:name w:val="msonormal"/>
    <w:basedOn w:val="a"/>
    <w:rsid w:val="00F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3F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6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3F1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1">
    <w:name w:val="xl81"/>
    <w:basedOn w:val="a"/>
    <w:rsid w:val="00F63F1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F63F1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F63F1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4">
    <w:name w:val="xl84"/>
    <w:basedOn w:val="a"/>
    <w:rsid w:val="00F63F1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6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3F1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87">
    <w:name w:val="xl87"/>
    <w:basedOn w:val="a"/>
    <w:rsid w:val="00F63F1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F63F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4">
    <w:name w:val="xl94"/>
    <w:basedOn w:val="a"/>
    <w:rsid w:val="00F63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5">
    <w:name w:val="xl95"/>
    <w:basedOn w:val="a"/>
    <w:rsid w:val="00F63F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F63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F63F1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F63F1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F63F1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F63F11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1">
    <w:name w:val="xl101"/>
    <w:basedOn w:val="a"/>
    <w:rsid w:val="00F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F6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F63F1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63F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F63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F6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F6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F63F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63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63F1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F63F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F6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63F1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F63F1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F63F1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63F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F6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63F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63F1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63F1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63F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63F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F63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63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63F1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63F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F63F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F63F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F63F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63F1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63F1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63F1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F63F1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F63F1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63F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F63F1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63F1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63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F63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63F1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F63F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6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6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F63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F63F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F63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F6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F63F1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F63F11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4">
    <w:name w:val="xl164"/>
    <w:basedOn w:val="a"/>
    <w:rsid w:val="00F63F1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5">
    <w:name w:val="xl165"/>
    <w:basedOn w:val="a"/>
    <w:rsid w:val="00F63F1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F63F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F63F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F63F1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F63F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F63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F63F1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F63F1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F63F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63F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qFormat/>
    <w:rsid w:val="00F63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F63F11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qFormat/>
    <w:rsid w:val="00F63F11"/>
    <w:pPr>
      <w:widowControl w:val="0"/>
      <w:autoSpaceDE w:val="0"/>
      <w:autoSpaceDN w:val="0"/>
      <w:spacing w:after="0" w:line="240" w:lineRule="auto"/>
      <w:ind w:left="318" w:right="1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63F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istParagraph">
    <w:name w:val="List Paragraph"/>
    <w:basedOn w:val="a"/>
    <w:rsid w:val="00F63F1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F63F1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63F1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59</Pages>
  <Words>13735</Words>
  <Characters>78296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2023-01-10T06:59:00Z</dcterms:created>
  <dcterms:modified xsi:type="dcterms:W3CDTF">2025-03-24T04:06:00Z</dcterms:modified>
</cp:coreProperties>
</file>