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24" w:rsidRDefault="0076397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10.25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40pt;v-text-kern:t" trim="t" fitpath="t" string="НИЖНЕБУРБУКСКИЙ&#10;ВЕСТНИК"/>
          </v:shape>
        </w:pict>
      </w:r>
    </w:p>
    <w:p w:rsidR="00552224" w:rsidRPr="00005388" w:rsidRDefault="00552224" w:rsidP="00552224">
      <w:pPr>
        <w:pStyle w:val="a3"/>
        <w:rPr>
          <w:rStyle w:val="a7"/>
          <w:b/>
        </w:rPr>
      </w:pPr>
      <w:r w:rsidRPr="00005388">
        <w:rPr>
          <w:rStyle w:val="a7"/>
          <w:b/>
        </w:rPr>
        <w:t>Основана в  2006г.        Газета Администрации Нижнебур</w:t>
      </w:r>
      <w:r w:rsidR="00D76435" w:rsidRPr="00005388">
        <w:rPr>
          <w:rStyle w:val="a7"/>
          <w:b/>
        </w:rPr>
        <w:t xml:space="preserve">букского </w:t>
      </w:r>
      <w:r w:rsidR="00D84AAA">
        <w:rPr>
          <w:rStyle w:val="a7"/>
          <w:b/>
        </w:rPr>
        <w:t xml:space="preserve">         </w:t>
      </w:r>
      <w:r w:rsidRPr="00005388">
        <w:rPr>
          <w:rStyle w:val="a7"/>
          <w:b/>
        </w:rPr>
        <w:t xml:space="preserve"> №</w:t>
      </w:r>
      <w:r w:rsidR="0076397E">
        <w:rPr>
          <w:rStyle w:val="a7"/>
          <w:b/>
        </w:rPr>
        <w:t xml:space="preserve"> 3 от 10.02</w:t>
      </w:r>
      <w:r w:rsidR="002611A3">
        <w:rPr>
          <w:rStyle w:val="a7"/>
          <w:b/>
        </w:rPr>
        <w:t>.2021</w:t>
      </w:r>
      <w:r w:rsidR="00D84AAA">
        <w:rPr>
          <w:rStyle w:val="a7"/>
          <w:b/>
        </w:rPr>
        <w:t xml:space="preserve"> года</w:t>
      </w:r>
    </w:p>
    <w:p w:rsidR="00552224" w:rsidRPr="00005388" w:rsidRDefault="00552224" w:rsidP="00552224">
      <w:pPr>
        <w:pStyle w:val="a3"/>
        <w:rPr>
          <w:rStyle w:val="a7"/>
          <w:b/>
        </w:rPr>
      </w:pPr>
      <w:r w:rsidRPr="00005388">
        <w:rPr>
          <w:rStyle w:val="a7"/>
          <w:b/>
        </w:rPr>
        <w:t xml:space="preserve">                                                                      сельского поселения</w:t>
      </w:r>
    </w:p>
    <w:p w:rsidR="002B400D" w:rsidRPr="00232768" w:rsidRDefault="007411EC" w:rsidP="008305C0">
      <w:pPr>
        <w:pStyle w:val="a5"/>
        <w:ind w:left="1416" w:right="-3970" w:firstLine="384"/>
        <w:jc w:val="left"/>
      </w:pPr>
      <w:r w:rsidRPr="00005BD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6397E" w:rsidRPr="0076397E" w:rsidRDefault="0076397E" w:rsidP="00763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01.02.2021 №7</w:t>
      </w:r>
    </w:p>
    <w:p w:rsidR="0076397E" w:rsidRPr="0076397E" w:rsidRDefault="0076397E" w:rsidP="00763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6397E" w:rsidRPr="0076397E" w:rsidRDefault="0076397E" w:rsidP="00763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6397E" w:rsidRPr="0076397E" w:rsidRDefault="0076397E" w:rsidP="00763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ТУЛУНСКИЙ МУНИЦИПАЛЬНЫЙ РАЙОН</w:t>
      </w:r>
    </w:p>
    <w:p w:rsidR="0076397E" w:rsidRPr="0076397E" w:rsidRDefault="0076397E" w:rsidP="00763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НИЖНЕБУРБУКСКОЕ СЕЛЬСКОЕ ПОСЕЛЕНИЕ</w:t>
      </w:r>
    </w:p>
    <w:p w:rsidR="0076397E" w:rsidRPr="0076397E" w:rsidRDefault="0076397E" w:rsidP="00763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6397E" w:rsidRPr="0076397E" w:rsidRDefault="0076397E" w:rsidP="0076397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6397E" w:rsidRPr="0076397E" w:rsidRDefault="0076397E" w:rsidP="00763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НИЖНЕБУРБУКСКОГО СЕЛЬСКОГО ПОСЛЕНИЯ ОТ 30.01.2018 ГОДА №7 «ОБ УТВЕРЖДЕНИИ СТОИМОСТИ ГАРАНТИРОВАННОГО ПЕРЕЧНЯ УСЛУГ ПО ПОГРЕБЕНИЮ»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763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</w:t>
      </w:r>
      <w:r w:rsidRPr="0076397E">
        <w:rPr>
          <w:rStyle w:val="FontStyle20"/>
          <w:b/>
          <w:color w:val="000000"/>
          <w:sz w:val="24"/>
          <w:szCs w:val="24"/>
        </w:rPr>
        <w:t>со статьями 9</w:t>
      </w:r>
      <w:r w:rsidRPr="0076397E">
        <w:rPr>
          <w:rStyle w:val="FontStyle19"/>
          <w:color w:val="000000"/>
          <w:spacing w:val="20"/>
          <w:sz w:val="24"/>
          <w:szCs w:val="24"/>
        </w:rPr>
        <w:t>,</w:t>
      </w:r>
      <w:r w:rsidRPr="0076397E">
        <w:rPr>
          <w:rStyle w:val="FontStyle19"/>
          <w:color w:val="000000"/>
          <w:sz w:val="24"/>
          <w:szCs w:val="24"/>
        </w:rPr>
        <w:t xml:space="preserve"> </w:t>
      </w:r>
      <w:r w:rsidRPr="0076397E">
        <w:rPr>
          <w:rStyle w:val="FontStyle20"/>
          <w:b/>
          <w:color w:val="000000"/>
          <w:sz w:val="24"/>
          <w:szCs w:val="24"/>
        </w:rPr>
        <w:t>12 Федерального закона от 12.01.1996 года № 8-ФЗ «О погребении и похоронном деле»</w:t>
      </w:r>
      <w:r w:rsidRPr="0076397E">
        <w:rPr>
          <w:rFonts w:ascii="Times New Roman" w:hAnsi="Times New Roman" w:cs="Times New Roman"/>
          <w:sz w:val="24"/>
          <w:szCs w:val="24"/>
        </w:rPr>
        <w:t>, руководствуясь п</w:t>
      </w:r>
      <w:r w:rsidRPr="007639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остановлением Правительства Российской Федерации от 28.01.2021 года №73 «Об утверждении коэффициента индексации выплат, пособий и компенсаций в 2021 году»,</w:t>
      </w:r>
      <w:r w:rsidRPr="0076397E">
        <w:rPr>
          <w:rFonts w:ascii="Times New Roman" w:hAnsi="Times New Roman" w:cs="Times New Roman"/>
          <w:sz w:val="24"/>
          <w:szCs w:val="24"/>
        </w:rPr>
        <w:t xml:space="preserve"> статьями 6, 24, 36 Устава Нижнебурбукского муниципального образования,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397E" w:rsidRPr="0076397E" w:rsidRDefault="0076397E" w:rsidP="0076397E">
      <w:pPr>
        <w:pStyle w:val="a3"/>
        <w:rPr>
          <w:rStyle w:val="FontStyle20"/>
          <w:b/>
          <w:sz w:val="24"/>
          <w:szCs w:val="24"/>
        </w:rPr>
      </w:pPr>
      <w:r w:rsidRPr="0076397E">
        <w:rPr>
          <w:rStyle w:val="FontStyle20"/>
          <w:sz w:val="24"/>
          <w:szCs w:val="24"/>
        </w:rPr>
        <w:t xml:space="preserve">                                               </w:t>
      </w:r>
      <w:r w:rsidRPr="0076397E">
        <w:rPr>
          <w:rStyle w:val="FontStyle20"/>
          <w:b/>
          <w:sz w:val="24"/>
          <w:szCs w:val="24"/>
        </w:rPr>
        <w:t>ПОСТАНОВЛЯЮ:</w:t>
      </w:r>
    </w:p>
    <w:p w:rsidR="0076397E" w:rsidRPr="0076397E" w:rsidRDefault="0076397E" w:rsidP="0076397E">
      <w:pPr>
        <w:pStyle w:val="a3"/>
        <w:rPr>
          <w:rStyle w:val="FontStyle20"/>
          <w:sz w:val="24"/>
          <w:szCs w:val="24"/>
        </w:rPr>
      </w:pPr>
    </w:p>
    <w:p w:rsidR="0076397E" w:rsidRPr="0076397E" w:rsidRDefault="0076397E" w:rsidP="0076397E">
      <w:pPr>
        <w:pStyle w:val="a3"/>
        <w:rPr>
          <w:rStyle w:val="FontStyle20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1. </w:t>
      </w:r>
      <w:r w:rsidRPr="0076397E">
        <w:rPr>
          <w:rStyle w:val="FontStyle20"/>
          <w:sz w:val="24"/>
          <w:szCs w:val="24"/>
        </w:rPr>
        <w:t xml:space="preserve">Осуществить с 01 февраля 2021 года индексацию стоимости услуг, предоставляемых специализированной службой по вопросам похоронного дела на территории Нижнебурбукского сельского поселения согласно гарантированному перечню услуг по погребению в соответствии со статьей 9 Федерального закона от 12.01.1996 года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утвержденной </w:t>
      </w:r>
      <w:r w:rsidRPr="0076397E">
        <w:rPr>
          <w:rStyle w:val="FontStyle19"/>
          <w:b w:val="0"/>
          <w:i w:val="0"/>
          <w:sz w:val="24"/>
          <w:szCs w:val="24"/>
        </w:rPr>
        <w:t>постановлением Администрации Нижнебурбукского сельского поселения от 30.01.2018 года №7 «Об утверждении стоимости гарантированного перечня услуг по погребению»</w:t>
      </w:r>
      <w:r w:rsidRPr="0076397E">
        <w:rPr>
          <w:rStyle w:val="FontStyle20"/>
          <w:b/>
          <w:i/>
          <w:sz w:val="24"/>
          <w:szCs w:val="24"/>
        </w:rPr>
        <w:t xml:space="preserve"> </w:t>
      </w:r>
      <w:r w:rsidRPr="0076397E">
        <w:rPr>
          <w:rStyle w:val="FontStyle20"/>
          <w:sz w:val="24"/>
          <w:szCs w:val="24"/>
        </w:rPr>
        <w:t>(в редакции от 31.01.2020 года №6) с применением индекса 1,049.</w:t>
      </w:r>
    </w:p>
    <w:p w:rsidR="0076397E" w:rsidRPr="0076397E" w:rsidRDefault="0076397E" w:rsidP="0076397E">
      <w:pPr>
        <w:pStyle w:val="a3"/>
        <w:rPr>
          <w:rStyle w:val="FontStyle20"/>
          <w:i/>
          <w:sz w:val="24"/>
          <w:szCs w:val="24"/>
        </w:rPr>
      </w:pPr>
      <w:r w:rsidRPr="0076397E">
        <w:rPr>
          <w:rStyle w:val="FontStyle20"/>
          <w:sz w:val="24"/>
          <w:szCs w:val="24"/>
        </w:rPr>
        <w:t xml:space="preserve">2. Осуществить с 01 февраля 2021 года индексацию стоимости услуг, предоставляемых специализированной службой по вопросам похоронного дела на территории Нижнебурбукского сельского поселения по погребению умерших, не имеющих </w:t>
      </w:r>
      <w:r w:rsidRPr="0076397E">
        <w:rPr>
          <w:rFonts w:ascii="Times New Roman" w:hAnsi="Times New Roman" w:cs="Times New Roman"/>
          <w:sz w:val="24"/>
          <w:szCs w:val="24"/>
        </w:rPr>
        <w:t>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установлена,</w:t>
      </w:r>
      <w:r w:rsidRPr="0076397E">
        <w:rPr>
          <w:rStyle w:val="FontStyle20"/>
          <w:sz w:val="24"/>
          <w:szCs w:val="24"/>
        </w:rPr>
        <w:t xml:space="preserve"> утвержденной </w:t>
      </w:r>
      <w:r w:rsidRPr="0076397E">
        <w:rPr>
          <w:rStyle w:val="FontStyle19"/>
          <w:b w:val="0"/>
          <w:i w:val="0"/>
          <w:sz w:val="24"/>
          <w:szCs w:val="24"/>
        </w:rPr>
        <w:t xml:space="preserve">постановлением Администрации Нижнебурбукского сельского поселения от 30.01.2018 года №7 «Об утверждении стоимости гарантированного перечня услуг по погребению» </w:t>
      </w:r>
      <w:r w:rsidRPr="0076397E">
        <w:rPr>
          <w:rStyle w:val="FontStyle20"/>
          <w:sz w:val="24"/>
          <w:szCs w:val="24"/>
        </w:rPr>
        <w:t>(в редакции от 31.01.2020 года №6) с применением индекса 1,049.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3. Приложения 1, 2 к</w:t>
      </w:r>
      <w:r w:rsidRPr="00763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97E">
        <w:rPr>
          <w:rStyle w:val="FontStyle19"/>
          <w:b w:val="0"/>
          <w:i w:val="0"/>
          <w:sz w:val="24"/>
          <w:szCs w:val="24"/>
        </w:rPr>
        <w:t xml:space="preserve">постановлению Администрации Нижнебурбукского сельского поселения от 30.01.2018 года №7 «Об утверждении стоимости гарантированного перечня </w:t>
      </w:r>
      <w:r w:rsidRPr="0076397E">
        <w:rPr>
          <w:rStyle w:val="FontStyle19"/>
          <w:b w:val="0"/>
          <w:i w:val="0"/>
          <w:sz w:val="24"/>
          <w:szCs w:val="24"/>
        </w:rPr>
        <w:lastRenderedPageBreak/>
        <w:t xml:space="preserve">услуг по погребению» </w:t>
      </w:r>
      <w:r w:rsidRPr="0076397E">
        <w:rPr>
          <w:rStyle w:val="FontStyle20"/>
          <w:sz w:val="24"/>
          <w:szCs w:val="24"/>
        </w:rPr>
        <w:t>(в редакции от 31.01.2020 года №6)</w:t>
      </w:r>
      <w:r w:rsidRPr="0076397E">
        <w:rPr>
          <w:rStyle w:val="FontStyle19"/>
          <w:b w:val="0"/>
          <w:i w:val="0"/>
          <w:sz w:val="24"/>
          <w:szCs w:val="24"/>
        </w:rPr>
        <w:t xml:space="preserve">  </w:t>
      </w:r>
      <w:r w:rsidRPr="0076397E">
        <w:rPr>
          <w:rFonts w:ascii="Times New Roman" w:hAnsi="Times New Roman" w:cs="Times New Roman"/>
          <w:sz w:val="24"/>
          <w:szCs w:val="24"/>
        </w:rPr>
        <w:t>изложить в новой редакции (прилагаются).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4. Установить, что настоящее постановление вступает в силу с 01 февраля 2021 года, но не ранее официального опубликования.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«Нижнебурбукский 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Глава Нижнебурбукского   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С.В. Гапеевцев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6397E">
        <w:rPr>
          <w:rFonts w:ascii="Times New Roman" w:hAnsi="Times New Roman" w:cs="Times New Roman"/>
          <w:b/>
          <w:bCs/>
          <w:spacing w:val="20"/>
          <w:sz w:val="24"/>
          <w:szCs w:val="24"/>
        </w:rPr>
        <w:t>01.02.2021 №8</w:t>
      </w:r>
    </w:p>
    <w:p w:rsidR="0076397E" w:rsidRPr="0076397E" w:rsidRDefault="0076397E" w:rsidP="0076397E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6397E">
        <w:rPr>
          <w:rFonts w:ascii="Times New Roman" w:hAnsi="Times New Roman" w:cs="Times New Roman"/>
          <w:b/>
          <w:bCs/>
          <w:spacing w:val="20"/>
          <w:sz w:val="24"/>
          <w:szCs w:val="24"/>
        </w:rPr>
        <w:t>РОССИЙСКАЯ ФЕДЕРАЦИЯ</w:t>
      </w:r>
    </w:p>
    <w:p w:rsidR="0076397E" w:rsidRPr="0076397E" w:rsidRDefault="0076397E" w:rsidP="0076397E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6397E">
        <w:rPr>
          <w:rFonts w:ascii="Times New Roman" w:hAnsi="Times New Roman" w:cs="Times New Roman"/>
          <w:b/>
          <w:bCs/>
          <w:spacing w:val="20"/>
          <w:sz w:val="24"/>
          <w:szCs w:val="24"/>
        </w:rPr>
        <w:t>ИРКУТСКАЯ ОБЛАСТЬ</w:t>
      </w:r>
    </w:p>
    <w:p w:rsidR="0076397E" w:rsidRPr="0076397E" w:rsidRDefault="0076397E" w:rsidP="0076397E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6397E">
        <w:rPr>
          <w:rFonts w:ascii="Times New Roman" w:hAnsi="Times New Roman" w:cs="Times New Roman"/>
          <w:b/>
          <w:bCs/>
          <w:spacing w:val="20"/>
          <w:sz w:val="24"/>
          <w:szCs w:val="24"/>
        </w:rPr>
        <w:t>ТУЛУНСКИЙ МУНИЦИПАЛЬНЫЙ РАЙОН</w:t>
      </w:r>
    </w:p>
    <w:p w:rsidR="0076397E" w:rsidRPr="0076397E" w:rsidRDefault="0076397E" w:rsidP="0076397E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6397E">
        <w:rPr>
          <w:rFonts w:ascii="Times New Roman" w:hAnsi="Times New Roman" w:cs="Times New Roman"/>
          <w:b/>
          <w:bCs/>
          <w:spacing w:val="20"/>
          <w:sz w:val="24"/>
          <w:szCs w:val="24"/>
        </w:rPr>
        <w:t>НИЖНЕБУРБУКСКОЕ СЕЛЬСКОЕ ПОСЕЛЕНИЕ</w:t>
      </w:r>
    </w:p>
    <w:p w:rsidR="0076397E" w:rsidRPr="0076397E" w:rsidRDefault="0076397E" w:rsidP="0076397E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6397E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</w:t>
      </w:r>
    </w:p>
    <w:p w:rsidR="0076397E" w:rsidRPr="0076397E" w:rsidRDefault="0076397E" w:rsidP="0076397E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6397E">
        <w:rPr>
          <w:rFonts w:ascii="Times New Roman" w:hAnsi="Times New Roman" w:cs="Times New Roman"/>
          <w:b/>
          <w:bCs/>
          <w:spacing w:val="20"/>
          <w:sz w:val="24"/>
          <w:szCs w:val="24"/>
        </w:rPr>
        <w:t>ПОСТАНОВЛЕНИЕ</w:t>
      </w:r>
    </w:p>
    <w:p w:rsidR="0076397E" w:rsidRPr="0076397E" w:rsidRDefault="0076397E" w:rsidP="0076397E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76397E" w:rsidRPr="0076397E" w:rsidRDefault="0076397E" w:rsidP="0076397E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6397E">
        <w:rPr>
          <w:rFonts w:ascii="Times New Roman" w:hAnsi="Times New Roman" w:cs="Times New Roman"/>
          <w:b/>
          <w:bCs/>
          <w:spacing w:val="20"/>
          <w:sz w:val="24"/>
          <w:szCs w:val="24"/>
        </w:rPr>
        <w:t>ОБ ОТМЕНЕ ПОСТАНОВЛЕНИЯ АДМИНИСТРАЦИИ НИЖНЕБУРБУКСКОГО СЕЛЬСКОГО ПОСЕЛЕНИЯ ОТ 17.10.2018 ГОДА №34 «ОБ УТВЕРЖДЕНИИ ПОЛОЖЕНИЯ ОБ ИНВЕСТИЦИОННОЙ ДЕЯТЕЛЬНОСТИ НА ТЕРРИТОРИИ НИЖНЕБУРБУКСКОГО СЕЛЬСКОГО ПОСЕЛЕНИЯ»</w:t>
      </w:r>
    </w:p>
    <w:p w:rsidR="0076397E" w:rsidRPr="0076397E" w:rsidRDefault="0076397E" w:rsidP="00763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397E" w:rsidRPr="0076397E" w:rsidRDefault="0076397E" w:rsidP="0076397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97E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статьей 48 Федерального закона от 06.10.2003 года №131-ФЗ «Об общих принципах организации местного самоуправления в Российской Федерации», статьями 24, 47 Устава Нижнебурбукского муниципального образования,</w:t>
      </w:r>
    </w:p>
    <w:p w:rsidR="0076397E" w:rsidRPr="0076397E" w:rsidRDefault="0076397E" w:rsidP="0076397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97E" w:rsidRPr="0076397E" w:rsidRDefault="0076397E" w:rsidP="0076397E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6397E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76397E" w:rsidRPr="0076397E" w:rsidRDefault="0076397E" w:rsidP="0076397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397E">
        <w:rPr>
          <w:rFonts w:ascii="Times New Roman" w:hAnsi="Times New Roman" w:cs="Times New Roman"/>
          <w:color w:val="000000"/>
          <w:sz w:val="24"/>
          <w:szCs w:val="24"/>
        </w:rPr>
        <w:t xml:space="preserve">1. Отменить постановление администрации Нижнебурбукского сельского поселения от </w:t>
      </w:r>
      <w:r w:rsidRPr="0076397E">
        <w:rPr>
          <w:rFonts w:ascii="Times New Roman" w:hAnsi="Times New Roman" w:cs="Times New Roman"/>
          <w:bCs/>
          <w:color w:val="000000"/>
          <w:sz w:val="24"/>
          <w:szCs w:val="24"/>
        </w:rPr>
        <w:t>17.10.2018 года № 34 «Об утверждении Положения инвестиционной деятельности на территории Нижнебурбукского сельского поселения».</w:t>
      </w:r>
    </w:p>
    <w:p w:rsidR="0076397E" w:rsidRPr="0076397E" w:rsidRDefault="0076397E" w:rsidP="0076397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«Нижнебурбукский вестник» и разместить на официальном сайте администрации Нижнебурбукского сельское поселение информационно-телекоммуникационной сети «Интернет».</w:t>
      </w:r>
    </w:p>
    <w:p w:rsidR="0076397E" w:rsidRPr="0076397E" w:rsidRDefault="0076397E" w:rsidP="0076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Глава Нижнебурбукского</w:t>
      </w:r>
    </w:p>
    <w:p w:rsidR="0076397E" w:rsidRPr="0076397E" w:rsidRDefault="0076397E" w:rsidP="0076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397E">
        <w:rPr>
          <w:rFonts w:ascii="Times New Roman" w:hAnsi="Times New Roman" w:cs="Times New Roman"/>
          <w:sz w:val="24"/>
          <w:szCs w:val="24"/>
        </w:rPr>
        <w:tab/>
      </w:r>
      <w:r w:rsidRPr="0076397E">
        <w:rPr>
          <w:rFonts w:ascii="Times New Roman" w:hAnsi="Times New Roman" w:cs="Times New Roman"/>
          <w:sz w:val="24"/>
          <w:szCs w:val="24"/>
        </w:rPr>
        <w:tab/>
      </w:r>
      <w:r w:rsidRPr="0076397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76397E" w:rsidRPr="0076397E" w:rsidRDefault="0076397E" w:rsidP="0076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С.В.Гапеевцев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Default="0076397E" w:rsidP="0076397E">
      <w:pPr>
        <w:rPr>
          <w:sz w:val="28"/>
          <w:szCs w:val="28"/>
        </w:rPr>
      </w:pPr>
    </w:p>
    <w:p w:rsidR="0076397E" w:rsidRDefault="0076397E" w:rsidP="0076397E">
      <w:pPr>
        <w:rPr>
          <w:sz w:val="28"/>
          <w:szCs w:val="28"/>
        </w:rPr>
      </w:pPr>
    </w:p>
    <w:p w:rsidR="0076397E" w:rsidRDefault="0076397E" w:rsidP="0076397E">
      <w:pPr>
        <w:rPr>
          <w:sz w:val="28"/>
          <w:szCs w:val="28"/>
        </w:rPr>
      </w:pPr>
    </w:p>
    <w:p w:rsidR="0076397E" w:rsidRPr="0076397E" w:rsidRDefault="0076397E" w:rsidP="00763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lastRenderedPageBreak/>
        <w:t>20.02.2021 №101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6397E" w:rsidRPr="0076397E" w:rsidTr="00483CFF">
        <w:tc>
          <w:tcPr>
            <w:tcW w:w="9720" w:type="dxa"/>
          </w:tcPr>
          <w:p w:rsidR="0076397E" w:rsidRPr="0076397E" w:rsidRDefault="0076397E" w:rsidP="0076397E">
            <w:pPr>
              <w:pStyle w:val="a3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6397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РОССИЙСКАЯ ФЕДЕРАЦИЯ</w:t>
            </w:r>
          </w:p>
          <w:p w:rsidR="0076397E" w:rsidRPr="0076397E" w:rsidRDefault="0076397E" w:rsidP="0076397E">
            <w:pPr>
              <w:pStyle w:val="a3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6397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ИРКУТСКАЯ ОБЛАСТЬ</w:t>
            </w:r>
          </w:p>
          <w:p w:rsidR="0076397E" w:rsidRPr="0076397E" w:rsidRDefault="0076397E" w:rsidP="0076397E">
            <w:pPr>
              <w:pStyle w:val="a3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6397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ТУЛУНСКИЙ МУНИЦИПАЛЬНЫЙ РАЙОН</w:t>
            </w:r>
          </w:p>
          <w:p w:rsidR="0076397E" w:rsidRPr="0076397E" w:rsidRDefault="0076397E" w:rsidP="0076397E">
            <w:pPr>
              <w:pStyle w:val="a3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6397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НИЖНЕБУРБУКСКОЕ СЕЛЬСКОЕ ПОСЕЛЕНИЕ</w:t>
            </w:r>
          </w:p>
        </w:tc>
      </w:tr>
      <w:tr w:rsidR="0076397E" w:rsidRPr="0076397E" w:rsidTr="00483CFF">
        <w:tc>
          <w:tcPr>
            <w:tcW w:w="9720" w:type="dxa"/>
          </w:tcPr>
          <w:p w:rsidR="0076397E" w:rsidRPr="0076397E" w:rsidRDefault="0076397E" w:rsidP="0076397E">
            <w:pPr>
              <w:pStyle w:val="a3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6397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ДУМА</w:t>
            </w:r>
          </w:p>
          <w:p w:rsidR="0076397E" w:rsidRPr="0076397E" w:rsidRDefault="0076397E" w:rsidP="0076397E">
            <w:pPr>
              <w:pStyle w:val="a3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6397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РЕШЕНИЕ</w:t>
            </w:r>
          </w:p>
          <w:p w:rsidR="0076397E" w:rsidRPr="0076397E" w:rsidRDefault="0076397E" w:rsidP="0076397E">
            <w:pPr>
              <w:pStyle w:val="a3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</w:tbl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О ВНЕСЕНИИ ИЗМЕНЕНИЙ В ПОЛОЖЕНИЕ О БЮДЖЕТНОМ ПРОЦЕССЕ В НИЖНЕБУРБУКСКОМ МУНИЦИПАЛЬНОМ ОБРАЗОВАНИИ, УТВЕРЖДЕННОЕ РЕШЕНИЕМ ДУМЫ НИЖНЕБУРБУКСКОГО СЕЛЬСКОГО ПОСЕЛЕНИЯ ОТ 24.03.2020 Г. №69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Рассмотрев протест Тулунской межрайонной прокуратуры от 30.12.2020г. №07-19/20 на отдельные нормы Положения о бюджетном процессе в Нижнебурбукском муниципальном образовании, руководствуясь Бюджетным Кодексом Российской Федерации, статьями 33, 48 Устава Нижнебурбукского муниципального образования, в целях приведения Положения о бюджетном процессе в Нижнебурбукском муниципальном образовании в соответствие с Бюджетным Кодексом Российской Федерации Дума Нижнебурбукского сельского поселения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397E">
        <w:rPr>
          <w:rFonts w:ascii="Times New Roman" w:hAnsi="Times New Roman" w:cs="Times New Roman"/>
          <w:sz w:val="24"/>
          <w:szCs w:val="24"/>
        </w:rPr>
        <w:t>РЕШИЛА:</w:t>
      </w:r>
    </w:p>
    <w:bookmarkEnd w:id="0"/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Внести в Положение о бюджетном процессе в Нижнебурбукском муниципальном образовании, утвержденное решением Думы Нижнебурбукского сельского поселения от 24 марта 2020г. № 69 следующие изменения: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абзац четвертый пункта 1 статьи 14 исключить;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статью 16 исключить;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статью 17 изложить в следующей редакции: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«Статья 17. Прогнозирование доходов бюджета поселения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         1.Доходы бюджета прогнозируются на основе прогноза социально-экономического развития поселения, действующего на день внесения проекта решения Думы Нижнебурбукского сельского поселения о бюджете Нижнебурбукского муниципального образования в Думу Нижнебурбукского сельского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Иркутской области и муниципальных правовых актов Думы Нижнебурбукского сельского поселения, устанавливающих неналоговые доходы бюджета Нижнебурбукского муниципального образования.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      2. Положения федеральных законов, законов Иркутской области и правовых актов Думы Нижнебурбукского сельского поселения, приводящих к изменению общего объема доходов бюджета поселения и принятых после внесения проекта решения Думы Нижнебурбукского сельского поселения о бюджете Нижнебурбукского муниципального образования на рассмотрение в Думу Нижнебурбукского сельского поселения, учитываются в очередном финансовом году при внесении изменений в бюджет Нижнебурбукского муниципального образования на текущий финансовый год и плановый период в части показателей текущего финансового года.»;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пункт 2 статьи 22 после абзаца двенадцатого дополнить новым абзацем тринадцатым следующего содержания: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«- перечень публичных и публичных нормативных обязательств, подлежащих исполнению за счет средств бюджета Нижнебурбукского муниципального образования.»;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      5) в статье 26: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     а) пункт 3 изложить в следующей редакции: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lastRenderedPageBreak/>
        <w:t xml:space="preserve">    «3. При казначейском обслуживании исполнения бюджета поселения финансовый орган Нижнебурбукского сельского поселения осуществляет управление средствами на едином счете бюджета поселения, открытом финансовому органу в Федеральном казначействе.»;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      б) пункт 6 дополнить новым абзацем третьим следующего содержания: 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      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 исполненными бюджетными обязательствами.»;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в) в пункте 7 словосочетание «платежными и иными документами» заменить словосочетанием «распоряжениями и иными документами»;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г) в абзаце четвертом пункта 8 словосочетание «платежном документе» заменить словом «распоряжении»;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д) в пункте 9 словосочетание «платежных документов» заменить словом «распоряжений»;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6) в статье 30: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         «1. Под кассовым планом в соответствии со статьей 217.1 Бюджетного Кодекса Российской Федерации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в абзаце втором пункта 2 словосочетание «кассовых выплат» заменить словом «перечислений»;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 7) статью 31 изложить в следующей редакции: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«Статья 31. Лицевые счета для учета операций по исполнению бюджета поселения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1. Учет операций по исполнению бюджета поселения производится на лицевых счетах, открываемых в Комитете по финансам администрации Тулунского муниципального района, на лицевом счете, открываемом администрации Нижнебурбукского сельского поселения в Федеральном казначействе;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      2. Открытие и ведение лицевых счетов в Комитете по финансам администрации Тулунского муниципального района осуществляется в порядке, установленном Комитетом по финансам администрации Тулунского муниципального района в соответствии с требованиями, установленными Федеральным казначейством.»;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     8) в пункте 7 статьи 33 цифру «40» заменить цифрой «38»;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     9) абзац второй пункта 2 статьи 38 изложить в следующей редакции: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«К годовому отчету об исполнении бюджета прилагается пояснительная записка, содержащая анализ исполнения бюджета и бюджетной отчетности, и сведения об иных результатах использования бюджетных ассигнований, отчет об исполнении резервного фонда администрации Нижнебурбукского муниципального образования, иная бюджетная отчетность об исполнении соответствующего бюджета, иные документы, предусмотренные бюджетным законодательством Российской Федерации.».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Настоящее решение распространяется на правоотношения, возникшие с 1 января 2021 года.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Глава Нижнебурбукского 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97E">
        <w:rPr>
          <w:rFonts w:ascii="Times New Roman" w:hAnsi="Times New Roman" w:cs="Times New Roman"/>
          <w:sz w:val="24"/>
          <w:szCs w:val="24"/>
        </w:rPr>
        <w:t xml:space="preserve">С.В.Гапеевцев                             </w:t>
      </w: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97E" w:rsidRPr="0076397E" w:rsidRDefault="0076397E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A01" w:rsidRPr="0076397E" w:rsidRDefault="00EC6A01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AAA" w:rsidRPr="0076397E" w:rsidRDefault="00D84AAA" w:rsidP="0076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A01" w:rsidRPr="00D76435" w:rsidRDefault="00EC6A01" w:rsidP="00D76435">
      <w:pPr>
        <w:pStyle w:val="a3"/>
        <w:rPr>
          <w:rFonts w:ascii="Times New Roman" w:hAnsi="Times New Roman" w:cs="Times New Roman"/>
        </w:rPr>
        <w:sectPr w:rsidR="00EC6A01" w:rsidRPr="00D76435" w:rsidSect="00D84AAA">
          <w:footerReference w:type="default" r:id="rId9"/>
          <w:pgSz w:w="11909" w:h="16834"/>
          <w:pgMar w:top="284" w:right="931" w:bottom="709" w:left="1532" w:header="720" w:footer="720" w:gutter="0"/>
          <w:cols w:space="60"/>
          <w:noEndnote/>
        </w:sectPr>
      </w:pPr>
    </w:p>
    <w:p w:rsidR="008305C0" w:rsidRDefault="008305C0" w:rsidP="008305C0">
      <w:pPr>
        <w:shd w:val="clear" w:color="auto" w:fill="FFFFFF"/>
        <w:spacing w:before="5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rPr>
          <w:rFonts w:ascii="Times New Roman" w:hAnsi="Times New Roman" w:cs="Times New Roman"/>
          <w:sz w:val="24"/>
          <w:szCs w:val="24"/>
        </w:rPr>
      </w:pPr>
    </w:p>
    <w:p w:rsidR="002B400D" w:rsidRPr="00232768" w:rsidRDefault="002B400D" w:rsidP="002B400D">
      <w:pPr>
        <w:rPr>
          <w:rFonts w:ascii="Times New Roman" w:hAnsi="Times New Roman" w:cs="Times New Roman"/>
          <w:sz w:val="24"/>
          <w:szCs w:val="24"/>
        </w:rPr>
      </w:pPr>
    </w:p>
    <w:p w:rsidR="002B400D" w:rsidRPr="00232768" w:rsidRDefault="002B400D" w:rsidP="002B400D">
      <w:pPr>
        <w:rPr>
          <w:rFonts w:ascii="Times New Roman" w:hAnsi="Times New Roman" w:cs="Times New Roman"/>
          <w:sz w:val="24"/>
          <w:szCs w:val="24"/>
        </w:rPr>
      </w:pPr>
    </w:p>
    <w:p w:rsidR="002B400D" w:rsidRDefault="002B400D" w:rsidP="002B400D"/>
    <w:p w:rsidR="002B400D" w:rsidRDefault="002B400D" w:rsidP="00552224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2B400D" w:rsidRDefault="002B400D" w:rsidP="00552224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Учредител</w:t>
      </w:r>
      <w:r w:rsidR="003E5B39" w:rsidRPr="00D24A86">
        <w:rPr>
          <w:rFonts w:ascii="Times New Roman" w:hAnsi="Times New Roman" w:cs="Times New Roman"/>
          <w:sz w:val="24"/>
          <w:szCs w:val="24"/>
        </w:rPr>
        <w:t>ь -</w:t>
      </w:r>
      <w:r w:rsidRPr="00D24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Редактор-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Администрация и Дума                               </w:t>
      </w:r>
      <w:r w:rsidR="00D24A86" w:rsidRPr="00D24A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4A86">
        <w:rPr>
          <w:rFonts w:ascii="Times New Roman" w:hAnsi="Times New Roman" w:cs="Times New Roman"/>
          <w:sz w:val="24"/>
          <w:szCs w:val="24"/>
        </w:rPr>
        <w:t>Администрация Нижнебурбукского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Нижнебурбукского                                                                       сельского поселения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Адрес: 665226                                                                                  Тираж: 999экз.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Иркутская область                                                                           Цена: бесплатно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Тулунский район                                                    </w:t>
      </w:r>
      <w:r w:rsidR="001956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4A86">
        <w:rPr>
          <w:rFonts w:ascii="Times New Roman" w:hAnsi="Times New Roman" w:cs="Times New Roman"/>
          <w:sz w:val="24"/>
          <w:szCs w:val="24"/>
        </w:rPr>
        <w:t>дата выпуска</w:t>
      </w:r>
      <w:r w:rsidR="003E5B39" w:rsidRPr="00D24A86">
        <w:rPr>
          <w:rFonts w:ascii="Times New Roman" w:hAnsi="Times New Roman" w:cs="Times New Roman"/>
          <w:sz w:val="24"/>
          <w:szCs w:val="24"/>
        </w:rPr>
        <w:t>:</w:t>
      </w:r>
      <w:r w:rsidR="002611A3">
        <w:rPr>
          <w:rFonts w:ascii="Times New Roman" w:hAnsi="Times New Roman" w:cs="Times New Roman"/>
          <w:sz w:val="24"/>
          <w:szCs w:val="24"/>
        </w:rPr>
        <w:t xml:space="preserve"> 15 января  2021</w:t>
      </w:r>
      <w:r w:rsidR="00D84AA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Д.Нижний Бурбук                                                                             выходит с 2006 года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Ул</w:t>
      </w:r>
      <w:r w:rsidR="003E5B39" w:rsidRPr="00D24A86">
        <w:rPr>
          <w:rFonts w:ascii="Times New Roman" w:hAnsi="Times New Roman" w:cs="Times New Roman"/>
          <w:sz w:val="24"/>
          <w:szCs w:val="24"/>
        </w:rPr>
        <w:t>. Ц</w:t>
      </w:r>
      <w:r w:rsidRPr="00D24A86">
        <w:rPr>
          <w:rFonts w:ascii="Times New Roman" w:hAnsi="Times New Roman" w:cs="Times New Roman"/>
          <w:sz w:val="24"/>
          <w:szCs w:val="24"/>
        </w:rPr>
        <w:t xml:space="preserve">ентральная, 55а                                  </w:t>
      </w:r>
      <w:r w:rsidR="00D24A86" w:rsidRPr="00D24A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4A86">
        <w:rPr>
          <w:rFonts w:ascii="Times New Roman" w:hAnsi="Times New Roman" w:cs="Times New Roman"/>
          <w:sz w:val="24"/>
          <w:szCs w:val="24"/>
        </w:rPr>
        <w:t xml:space="preserve"> Распространяется на территории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Тел.41-1-61                                                    </w:t>
      </w:r>
      <w:r w:rsidR="00D24A86" w:rsidRPr="00D24A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4A86">
        <w:rPr>
          <w:rFonts w:ascii="Times New Roman" w:hAnsi="Times New Roman" w:cs="Times New Roman"/>
          <w:sz w:val="24"/>
          <w:szCs w:val="24"/>
        </w:rPr>
        <w:t xml:space="preserve"> Нижнебурбукского   муниципального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образования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2224" w:rsidRPr="00D24A86" w:rsidSect="00841FEE">
      <w:footerReference w:type="default" r:id="rId10"/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3E" w:rsidRDefault="002E493E" w:rsidP="00841FEE">
      <w:pPr>
        <w:spacing w:after="0" w:line="240" w:lineRule="auto"/>
      </w:pPr>
      <w:r>
        <w:separator/>
      </w:r>
    </w:p>
  </w:endnote>
  <w:endnote w:type="continuationSeparator" w:id="0">
    <w:p w:rsidR="002E493E" w:rsidRDefault="002E493E" w:rsidP="0084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EndPr/>
    <w:sdtContent>
      <w:p w:rsidR="002611A3" w:rsidRDefault="002611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7E">
          <w:rPr>
            <w:noProof/>
          </w:rPr>
          <w:t>4</w:t>
        </w:r>
        <w:r>
          <w:fldChar w:fldCharType="end"/>
        </w:r>
      </w:p>
    </w:sdtContent>
  </w:sdt>
  <w:p w:rsidR="002611A3" w:rsidRDefault="002611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1079"/>
      <w:docPartObj>
        <w:docPartGallery w:val="Page Numbers (Bottom of Page)"/>
        <w:docPartUnique/>
      </w:docPartObj>
    </w:sdtPr>
    <w:sdtEndPr/>
    <w:sdtContent>
      <w:p w:rsidR="00841FEE" w:rsidRDefault="00A75B0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1FEE" w:rsidRDefault="00841F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3E" w:rsidRDefault="002E493E" w:rsidP="00841FEE">
      <w:pPr>
        <w:spacing w:after="0" w:line="240" w:lineRule="auto"/>
      </w:pPr>
      <w:r>
        <w:separator/>
      </w:r>
    </w:p>
  </w:footnote>
  <w:footnote w:type="continuationSeparator" w:id="0">
    <w:p w:rsidR="002E493E" w:rsidRDefault="002E493E" w:rsidP="0084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721997"/>
    <w:multiLevelType w:val="hybridMultilevel"/>
    <w:tmpl w:val="F71ED798"/>
    <w:lvl w:ilvl="0" w:tplc="72A47F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9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5FE6748"/>
    <w:multiLevelType w:val="multilevel"/>
    <w:tmpl w:val="BAE0C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7"/>
  </w:num>
  <w:num w:numId="5">
    <w:abstractNumId w:val="26"/>
  </w:num>
  <w:num w:numId="6">
    <w:abstractNumId w:val="21"/>
  </w:num>
  <w:num w:numId="7">
    <w:abstractNumId w:val="12"/>
  </w:num>
  <w:num w:numId="8">
    <w:abstractNumId w:val="27"/>
  </w:num>
  <w:num w:numId="9">
    <w:abstractNumId w:val="0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23"/>
  </w:num>
  <w:num w:numId="15">
    <w:abstractNumId w:val="2"/>
  </w:num>
  <w:num w:numId="16">
    <w:abstractNumId w:val="9"/>
  </w:num>
  <w:num w:numId="17">
    <w:abstractNumId w:val="22"/>
  </w:num>
  <w:num w:numId="18">
    <w:abstractNumId w:val="19"/>
  </w:num>
  <w:num w:numId="19">
    <w:abstractNumId w:val="10"/>
  </w:num>
  <w:num w:numId="20">
    <w:abstractNumId w:val="14"/>
  </w:num>
  <w:num w:numId="21">
    <w:abstractNumId w:val="8"/>
  </w:num>
  <w:num w:numId="22">
    <w:abstractNumId w:val="5"/>
  </w:num>
  <w:num w:numId="23">
    <w:abstractNumId w:val="18"/>
  </w:num>
  <w:num w:numId="24">
    <w:abstractNumId w:val="11"/>
  </w:num>
  <w:num w:numId="25">
    <w:abstractNumId w:val="20"/>
  </w:num>
  <w:num w:numId="26">
    <w:abstractNumId w:val="25"/>
  </w:num>
  <w:num w:numId="27">
    <w:abstractNumId w:val="15"/>
  </w:num>
  <w:num w:numId="28">
    <w:abstractNumId w:val="17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224"/>
    <w:rsid w:val="0000216A"/>
    <w:rsid w:val="00005388"/>
    <w:rsid w:val="000370C2"/>
    <w:rsid w:val="00040FF5"/>
    <w:rsid w:val="000626FD"/>
    <w:rsid w:val="000A44A5"/>
    <w:rsid w:val="000D04F3"/>
    <w:rsid w:val="000D50D9"/>
    <w:rsid w:val="000F1A60"/>
    <w:rsid w:val="000F360E"/>
    <w:rsid w:val="001075C8"/>
    <w:rsid w:val="00132CD7"/>
    <w:rsid w:val="00195673"/>
    <w:rsid w:val="00232768"/>
    <w:rsid w:val="00257002"/>
    <w:rsid w:val="002611A3"/>
    <w:rsid w:val="002B400D"/>
    <w:rsid w:val="002C6BA1"/>
    <w:rsid w:val="002E493E"/>
    <w:rsid w:val="00302302"/>
    <w:rsid w:val="00342F1B"/>
    <w:rsid w:val="00357550"/>
    <w:rsid w:val="0036123E"/>
    <w:rsid w:val="003B61A0"/>
    <w:rsid w:val="003B64E8"/>
    <w:rsid w:val="003C59F4"/>
    <w:rsid w:val="003D4A84"/>
    <w:rsid w:val="003E5B39"/>
    <w:rsid w:val="004852B1"/>
    <w:rsid w:val="004A1558"/>
    <w:rsid w:val="004E085D"/>
    <w:rsid w:val="00533926"/>
    <w:rsid w:val="00551228"/>
    <w:rsid w:val="00552224"/>
    <w:rsid w:val="005E3977"/>
    <w:rsid w:val="006110ED"/>
    <w:rsid w:val="006221F9"/>
    <w:rsid w:val="006521FB"/>
    <w:rsid w:val="006726C9"/>
    <w:rsid w:val="006803A5"/>
    <w:rsid w:val="00706D5A"/>
    <w:rsid w:val="00714497"/>
    <w:rsid w:val="007411EC"/>
    <w:rsid w:val="0076397E"/>
    <w:rsid w:val="00772EBB"/>
    <w:rsid w:val="0077700D"/>
    <w:rsid w:val="007836E6"/>
    <w:rsid w:val="0079564D"/>
    <w:rsid w:val="007A61F8"/>
    <w:rsid w:val="00812AB7"/>
    <w:rsid w:val="008305C0"/>
    <w:rsid w:val="00841FEE"/>
    <w:rsid w:val="00861B27"/>
    <w:rsid w:val="00871197"/>
    <w:rsid w:val="008A69CD"/>
    <w:rsid w:val="008B1AA0"/>
    <w:rsid w:val="008B7C84"/>
    <w:rsid w:val="008C6053"/>
    <w:rsid w:val="008F03AC"/>
    <w:rsid w:val="00905089"/>
    <w:rsid w:val="00927EA3"/>
    <w:rsid w:val="009507FB"/>
    <w:rsid w:val="00A75B0F"/>
    <w:rsid w:val="00A76B7C"/>
    <w:rsid w:val="00A94D5A"/>
    <w:rsid w:val="00B463BB"/>
    <w:rsid w:val="00BC12DB"/>
    <w:rsid w:val="00C37728"/>
    <w:rsid w:val="00C625AC"/>
    <w:rsid w:val="00CC0DCA"/>
    <w:rsid w:val="00CC58F4"/>
    <w:rsid w:val="00D0354C"/>
    <w:rsid w:val="00D2410A"/>
    <w:rsid w:val="00D24A86"/>
    <w:rsid w:val="00D30616"/>
    <w:rsid w:val="00D44106"/>
    <w:rsid w:val="00D76435"/>
    <w:rsid w:val="00D84AAA"/>
    <w:rsid w:val="00DB7FAD"/>
    <w:rsid w:val="00DF7AD4"/>
    <w:rsid w:val="00E02BDB"/>
    <w:rsid w:val="00E629C5"/>
    <w:rsid w:val="00E829E0"/>
    <w:rsid w:val="00E90378"/>
    <w:rsid w:val="00E96B88"/>
    <w:rsid w:val="00EC6A01"/>
    <w:rsid w:val="00EE702C"/>
    <w:rsid w:val="00F118DA"/>
    <w:rsid w:val="00F239CE"/>
    <w:rsid w:val="00F72C6B"/>
    <w:rsid w:val="00F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3CC96"/>
  <w15:docId w15:val="{1B044FA9-2204-4662-9E7F-085228A3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53"/>
  </w:style>
  <w:style w:type="paragraph" w:styleId="1">
    <w:name w:val="heading 1"/>
    <w:basedOn w:val="a"/>
    <w:next w:val="a"/>
    <w:link w:val="10"/>
    <w:uiPriority w:val="9"/>
    <w:qFormat/>
    <w:rsid w:val="00741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4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link w:val="30"/>
    <w:qFormat/>
    <w:rsid w:val="00741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7002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2768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232768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232768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2327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23276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224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552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52224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552224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552224"/>
    <w:rPr>
      <w:color w:val="0000FF"/>
      <w:u w:val="single"/>
    </w:rPr>
  </w:style>
  <w:style w:type="paragraph" w:customStyle="1" w:styleId="ConsPlusTitle">
    <w:name w:val="ConsPlusTitle"/>
    <w:rsid w:val="007A6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Шапка (герб)"/>
    <w:basedOn w:val="a"/>
    <w:rsid w:val="007A61F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A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57002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styleId="a7">
    <w:name w:val="Emphasis"/>
    <w:basedOn w:val="a0"/>
    <w:qFormat/>
    <w:rsid w:val="00257002"/>
    <w:rPr>
      <w:rFonts w:ascii="Times New Roman" w:hAnsi="Times New Roman" w:cs="Times New Roman" w:hint="default"/>
      <w:i/>
      <w:iCs/>
    </w:rPr>
  </w:style>
  <w:style w:type="paragraph" w:styleId="21">
    <w:name w:val="Body Text Indent 2"/>
    <w:basedOn w:val="a"/>
    <w:link w:val="22"/>
    <w:unhideWhenUsed/>
    <w:rsid w:val="00257002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70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FEE"/>
  </w:style>
  <w:style w:type="paragraph" w:styleId="aa">
    <w:name w:val="footer"/>
    <w:basedOn w:val="a"/>
    <w:link w:val="ab"/>
    <w:uiPriority w:val="99"/>
    <w:unhideWhenUsed/>
    <w:rsid w:val="0084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FEE"/>
  </w:style>
  <w:style w:type="paragraph" w:styleId="ac">
    <w:name w:val="List Paragraph"/>
    <w:basedOn w:val="a"/>
    <w:uiPriority w:val="99"/>
    <w:qFormat/>
    <w:rsid w:val="0055122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99"/>
    <w:qFormat/>
    <w:rsid w:val="00E90378"/>
    <w:rPr>
      <w:b/>
      <w:bCs/>
    </w:rPr>
  </w:style>
  <w:style w:type="character" w:customStyle="1" w:styleId="ae">
    <w:name w:val="Цветовое выделение"/>
    <w:rsid w:val="00E90378"/>
    <w:rPr>
      <w:b/>
      <w:bCs w:val="0"/>
      <w:color w:val="000080"/>
    </w:rPr>
  </w:style>
  <w:style w:type="paragraph" w:styleId="af">
    <w:name w:val="Normal (Web)"/>
    <w:basedOn w:val="a"/>
    <w:uiPriority w:val="99"/>
    <w:rsid w:val="00EE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E702C"/>
    <w:rPr>
      <w:rFonts w:cs="Times New Roman"/>
    </w:rPr>
  </w:style>
  <w:style w:type="paragraph" w:styleId="af0">
    <w:name w:val="Body Text Indent"/>
    <w:basedOn w:val="a"/>
    <w:link w:val="af1"/>
    <w:unhideWhenUsed/>
    <w:rsid w:val="00D24A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24A86"/>
  </w:style>
  <w:style w:type="paragraph" w:styleId="31">
    <w:name w:val="Body Text 3"/>
    <w:basedOn w:val="a"/>
    <w:link w:val="32"/>
    <w:unhideWhenUsed/>
    <w:rsid w:val="00D24A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4A86"/>
    <w:rPr>
      <w:sz w:val="16"/>
      <w:szCs w:val="16"/>
    </w:rPr>
  </w:style>
  <w:style w:type="paragraph" w:styleId="af2">
    <w:name w:val="Subtitle"/>
    <w:basedOn w:val="a"/>
    <w:link w:val="af3"/>
    <w:qFormat/>
    <w:rsid w:val="00D24A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D24A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1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normal0">
    <w:name w:val="msonormal"/>
    <w:basedOn w:val="a0"/>
    <w:rsid w:val="007411EC"/>
  </w:style>
  <w:style w:type="paragraph" w:styleId="23">
    <w:name w:val="Body Text 2"/>
    <w:basedOn w:val="a"/>
    <w:link w:val="24"/>
    <w:unhideWhenUsed/>
    <w:rsid w:val="007411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11EC"/>
  </w:style>
  <w:style w:type="character" w:customStyle="1" w:styleId="20">
    <w:name w:val="Заголовок 2 Знак"/>
    <w:basedOn w:val="a0"/>
    <w:link w:val="2"/>
    <w:rsid w:val="0074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rsid w:val="00741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1">
    <w:name w:val="toc 1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4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411E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411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Содержимое таблицы"/>
    <w:basedOn w:val="a"/>
    <w:rsid w:val="007411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411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8">
    <w:name w:val="Знак"/>
    <w:basedOn w:val="a"/>
    <w:rsid w:val="007411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9">
    <w:name w:val="FollowedHyperlink"/>
    <w:rsid w:val="007411EC"/>
    <w:rPr>
      <w:color w:val="800080"/>
      <w:u w:val="single"/>
    </w:rPr>
  </w:style>
  <w:style w:type="character" w:customStyle="1" w:styleId="ConsNormal0">
    <w:name w:val="ConsNormal Знак"/>
    <w:link w:val="ConsNormal"/>
    <w:locked/>
    <w:rsid w:val="007411EC"/>
    <w:rPr>
      <w:rFonts w:ascii="Arial" w:eastAsia="Calibri" w:hAnsi="Arial" w:cs="Times New Roman"/>
      <w:sz w:val="20"/>
      <w:szCs w:val="20"/>
      <w:lang w:eastAsia="ru-RU"/>
    </w:rPr>
  </w:style>
  <w:style w:type="character" w:styleId="afa">
    <w:name w:val="page number"/>
    <w:basedOn w:val="a0"/>
    <w:rsid w:val="007411EC"/>
    <w:rPr>
      <w:rFonts w:cs="Times New Roman"/>
    </w:rPr>
  </w:style>
  <w:style w:type="paragraph" w:customStyle="1" w:styleId="afb">
    <w:name w:val="Нормальный стиль"/>
    <w:basedOn w:val="a"/>
    <w:link w:val="afc"/>
    <w:qFormat/>
    <w:rsid w:val="007411EC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d">
    <w:name w:val="норм"/>
    <w:basedOn w:val="afb"/>
    <w:link w:val="afe"/>
    <w:qFormat/>
    <w:rsid w:val="007411EC"/>
    <w:pPr>
      <w:spacing w:line="240" w:lineRule="auto"/>
    </w:pPr>
  </w:style>
  <w:style w:type="character" w:customStyle="1" w:styleId="afc">
    <w:name w:val="Нормальный стиль Знак"/>
    <w:basedOn w:val="a0"/>
    <w:link w:val="afb"/>
    <w:rsid w:val="007411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e">
    <w:name w:val="норм Знак"/>
    <w:basedOn w:val="afc"/>
    <w:link w:val="afd"/>
    <w:rsid w:val="007411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">
    <w:name w:val="Title"/>
    <w:basedOn w:val="a"/>
    <w:next w:val="a"/>
    <w:link w:val="12"/>
    <w:qFormat/>
    <w:rsid w:val="007411E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Заголовок Знак1"/>
    <w:basedOn w:val="a0"/>
    <w:link w:val="aff"/>
    <w:uiPriority w:val="10"/>
    <w:rsid w:val="007411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Абзац списка1"/>
    <w:basedOn w:val="a"/>
    <w:rsid w:val="002B400D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2B40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2768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3276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23276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23276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232768"/>
    <w:rPr>
      <w:rFonts w:ascii="Times New Roman" w:eastAsia="Times New Roman" w:hAnsi="Times New Roman" w:cs="Times New Roman"/>
      <w:b/>
      <w:szCs w:val="20"/>
    </w:rPr>
  </w:style>
  <w:style w:type="paragraph" w:styleId="aff0">
    <w:name w:val="Balloon Text"/>
    <w:basedOn w:val="a"/>
    <w:link w:val="aff1"/>
    <w:uiPriority w:val="99"/>
    <w:rsid w:val="002327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232768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basedOn w:val="a"/>
    <w:next w:val="a"/>
    <w:qFormat/>
    <w:rsid w:val="00232768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3">
    <w:name w:val="Заголовок Знак"/>
    <w:rsid w:val="0023276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34">
    <w:name w:val="Body Text Indent 3"/>
    <w:basedOn w:val="a"/>
    <w:link w:val="35"/>
    <w:rsid w:val="0023276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232768"/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Гипертекстовая ссылка"/>
    <w:uiPriority w:val="99"/>
    <w:rsid w:val="00232768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мментарий"/>
    <w:basedOn w:val="a"/>
    <w:next w:val="a"/>
    <w:uiPriority w:val="99"/>
    <w:rsid w:val="002327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8">
    <w:name w:val="Не вступил в силу"/>
    <w:uiPriority w:val="99"/>
    <w:rsid w:val="00232768"/>
    <w:rPr>
      <w:b/>
      <w:bCs/>
      <w:color w:val="000000"/>
      <w:shd w:val="clear" w:color="auto" w:fill="D8EDE8"/>
    </w:rPr>
  </w:style>
  <w:style w:type="character" w:customStyle="1" w:styleId="blk">
    <w:name w:val="blk"/>
    <w:rsid w:val="00232768"/>
  </w:style>
  <w:style w:type="paragraph" w:customStyle="1" w:styleId="25">
    <w:name w:val="Абзац списка2"/>
    <w:basedOn w:val="a"/>
    <w:rsid w:val="002327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232768"/>
  </w:style>
  <w:style w:type="paragraph" w:customStyle="1" w:styleId="ConsPlusDocList">
    <w:name w:val="ConsPlusDocList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s1">
    <w:name w:val="s_1"/>
    <w:basedOn w:val="a"/>
    <w:rsid w:val="00D8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2611A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0">
    <w:name w:val="Сетка таблицы13"/>
    <w:basedOn w:val="a1"/>
    <w:next w:val="a6"/>
    <w:uiPriority w:val="59"/>
    <w:rsid w:val="00261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6"/>
    <w:uiPriority w:val="59"/>
    <w:rsid w:val="0026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2611A3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611A3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2611A3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611A3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2611A3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Default">
    <w:name w:val="Default"/>
    <w:rsid w:val="0026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5">
    <w:name w:val="Сетка таблицы1"/>
    <w:basedOn w:val="a1"/>
    <w:next w:val="a6"/>
    <w:uiPriority w:val="59"/>
    <w:rsid w:val="0026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6">
    <w:name w:val="Основной текст (2)_"/>
    <w:basedOn w:val="a0"/>
    <w:link w:val="27"/>
    <w:rsid w:val="002611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261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9">
    <w:name w:val="Основной текст_"/>
    <w:basedOn w:val="a0"/>
    <w:link w:val="16"/>
    <w:rsid w:val="002611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0"/>
    <w:link w:val="affa"/>
    <w:rsid w:val="002611A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11A3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9"/>
    <w:rsid w:val="002611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a">
    <w:name w:val="Подпись к картинке"/>
    <w:basedOn w:val="a"/>
    <w:link w:val="Exact0"/>
    <w:rsid w:val="002611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FontStyle19">
    <w:name w:val="Font Style19"/>
    <w:rsid w:val="0076397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76397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76397E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6397E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6397E"/>
    <w:pPr>
      <w:spacing w:before="280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3A33-DB99-4BFA-8F7A-622BE3E5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42</cp:revision>
  <cp:lastPrinted>2020-02-26T01:15:00Z</cp:lastPrinted>
  <dcterms:created xsi:type="dcterms:W3CDTF">2016-02-10T01:46:00Z</dcterms:created>
  <dcterms:modified xsi:type="dcterms:W3CDTF">2021-03-15T01:53:00Z</dcterms:modified>
</cp:coreProperties>
</file>