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62377D"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НИЖНЕБУРБУКСКОГО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AE4571"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w:t>
      </w:r>
      <w:r w:rsidR="0062377D" w:rsidRPr="0062377D">
        <w:rPr>
          <w:rFonts w:ascii="Times New Roman" w:hAnsi="Times New Roman"/>
          <w:b/>
          <w:spacing w:val="20"/>
          <w:sz w:val="28"/>
          <w:szCs w:val="28"/>
        </w:rPr>
        <w:t>05</w:t>
      </w:r>
      <w:r w:rsidR="00B43029" w:rsidRPr="0062377D">
        <w:rPr>
          <w:rFonts w:ascii="Times New Roman" w:hAnsi="Times New Roman"/>
          <w:b/>
          <w:spacing w:val="20"/>
          <w:sz w:val="28"/>
          <w:szCs w:val="28"/>
        </w:rPr>
        <w:t xml:space="preserve">» </w:t>
      </w:r>
      <w:r w:rsidR="0062377D" w:rsidRPr="0062377D">
        <w:rPr>
          <w:rFonts w:ascii="Times New Roman" w:hAnsi="Times New Roman"/>
          <w:b/>
          <w:spacing w:val="20"/>
          <w:sz w:val="28"/>
          <w:szCs w:val="28"/>
        </w:rPr>
        <w:t>октября</w:t>
      </w:r>
      <w:bookmarkStart w:id="0" w:name="_GoBack"/>
      <w:r w:rsidRPr="00AE4571">
        <w:rPr>
          <w:rFonts w:ascii="Times New Roman" w:hAnsi="Times New Roman"/>
          <w:b/>
          <w:spacing w:val="20"/>
          <w:sz w:val="28"/>
          <w:szCs w:val="28"/>
        </w:rPr>
        <w:t xml:space="preserve"> </w:t>
      </w:r>
      <w:bookmarkEnd w:id="0"/>
      <w:r w:rsidR="00B43029" w:rsidRPr="007301CA">
        <w:rPr>
          <w:rFonts w:ascii="Times New Roman" w:hAnsi="Times New Roman"/>
          <w:b/>
          <w:spacing w:val="20"/>
          <w:sz w:val="28"/>
          <w:szCs w:val="28"/>
        </w:rPr>
        <w:t>20</w:t>
      </w:r>
      <w:r w:rsidR="00BA35C9">
        <w:rPr>
          <w:rFonts w:ascii="Times New Roman" w:hAnsi="Times New Roman"/>
          <w:b/>
          <w:spacing w:val="20"/>
          <w:sz w:val="28"/>
          <w:szCs w:val="28"/>
        </w:rPr>
        <w:t>20</w:t>
      </w:r>
      <w:r w:rsidR="00B43029" w:rsidRPr="007301CA">
        <w:rPr>
          <w:rFonts w:ascii="Times New Roman" w:hAnsi="Times New Roman"/>
          <w:b/>
          <w:spacing w:val="20"/>
          <w:sz w:val="28"/>
          <w:szCs w:val="28"/>
        </w:rPr>
        <w:t>г</w:t>
      </w:r>
      <w:r w:rsidR="0062377D">
        <w:rPr>
          <w:rFonts w:ascii="Times New Roman" w:hAnsi="Times New Roman"/>
          <w:spacing w:val="20"/>
          <w:sz w:val="28"/>
          <w:szCs w:val="28"/>
        </w:rPr>
        <w:t>ода</w:t>
      </w:r>
      <w:r w:rsidR="00B43029"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00B43029" w:rsidRPr="007301CA">
        <w:rPr>
          <w:rFonts w:ascii="Times New Roman" w:hAnsi="Times New Roman"/>
          <w:b/>
          <w:spacing w:val="20"/>
          <w:sz w:val="28"/>
          <w:szCs w:val="28"/>
        </w:rPr>
        <w:t xml:space="preserve">№ </w:t>
      </w:r>
      <w:r w:rsidR="0062377D">
        <w:rPr>
          <w:rFonts w:ascii="Times New Roman" w:hAnsi="Times New Roman"/>
          <w:b/>
          <w:spacing w:val="20"/>
          <w:sz w:val="28"/>
          <w:szCs w:val="28"/>
        </w:rPr>
        <w:t>41</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62377D" w:rsidP="007301CA">
      <w:pPr>
        <w:jc w:val="center"/>
        <w:rPr>
          <w:sz w:val="28"/>
          <w:szCs w:val="28"/>
        </w:rPr>
      </w:pPr>
      <w:r>
        <w:rPr>
          <w:sz w:val="28"/>
          <w:szCs w:val="28"/>
        </w:rPr>
        <w:t>д.Нижний Бурбук</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62377D"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Нижнебурбукского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Руководствуясь ст.</w:t>
      </w:r>
      <w:r w:rsidR="00AE4571">
        <w:rPr>
          <w:sz w:val="28"/>
          <w:szCs w:val="28"/>
          <w:lang w:eastAsia="en-US"/>
        </w:rPr>
        <w:t xml:space="preserve"> </w:t>
      </w:r>
      <w:r w:rsidRPr="007301CA">
        <w:rPr>
          <w:sz w:val="28"/>
          <w:szCs w:val="28"/>
          <w:lang w:eastAsia="en-US"/>
        </w:rPr>
        <w:t>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w:t>
      </w:r>
      <w:r w:rsidR="00AE4571">
        <w:rPr>
          <w:sz w:val="28"/>
          <w:szCs w:val="28"/>
          <w:lang w:eastAsia="en-US"/>
        </w:rPr>
        <w:t xml:space="preserve"> </w:t>
      </w:r>
      <w:r w:rsidRPr="007301CA">
        <w:rPr>
          <w:sz w:val="28"/>
          <w:szCs w:val="28"/>
          <w:lang w:eastAsia="en-US"/>
        </w:rPr>
        <w:t xml:space="preserve">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w:t>
      </w:r>
      <w:r w:rsidR="0062377D">
        <w:rPr>
          <w:sz w:val="28"/>
          <w:szCs w:val="28"/>
          <w:lang w:eastAsia="en-US"/>
        </w:rPr>
        <w:t xml:space="preserve"> о бюджетном процессе в Нижнебурбукском </w:t>
      </w:r>
      <w:r w:rsidRPr="007301CA">
        <w:rPr>
          <w:sz w:val="28"/>
          <w:szCs w:val="28"/>
          <w:lang w:eastAsia="en-US"/>
        </w:rPr>
        <w:t xml:space="preserve">муниципальном образовании, ст. 40 </w:t>
      </w:r>
      <w:r w:rsidRPr="00725608">
        <w:rPr>
          <w:sz w:val="28"/>
          <w:szCs w:val="28"/>
          <w:lang w:eastAsia="en-US"/>
        </w:rPr>
        <w:t xml:space="preserve">Устава </w:t>
      </w:r>
      <w:r w:rsidR="0062377D">
        <w:rPr>
          <w:sz w:val="28"/>
          <w:szCs w:val="28"/>
          <w:lang w:eastAsia="en-US"/>
        </w:rPr>
        <w:t>Нижнебурбукского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62377D">
        <w:rPr>
          <w:sz w:val="28"/>
          <w:szCs w:val="28"/>
          <w:lang w:eastAsia="en-US"/>
        </w:rPr>
        <w:t>Нижнебурбукского</w:t>
      </w:r>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62377D" w:rsidRDefault="00B43029" w:rsidP="007301CA">
      <w:pPr>
        <w:numPr>
          <w:ilvl w:val="0"/>
          <w:numId w:val="5"/>
        </w:numPr>
        <w:spacing w:after="100" w:afterAutospacing="1"/>
        <w:ind w:left="454"/>
        <w:contextualSpacing/>
        <w:jc w:val="both"/>
        <w:rPr>
          <w:sz w:val="28"/>
          <w:szCs w:val="28"/>
          <w:lang w:eastAsia="en-US"/>
        </w:rPr>
      </w:pPr>
      <w:r w:rsidRPr="0062377D">
        <w:rPr>
          <w:sz w:val="28"/>
          <w:szCs w:val="28"/>
          <w:lang w:eastAsia="en-US"/>
        </w:rPr>
        <w:t xml:space="preserve">Признать утратившим силу постановление администрации </w:t>
      </w:r>
      <w:r w:rsidR="0062377D" w:rsidRPr="0062377D">
        <w:rPr>
          <w:sz w:val="28"/>
          <w:szCs w:val="28"/>
          <w:lang w:eastAsia="en-US"/>
        </w:rPr>
        <w:t>Нижнебурбукского</w:t>
      </w:r>
      <w:r w:rsidRPr="0062377D">
        <w:rPr>
          <w:sz w:val="28"/>
          <w:szCs w:val="28"/>
          <w:lang w:eastAsia="en-US"/>
        </w:rPr>
        <w:t xml:space="preserve"> сельского поселения от </w:t>
      </w:r>
      <w:r w:rsidR="00E264EA" w:rsidRPr="0062377D">
        <w:rPr>
          <w:sz w:val="28"/>
          <w:szCs w:val="28"/>
          <w:lang w:eastAsia="en-US"/>
        </w:rPr>
        <w:t>30</w:t>
      </w:r>
      <w:r w:rsidRPr="0062377D">
        <w:rPr>
          <w:sz w:val="28"/>
          <w:szCs w:val="28"/>
          <w:lang w:eastAsia="en-US"/>
        </w:rPr>
        <w:t xml:space="preserve"> сентября 201</w:t>
      </w:r>
      <w:r w:rsidR="00E264EA" w:rsidRPr="0062377D">
        <w:rPr>
          <w:sz w:val="28"/>
          <w:szCs w:val="28"/>
          <w:lang w:eastAsia="en-US"/>
        </w:rPr>
        <w:t xml:space="preserve">9 </w:t>
      </w:r>
      <w:r w:rsidRPr="0062377D">
        <w:rPr>
          <w:sz w:val="28"/>
          <w:szCs w:val="28"/>
          <w:lang w:eastAsia="en-US"/>
        </w:rPr>
        <w:t xml:space="preserve">г. № </w:t>
      </w:r>
      <w:r w:rsidR="0062377D" w:rsidRPr="0062377D">
        <w:rPr>
          <w:sz w:val="28"/>
          <w:szCs w:val="28"/>
          <w:lang w:eastAsia="en-US"/>
        </w:rPr>
        <w:t>47</w:t>
      </w:r>
      <w:r w:rsidRPr="0062377D">
        <w:rPr>
          <w:sz w:val="28"/>
          <w:szCs w:val="28"/>
          <w:lang w:eastAsia="en-US"/>
        </w:rPr>
        <w:t xml:space="preserve"> «Об основных</w:t>
      </w:r>
      <w:r w:rsidR="00AC1CD8" w:rsidRPr="0062377D">
        <w:rPr>
          <w:sz w:val="28"/>
          <w:szCs w:val="28"/>
          <w:lang w:eastAsia="en-US"/>
        </w:rPr>
        <w:t xml:space="preserve"> направлениях бюджетной</w:t>
      </w:r>
      <w:r w:rsidRPr="0062377D">
        <w:rPr>
          <w:sz w:val="28"/>
          <w:szCs w:val="28"/>
          <w:lang w:eastAsia="en-US"/>
        </w:rPr>
        <w:t xml:space="preserve"> </w:t>
      </w:r>
      <w:r w:rsidR="00AC1CD8" w:rsidRPr="0062377D">
        <w:rPr>
          <w:sz w:val="28"/>
          <w:szCs w:val="28"/>
          <w:lang w:eastAsia="en-US"/>
        </w:rPr>
        <w:t xml:space="preserve">и налоговой политики </w:t>
      </w:r>
      <w:r w:rsidR="0062377D" w:rsidRPr="0062377D">
        <w:rPr>
          <w:sz w:val="28"/>
          <w:szCs w:val="28"/>
          <w:lang w:eastAsia="en-US"/>
        </w:rPr>
        <w:t>Нижнебурбукского</w:t>
      </w:r>
      <w:r w:rsidRPr="0062377D">
        <w:rPr>
          <w:sz w:val="28"/>
          <w:szCs w:val="28"/>
          <w:lang w:eastAsia="en-US"/>
        </w:rPr>
        <w:t xml:space="preserve"> муниципального образования на 20</w:t>
      </w:r>
      <w:r w:rsidR="00AC1CD8" w:rsidRPr="0062377D">
        <w:rPr>
          <w:sz w:val="28"/>
          <w:szCs w:val="28"/>
          <w:lang w:eastAsia="en-US"/>
        </w:rPr>
        <w:t>20</w:t>
      </w:r>
      <w:r w:rsidRPr="0062377D">
        <w:rPr>
          <w:sz w:val="28"/>
          <w:szCs w:val="28"/>
          <w:lang w:eastAsia="en-US"/>
        </w:rPr>
        <w:t xml:space="preserve"> год и плановый период 202</w:t>
      </w:r>
      <w:r w:rsidR="00AC1CD8" w:rsidRPr="0062377D">
        <w:rPr>
          <w:sz w:val="28"/>
          <w:szCs w:val="28"/>
          <w:lang w:eastAsia="en-US"/>
        </w:rPr>
        <w:t>1</w:t>
      </w:r>
      <w:r w:rsidRPr="0062377D">
        <w:rPr>
          <w:sz w:val="28"/>
          <w:szCs w:val="28"/>
          <w:lang w:eastAsia="en-US"/>
        </w:rPr>
        <w:t xml:space="preserve"> и 202</w:t>
      </w:r>
      <w:r w:rsidR="00AC1CD8" w:rsidRPr="0062377D">
        <w:rPr>
          <w:sz w:val="28"/>
          <w:szCs w:val="28"/>
          <w:lang w:eastAsia="en-US"/>
        </w:rPr>
        <w:t>2</w:t>
      </w:r>
      <w:r w:rsidRPr="0062377D">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w:t>
      </w:r>
      <w:r w:rsidR="0062377D">
        <w:rPr>
          <w:sz w:val="28"/>
          <w:szCs w:val="28"/>
          <w:lang w:eastAsia="en-US"/>
        </w:rPr>
        <w:t xml:space="preserve"> опубликовать в газете «Нижнебурбукский</w:t>
      </w:r>
      <w:r w:rsidRPr="00725608">
        <w:rPr>
          <w:sz w:val="28"/>
          <w:szCs w:val="28"/>
          <w:lang w:eastAsia="en-US"/>
        </w:rPr>
        <w:t xml:space="preserve"> вестник» и разместить на официальном сайте администрации </w:t>
      </w:r>
      <w:r w:rsidR="0062377D">
        <w:rPr>
          <w:sz w:val="28"/>
          <w:szCs w:val="28"/>
          <w:lang w:eastAsia="en-US"/>
        </w:rPr>
        <w:t>Нижнебурбукского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62377D">
        <w:rPr>
          <w:rFonts w:ascii="Times New Roman" w:hAnsi="Times New Roman" w:cs="Times New Roman"/>
          <w:sz w:val="28"/>
          <w:szCs w:val="28"/>
        </w:rPr>
        <w:t>Нижнебурбукского</w:t>
      </w:r>
    </w:p>
    <w:p w:rsidR="00B43029" w:rsidRPr="00725608" w:rsidRDefault="00B43029" w:rsidP="00AE4571">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AE4571">
        <w:rPr>
          <w:rFonts w:ascii="Times New Roman" w:hAnsi="Times New Roman" w:cs="Times New Roman"/>
          <w:sz w:val="28"/>
          <w:szCs w:val="28"/>
        </w:rPr>
        <w:t xml:space="preserve">       С.В.Гапеевцев</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62377D">
        <w:rPr>
          <w:rFonts w:ascii="Times New Roman" w:hAnsi="Times New Roman" w:cs="Times New Roman"/>
          <w:sz w:val="28"/>
          <w:szCs w:val="28"/>
        </w:rPr>
        <w:t>Нижнебурбукского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62377D">
        <w:rPr>
          <w:rFonts w:ascii="Times New Roman" w:hAnsi="Times New Roman" w:cs="Times New Roman"/>
          <w:sz w:val="28"/>
          <w:szCs w:val="28"/>
        </w:rPr>
        <w:t>05.10</w:t>
      </w:r>
      <w:r w:rsidR="00B3507B">
        <w:rPr>
          <w:rFonts w:ascii="Times New Roman" w:hAnsi="Times New Roman" w:cs="Times New Roman"/>
          <w:sz w:val="28"/>
          <w:szCs w:val="28"/>
        </w:rPr>
        <w:t xml:space="preserve">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62377D">
        <w:rPr>
          <w:rFonts w:ascii="Times New Roman" w:hAnsi="Times New Roman" w:cs="Times New Roman"/>
          <w:sz w:val="28"/>
          <w:szCs w:val="28"/>
        </w:rPr>
        <w:t xml:space="preserve"> 41</w:t>
      </w:r>
    </w:p>
    <w:p w:rsidR="00B43029" w:rsidRPr="00725608" w:rsidRDefault="00B43029" w:rsidP="00AE4571">
      <w:pPr>
        <w:pStyle w:val="ConsPlusNormal"/>
        <w:widowControl/>
        <w:ind w:firstLine="0"/>
        <w:rPr>
          <w:rFonts w:ascii="Times New Roman" w:hAnsi="Times New Roman" w:cs="Times New Roman"/>
          <w:sz w:val="28"/>
          <w:szCs w:val="28"/>
        </w:rPr>
      </w:pPr>
    </w:p>
    <w:p w:rsidR="00B43029" w:rsidRPr="00725608" w:rsidRDefault="00AE4571"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w:t>
      </w:r>
      <w:r w:rsidR="00B43029" w:rsidRPr="00725608">
        <w:rPr>
          <w:rFonts w:ascii="Times New Roman" w:hAnsi="Times New Roman" w:cs="Times New Roman"/>
          <w:sz w:val="28"/>
          <w:szCs w:val="28"/>
        </w:rPr>
        <w:t xml:space="preserve">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62377D">
        <w:rPr>
          <w:rFonts w:ascii="Times New Roman" w:hAnsi="Times New Roman" w:cs="Times New Roman"/>
          <w:sz w:val="28"/>
          <w:szCs w:val="28"/>
        </w:rPr>
        <w:t>НИЖНЕБУРБУКСКОГО</w:t>
      </w:r>
      <w:r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0073EF" w:rsidRPr="00725608" w:rsidRDefault="000073EF" w:rsidP="00AE4571">
      <w:pPr>
        <w:pStyle w:val="ConsPlusNormal"/>
        <w:widowControl/>
        <w:ind w:firstLine="0"/>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0073EF" w:rsidRPr="00725608" w:rsidRDefault="000073EF" w:rsidP="00AE4571">
      <w:pPr>
        <w:pStyle w:val="ConsPlusNormal"/>
        <w:widowControl/>
        <w:ind w:firstLine="0"/>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w:t>
      </w:r>
      <w:r w:rsidR="0062377D">
        <w:rPr>
          <w:sz w:val="28"/>
          <w:szCs w:val="28"/>
          <w:lang w:eastAsia="en-US"/>
        </w:rPr>
        <w:t xml:space="preserve"> о бюджетном процессе в Нижнебурбукском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62377D">
        <w:rPr>
          <w:sz w:val="28"/>
          <w:szCs w:val="28"/>
        </w:rPr>
        <w:t>Нижнебурбукского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62377D">
        <w:rPr>
          <w:sz w:val="28"/>
          <w:szCs w:val="28"/>
        </w:rPr>
        <w:t>Нижнебурбукского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62377D">
        <w:rPr>
          <w:sz w:val="28"/>
          <w:szCs w:val="28"/>
          <w:lang w:eastAsia="en-US"/>
        </w:rPr>
        <w:t>Нижнебурбукского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r w:rsidR="0062377D">
        <w:rPr>
          <w:sz w:val="28"/>
          <w:szCs w:val="28"/>
        </w:rPr>
        <w:t>Нижнебурбукского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62377D">
        <w:rPr>
          <w:sz w:val="28"/>
          <w:szCs w:val="28"/>
        </w:rPr>
        <w:t>Нижнебурбукского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62377D">
        <w:rPr>
          <w:sz w:val="28"/>
          <w:szCs w:val="28"/>
        </w:rPr>
        <w:t>Нижнебурбукского</w:t>
      </w:r>
      <w:r w:rsidRPr="00725608">
        <w:rPr>
          <w:sz w:val="28"/>
          <w:szCs w:val="28"/>
        </w:rPr>
        <w:t xml:space="preserve">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62377D">
        <w:rPr>
          <w:sz w:val="28"/>
          <w:szCs w:val="28"/>
        </w:rPr>
        <w:t>Нижнебурбукского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62377D">
        <w:rPr>
          <w:sz w:val="28"/>
          <w:szCs w:val="28"/>
        </w:rPr>
        <w:t>Нижнебурбукского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AE4571">
        <w:rPr>
          <w:b/>
          <w:i/>
          <w:sz w:val="28"/>
          <w:szCs w:val="28"/>
        </w:rPr>
        <w:t>Приоритетной задачей налоговой политики</w:t>
      </w:r>
      <w:r w:rsidR="00AE4571" w:rsidRPr="00AE4571">
        <w:rPr>
          <w:b/>
          <w:i/>
          <w:sz w:val="28"/>
          <w:szCs w:val="28"/>
        </w:rPr>
        <w:t xml:space="preserve"> </w:t>
      </w:r>
      <w:r w:rsidR="0062377D">
        <w:rPr>
          <w:sz w:val="28"/>
          <w:szCs w:val="28"/>
        </w:rPr>
        <w:t>Нижнебурбукского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62377D">
        <w:rPr>
          <w:rFonts w:ascii="Times New Roman" w:hAnsi="Times New Roman" w:cs="Times New Roman"/>
          <w:i/>
          <w:sz w:val="28"/>
          <w:szCs w:val="28"/>
        </w:rPr>
        <w:t>Нижнебурбукского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62377D">
        <w:rPr>
          <w:rFonts w:ascii="Times New Roman" w:hAnsi="Times New Roman" w:cs="Times New Roman"/>
          <w:sz w:val="28"/>
          <w:szCs w:val="28"/>
        </w:rPr>
        <w:t>Нижнебурбукского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62377D">
        <w:rPr>
          <w:sz w:val="28"/>
          <w:szCs w:val="28"/>
        </w:rPr>
        <w:t>Нижнебурбукского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62377D">
        <w:rPr>
          <w:rFonts w:ascii="Times New Roman" w:hAnsi="Times New Roman" w:cs="Times New Roman"/>
          <w:sz w:val="28"/>
          <w:szCs w:val="28"/>
        </w:rPr>
        <w:t>Нижнебурбукского</w:t>
      </w:r>
      <w:r w:rsidRPr="00BA35C9">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62377D">
        <w:rPr>
          <w:rFonts w:ascii="Times New Roman" w:hAnsi="Times New Roman" w:cs="Times New Roman"/>
          <w:sz w:val="28"/>
          <w:szCs w:val="28"/>
        </w:rPr>
        <w:t>Нижнебурбукского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62377D">
        <w:rPr>
          <w:rFonts w:ascii="Times New Roman" w:hAnsi="Times New Roman" w:cs="Times New Roman"/>
          <w:i/>
          <w:sz w:val="28"/>
          <w:szCs w:val="28"/>
        </w:rPr>
        <w:t>Нижнебурбукского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62377D">
        <w:rPr>
          <w:rFonts w:ascii="Times New Roman" w:hAnsi="Times New Roman" w:cs="Times New Roman"/>
          <w:sz w:val="28"/>
          <w:szCs w:val="28"/>
        </w:rPr>
        <w:t>Нижнебурбукского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62377D">
        <w:rPr>
          <w:rFonts w:ascii="Times New Roman" w:hAnsi="Times New Roman" w:cs="Times New Roman"/>
          <w:sz w:val="28"/>
          <w:szCs w:val="28"/>
        </w:rPr>
        <w:t>Нижнебурбукского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w:t>
      </w:r>
      <w:r w:rsidRPr="00BA35C9">
        <w:rPr>
          <w:color w:val="000000"/>
          <w:sz w:val="28"/>
          <w:szCs w:val="28"/>
        </w:rPr>
        <w:lastRenderedPageBreak/>
        <w:t>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62377D">
        <w:rPr>
          <w:rFonts w:ascii="Times New Roman" w:hAnsi="Times New Roman" w:cs="Times New Roman"/>
          <w:i/>
          <w:sz w:val="28"/>
          <w:szCs w:val="28"/>
        </w:rPr>
        <w:t>Нижнебурбукского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62377D">
        <w:rPr>
          <w:rFonts w:ascii="Times New Roman" w:hAnsi="Times New Roman" w:cs="Times New Roman"/>
          <w:sz w:val="28"/>
          <w:szCs w:val="28"/>
        </w:rPr>
        <w:t>Нижнебурбукского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62377D">
        <w:rPr>
          <w:rFonts w:ascii="Times New Roman" w:hAnsi="Times New Roman" w:cs="Times New Roman"/>
          <w:sz w:val="28"/>
          <w:szCs w:val="28"/>
        </w:rPr>
        <w:t>Нижнебурбукского</w:t>
      </w:r>
      <w:r w:rsidRPr="00BA35C9">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62377D">
        <w:rPr>
          <w:rFonts w:ascii="Times New Roman" w:hAnsi="Times New Roman" w:cs="Times New Roman"/>
          <w:sz w:val="28"/>
          <w:szCs w:val="28"/>
        </w:rPr>
        <w:t>Нижнебурбукского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62377D">
        <w:rPr>
          <w:rFonts w:ascii="Times New Roman" w:hAnsi="Times New Roman" w:cs="Times New Roman"/>
          <w:sz w:val="28"/>
          <w:szCs w:val="28"/>
        </w:rPr>
        <w:t>Нижнебурбукского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62377D">
        <w:rPr>
          <w:rFonts w:ascii="Times New Roman" w:hAnsi="Times New Roman" w:cs="Times New Roman"/>
          <w:sz w:val="28"/>
          <w:szCs w:val="28"/>
        </w:rPr>
        <w:t>Нижнебурбукского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62377D">
        <w:rPr>
          <w:rFonts w:ascii="Times New Roman" w:hAnsi="Times New Roman" w:cs="Times New Roman"/>
          <w:sz w:val="28"/>
          <w:szCs w:val="28"/>
        </w:rPr>
        <w:t>Нижнебурбукского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62377D">
        <w:rPr>
          <w:rFonts w:ascii="Times New Roman" w:hAnsi="Times New Roman" w:cs="Times New Roman"/>
          <w:sz w:val="28"/>
          <w:szCs w:val="28"/>
        </w:rPr>
        <w:t>Нижнебурбукского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62377D">
        <w:rPr>
          <w:rFonts w:ascii="Times New Roman" w:hAnsi="Times New Roman" w:cs="Times New Roman"/>
          <w:sz w:val="28"/>
          <w:szCs w:val="28"/>
        </w:rPr>
        <w:t>Нижнебурбукского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62377D">
        <w:rPr>
          <w:rFonts w:ascii="Times New Roman" w:hAnsi="Times New Roman" w:cs="Times New Roman"/>
          <w:sz w:val="28"/>
          <w:szCs w:val="28"/>
        </w:rPr>
        <w:t>Нижнебурбукского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AE4571">
      <w:pPr>
        <w:autoSpaceDE w:val="0"/>
        <w:autoSpaceDN w:val="0"/>
        <w:adjustRightInd w:val="0"/>
        <w:ind w:firstLine="540"/>
        <w:rPr>
          <w:sz w:val="28"/>
          <w:szCs w:val="28"/>
        </w:rPr>
      </w:pPr>
      <w:r w:rsidRPr="00AE4571">
        <w:rPr>
          <w:b/>
          <w:i/>
          <w:sz w:val="28"/>
          <w:szCs w:val="28"/>
        </w:rPr>
        <w:t>Бюджетная политика</w:t>
      </w:r>
      <w:r w:rsidR="00AE4571">
        <w:rPr>
          <w:b/>
          <w:i/>
          <w:sz w:val="28"/>
          <w:szCs w:val="28"/>
        </w:rPr>
        <w:t xml:space="preserve"> </w:t>
      </w:r>
      <w:r w:rsidR="0062377D">
        <w:rPr>
          <w:sz w:val="28"/>
          <w:szCs w:val="28"/>
        </w:rPr>
        <w:t>Нижнебурбукского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эффективности бюджетных расходов, приобрела особую важность с учетом достижения </w:t>
      </w:r>
      <w:r w:rsidRPr="00BA35C9">
        <w:rPr>
          <w:sz w:val="28"/>
          <w:szCs w:val="28"/>
        </w:rPr>
        <w:lastRenderedPageBreak/>
        <w:t>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Отдельной задачей при реализации бюджетной политики является выполнение условий по софинансированию</w:t>
      </w:r>
      <w:r w:rsidR="002B6239" w:rsidRPr="00BA35C9">
        <w:rPr>
          <w:sz w:val="28"/>
          <w:szCs w:val="28"/>
        </w:rPr>
        <w:t xml:space="preserve"> </w:t>
      </w:r>
      <w:r w:rsidRPr="00BA35C9">
        <w:rPr>
          <w:sz w:val="28"/>
          <w:szCs w:val="28"/>
        </w:rPr>
        <w:t xml:space="preserve">расходных обязательств </w:t>
      </w:r>
      <w:r w:rsidR="0062377D">
        <w:rPr>
          <w:sz w:val="28"/>
          <w:szCs w:val="28"/>
        </w:rPr>
        <w:t>Нижнебурбукского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62377D">
        <w:rPr>
          <w:sz w:val="28"/>
          <w:szCs w:val="28"/>
        </w:rPr>
        <w:t>Нижнебурбукского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lastRenderedPageBreak/>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62377D">
        <w:rPr>
          <w:sz w:val="28"/>
          <w:szCs w:val="28"/>
        </w:rPr>
        <w:t>Нижнебурбукского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AE4571">
      <w:pgSz w:w="11906" w:h="16838" w:code="9"/>
      <w:pgMar w:top="567" w:right="850" w:bottom="1134" w:left="1701" w:header="510"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2377D"/>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E4571"/>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75294"/>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92</cp:revision>
  <cp:lastPrinted>2020-10-07T05:37:00Z</cp:lastPrinted>
  <dcterms:created xsi:type="dcterms:W3CDTF">2016-10-06T03:23:00Z</dcterms:created>
  <dcterms:modified xsi:type="dcterms:W3CDTF">2020-10-07T05:37:00Z</dcterms:modified>
</cp:coreProperties>
</file>