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9325B2">
              <w:rPr>
                <w:rFonts w:ascii="Times New Roman" w:hAnsi="Times New Roman" w:cs="Times New Roman"/>
                <w:sz w:val="24"/>
                <w:szCs w:val="24"/>
              </w:rPr>
              <w:t xml:space="preserve"> Нижнебурбукского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9325B2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 №___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F1415" w:rsidRDefault="00B753D2" w:rsidP="00932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</w:t>
      </w:r>
      <w:r w:rsidR="009325B2">
        <w:rPr>
          <w:rFonts w:ascii="Times New Roman" w:hAnsi="Times New Roman" w:cs="Times New Roman"/>
          <w:b/>
          <w:caps/>
          <w:sz w:val="28"/>
          <w:szCs w:val="28"/>
        </w:rPr>
        <w:t xml:space="preserve">радостроительного проектированИЯ НИЖНЕБУРБУКСКОГО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утвер</w:t>
      </w:r>
      <w:r w:rsidR="009325B2">
        <w:rPr>
          <w:rFonts w:ascii="Times New Roman" w:hAnsi="Times New Roman" w:cs="Times New Roman"/>
          <w:b/>
          <w:caps/>
          <w:sz w:val="28"/>
          <w:szCs w:val="28"/>
        </w:rPr>
        <w:t>жденные решением Думы НИЖНЕБУРБУКСКОГО сельского поселения от 27.10.2016 ГОДА № 37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9325B2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д.Нижний Бурбук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6353C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6353C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B2" w:rsidRDefault="009325B2" w:rsidP="00C8472E">
      <w:pPr>
        <w:pStyle w:val="1"/>
      </w:pPr>
      <w:bookmarkStart w:id="1" w:name="_Toc54256968"/>
    </w:p>
    <w:p w:rsidR="00DE3405" w:rsidRPr="00F02FC2" w:rsidRDefault="00DE3405" w:rsidP="00C8472E">
      <w:pPr>
        <w:pStyle w:val="1"/>
      </w:pPr>
      <w:r w:rsidRPr="00F02FC2"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260A0C" w:rsidRPr="008635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>письмо службы</w:t>
      </w:r>
      <w:r w:rsidR="009325B2">
        <w:rPr>
          <w:rFonts w:ascii="Times New Roman" w:hAnsi="Times New Roman" w:cs="Times New Roman"/>
          <w:sz w:val="24"/>
          <w:szCs w:val="24"/>
        </w:rPr>
        <w:t xml:space="preserve"> архитектуры Иркутской области 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E9314A" w:rsidRPr="008635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>несении изменений в местные нормативы гр</w:t>
      </w:r>
      <w:r w:rsidR="009325B2">
        <w:rPr>
          <w:rFonts w:ascii="Times New Roman" w:hAnsi="Times New Roman" w:cs="Times New Roman"/>
          <w:sz w:val="24"/>
          <w:szCs w:val="24"/>
        </w:rPr>
        <w:t>адостроительного проектирования Нижнебурбукского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>образования Тулунского района Иркутской области</w:t>
      </w:r>
      <w:r w:rsidR="009325B2">
        <w:rPr>
          <w:rFonts w:ascii="Times New Roman" w:hAnsi="Times New Roman" w:cs="Times New Roman"/>
          <w:sz w:val="24"/>
          <w:szCs w:val="24"/>
        </w:rPr>
        <w:t xml:space="preserve"> </w:t>
      </w:r>
      <w:r w:rsidR="00E9314A">
        <w:rPr>
          <w:rFonts w:ascii="Times New Roman" w:hAnsi="Times New Roman" w:cs="Times New Roman"/>
          <w:sz w:val="24"/>
          <w:szCs w:val="24"/>
        </w:rPr>
        <w:t xml:space="preserve"> утвержденные решением </w:t>
      </w:r>
      <w:r w:rsidR="009325B2" w:rsidRPr="0086353C">
        <w:rPr>
          <w:rFonts w:ascii="Times New Roman" w:hAnsi="Times New Roman" w:cs="Times New Roman"/>
          <w:sz w:val="24"/>
          <w:szCs w:val="24"/>
        </w:rPr>
        <w:t>Думы Нижнебурбукского</w:t>
      </w:r>
      <w:r w:rsidR="00E9314A" w:rsidRPr="0086353C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9325B2" w:rsidRPr="0086353C">
        <w:rPr>
          <w:rFonts w:ascii="Times New Roman" w:hAnsi="Times New Roman" w:cs="Times New Roman"/>
          <w:sz w:val="24"/>
          <w:szCs w:val="24"/>
        </w:rPr>
        <w:t>кого поселения от 27.10.2016 года № 37</w:t>
      </w:r>
      <w:r w:rsidR="00E9314A" w:rsidRPr="0086353C">
        <w:rPr>
          <w:rFonts w:ascii="Times New Roman" w:hAnsi="Times New Roman" w:cs="Times New Roman"/>
          <w:sz w:val="24"/>
          <w:szCs w:val="24"/>
        </w:rPr>
        <w:t>»</w:t>
      </w:r>
      <w:r w:rsidRPr="00863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86353C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9325B2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E9314A" w:rsidRPr="008635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25B2" w:rsidRPr="0086353C">
        <w:rPr>
          <w:rFonts w:ascii="Times New Roman" w:hAnsi="Times New Roman" w:cs="Times New Roman"/>
          <w:sz w:val="24"/>
          <w:szCs w:val="24"/>
        </w:rPr>
        <w:t xml:space="preserve"> от 27.10.2016 </w:t>
      </w:r>
      <w:r w:rsidR="00E9314A" w:rsidRPr="0086353C">
        <w:rPr>
          <w:rFonts w:ascii="Times New Roman" w:hAnsi="Times New Roman" w:cs="Times New Roman"/>
          <w:sz w:val="24"/>
          <w:szCs w:val="24"/>
        </w:rPr>
        <w:t>г.</w:t>
      </w:r>
      <w:r w:rsidRPr="0086353C">
        <w:rPr>
          <w:rFonts w:ascii="Times New Roman" w:hAnsi="Times New Roman" w:cs="Times New Roman"/>
          <w:sz w:val="24"/>
          <w:szCs w:val="24"/>
        </w:rPr>
        <w:t xml:space="preserve"> №</w:t>
      </w:r>
      <w:r w:rsidR="009325B2" w:rsidRPr="0086353C">
        <w:rPr>
          <w:rFonts w:ascii="Times New Roman" w:hAnsi="Times New Roman" w:cs="Times New Roman"/>
          <w:sz w:val="24"/>
          <w:szCs w:val="24"/>
        </w:rPr>
        <w:t>37</w:t>
      </w:r>
      <w:r w:rsidRPr="0086353C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F531D6" w:rsidRPr="0086353C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86353C">
        <w:rPr>
          <w:rFonts w:ascii="Times New Roman" w:hAnsi="Times New Roman" w:cs="Times New Roman"/>
          <w:sz w:val="24"/>
          <w:szCs w:val="24"/>
        </w:rPr>
        <w:t>»</w:t>
      </w:r>
      <w:r w:rsidR="00BE1FF0" w:rsidRPr="0086353C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86353C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F531D6" w:rsidRPr="008635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86353C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3C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86353C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86353C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F531D6" w:rsidRPr="008635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353C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2D11F5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9325B2" w:rsidRP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125E96" w:rsidRPr="008635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bookmarkStart w:id="2" w:name="_GoBack"/>
      <w:bookmarkEnd w:id="2"/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9325B2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9325B2" w:rsidRDefault="009325B2" w:rsidP="005C48D6">
      <w:pPr>
        <w:rPr>
          <w:rFonts w:ascii="Times New Roman" w:hAnsi="Times New Roman" w:cs="Times New Roman"/>
          <w:b/>
          <w:sz w:val="28"/>
          <w:szCs w:val="28"/>
        </w:rPr>
      </w:pP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</w:t>
      </w:r>
      <w:r w:rsidR="009325B2">
        <w:rPr>
          <w:rFonts w:ascii="Times New Roman" w:hAnsi="Times New Roman" w:cs="Times New Roman"/>
          <w:sz w:val="24"/>
          <w:szCs w:val="24"/>
        </w:rPr>
        <w:t>рог для населения Нижнебурбукского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9325B2" w:rsidRDefault="009325B2" w:rsidP="006309B5">
      <w:pPr>
        <w:pStyle w:val="1"/>
        <w:ind w:left="0"/>
      </w:pPr>
    </w:p>
    <w:p w:rsidR="00580211" w:rsidRPr="0029746E" w:rsidRDefault="00580211" w:rsidP="006309B5">
      <w:pPr>
        <w:pStyle w:val="1"/>
        <w:ind w:left="0"/>
      </w:pPr>
      <w:r w:rsidRPr="0029746E"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86353C" w:rsidRPr="0086353C">
        <w:t>Нижнебурбукского</w:t>
      </w:r>
      <w:r w:rsidR="006309B5" w:rsidRPr="0086353C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6353C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F5" w:rsidRDefault="002D11F5" w:rsidP="00C93304">
      <w:pPr>
        <w:spacing w:after="0" w:line="240" w:lineRule="auto"/>
      </w:pPr>
      <w:r>
        <w:separator/>
      </w:r>
    </w:p>
  </w:endnote>
  <w:endnote w:type="continuationSeparator" w:id="0">
    <w:p w:rsidR="002D11F5" w:rsidRDefault="002D11F5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F5" w:rsidRDefault="002D11F5" w:rsidP="00C93304">
      <w:pPr>
        <w:spacing w:after="0" w:line="240" w:lineRule="auto"/>
      </w:pPr>
      <w:r>
        <w:separator/>
      </w:r>
    </w:p>
  </w:footnote>
  <w:footnote w:type="continuationSeparator" w:id="0">
    <w:p w:rsidR="002D11F5" w:rsidRDefault="002D11F5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3C">
          <w:rPr>
            <w:noProof/>
          </w:rPr>
          <w:t>6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1F5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6353C"/>
    <w:rsid w:val="00871F30"/>
    <w:rsid w:val="00884547"/>
    <w:rsid w:val="008A025C"/>
    <w:rsid w:val="008A6E19"/>
    <w:rsid w:val="008B5281"/>
    <w:rsid w:val="008D15B1"/>
    <w:rsid w:val="008E2B90"/>
    <w:rsid w:val="009325B2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40A4"/>
  <w15:docId w15:val="{2AB479EA-B404-486A-B836-C082468B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B991-CCD5-4370-ACEA-AB6287C4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5</cp:revision>
  <cp:lastPrinted>2021-03-24T01:02:00Z</cp:lastPrinted>
  <dcterms:created xsi:type="dcterms:W3CDTF">2021-03-16T02:02:00Z</dcterms:created>
  <dcterms:modified xsi:type="dcterms:W3CDTF">2021-03-24T01:02:00Z</dcterms:modified>
</cp:coreProperties>
</file>