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D2C" w:rsidRPr="002509D3" w:rsidRDefault="004C539F" w:rsidP="004C53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4C539F" w:rsidRPr="002509D3" w:rsidRDefault="004C539F" w:rsidP="004C53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Т</w:t>
      </w:r>
      <w:r w:rsidR="00994805" w:rsidRPr="002509D3">
        <w:rPr>
          <w:rFonts w:ascii="Times New Roman" w:hAnsi="Times New Roman" w:cs="Times New Roman"/>
          <w:b/>
          <w:sz w:val="24"/>
          <w:szCs w:val="24"/>
        </w:rPr>
        <w:t>УЛУНСКИЙ РАЙОН</w:t>
      </w:r>
    </w:p>
    <w:p w:rsidR="00994805" w:rsidRPr="002509D3" w:rsidRDefault="00994805" w:rsidP="004C53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94805" w:rsidRPr="002509D3" w:rsidRDefault="00994805" w:rsidP="004C53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 xml:space="preserve"> НИЖНЕБУРБУКСКОГО СЕЛЬСКОГО ПОСЕЛЕНИЯ</w:t>
      </w:r>
    </w:p>
    <w:p w:rsidR="004C539F" w:rsidRPr="002509D3" w:rsidRDefault="004C539F" w:rsidP="004C53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39F" w:rsidRPr="002509D3" w:rsidRDefault="00994805" w:rsidP="004C539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 xml:space="preserve">29 ноября 2018 г.                                                                           </w:t>
      </w:r>
      <w:r w:rsidR="002509D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2509D3">
        <w:rPr>
          <w:rFonts w:ascii="Times New Roman" w:hAnsi="Times New Roman" w:cs="Times New Roman"/>
          <w:b/>
          <w:sz w:val="24"/>
          <w:szCs w:val="24"/>
        </w:rPr>
        <w:t>№ 41</w:t>
      </w: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д</w:t>
      </w:r>
      <w:r w:rsidR="003F4C04" w:rsidRPr="002509D3">
        <w:rPr>
          <w:rFonts w:ascii="Times New Roman" w:hAnsi="Times New Roman" w:cs="Times New Roman"/>
          <w:sz w:val="24"/>
          <w:szCs w:val="24"/>
        </w:rPr>
        <w:t>. Н</w:t>
      </w:r>
      <w:r w:rsidRPr="002509D3">
        <w:rPr>
          <w:rFonts w:ascii="Times New Roman" w:hAnsi="Times New Roman" w:cs="Times New Roman"/>
          <w:sz w:val="24"/>
          <w:szCs w:val="24"/>
        </w:rPr>
        <w:t>ижний Бурбук</w:t>
      </w: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 по проекту решения</w:t>
      </w: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Думы Нижнебурбукского сельского поселения</w:t>
      </w:r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 xml:space="preserve">« Об утверждении Стратегии </w:t>
      </w:r>
      <w:proofErr w:type="gramStart"/>
      <w:r w:rsidRPr="002509D3">
        <w:rPr>
          <w:rFonts w:ascii="Times New Roman" w:hAnsi="Times New Roman" w:cs="Times New Roman"/>
          <w:b/>
          <w:sz w:val="24"/>
          <w:szCs w:val="24"/>
        </w:rPr>
        <w:t>социально-экономического</w:t>
      </w:r>
      <w:proofErr w:type="gramEnd"/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 xml:space="preserve"> развития Нижнебурбукского сельского поселения </w:t>
      </w:r>
      <w:proofErr w:type="gramStart"/>
      <w:r w:rsidRPr="002509D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</w:p>
    <w:p w:rsidR="00994805" w:rsidRPr="002509D3" w:rsidRDefault="00994805" w:rsidP="009948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2019-2030 годы»</w:t>
      </w:r>
    </w:p>
    <w:p w:rsidR="00E40B4B" w:rsidRDefault="00E40B4B" w:rsidP="009948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40B4B" w:rsidRPr="002509D3" w:rsidRDefault="00E40B4B" w:rsidP="0099480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509D3">
        <w:rPr>
          <w:rFonts w:ascii="Times New Roman" w:hAnsi="Times New Roman" w:cs="Times New Roman"/>
          <w:sz w:val="24"/>
          <w:szCs w:val="24"/>
        </w:rPr>
        <w:t>В соответствии со статьёй 28 Федерального закона от 06.10.2003 г. № 131-ФЗ « Об общих принципах организации местного самоуправления в Российской Федерации, руководствуясь статьями 17,24  Устава Нижнебурбукского муниципального образования,</w:t>
      </w:r>
    </w:p>
    <w:p w:rsidR="00E40B4B" w:rsidRPr="002509D3" w:rsidRDefault="00E40B4B" w:rsidP="009948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0B4B" w:rsidRPr="002509D3" w:rsidRDefault="00E40B4B" w:rsidP="00E40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9D3">
        <w:rPr>
          <w:rFonts w:ascii="Times New Roman" w:hAnsi="Times New Roman" w:cs="Times New Roman"/>
          <w:b/>
          <w:sz w:val="24"/>
          <w:szCs w:val="24"/>
        </w:rPr>
        <w:t>ПОСТАНАВЛЯЮ:</w:t>
      </w:r>
    </w:p>
    <w:p w:rsidR="00E40B4B" w:rsidRPr="002509D3" w:rsidRDefault="00E40B4B" w:rsidP="00E40B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B4B" w:rsidRPr="002509D3" w:rsidRDefault="00E40B4B" w:rsidP="00E40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1.Назначить на территории  Нижнебурбукского сельского поселения по инициативе главы Нижнебурбукского сельского поселения публичные слушания по проекту решения Думы Нижнебурбукского сельского поселения</w:t>
      </w:r>
    </w:p>
    <w:p w:rsidR="00E40B4B" w:rsidRPr="002509D3" w:rsidRDefault="00E40B4B" w:rsidP="00E40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 xml:space="preserve">« Об утверждении Стратегии социально-экономического развития Нижнебурбукского сельского поселения на 2019-2030 годы» </w:t>
      </w:r>
      <w:r w:rsidR="003F4C04" w:rsidRPr="002509D3">
        <w:rPr>
          <w:rFonts w:ascii="Times New Roman" w:hAnsi="Times New Roman" w:cs="Times New Roman"/>
          <w:sz w:val="24"/>
          <w:szCs w:val="24"/>
        </w:rPr>
        <w:t>(</w:t>
      </w:r>
      <w:r w:rsidRPr="002509D3">
        <w:rPr>
          <w:rFonts w:ascii="Times New Roman" w:hAnsi="Times New Roman" w:cs="Times New Roman"/>
          <w:sz w:val="24"/>
          <w:szCs w:val="24"/>
        </w:rPr>
        <w:t>дале</w:t>
      </w:r>
      <w:r w:rsidR="003F4C04" w:rsidRPr="002509D3">
        <w:rPr>
          <w:rFonts w:ascii="Times New Roman" w:hAnsi="Times New Roman" w:cs="Times New Roman"/>
          <w:sz w:val="24"/>
          <w:szCs w:val="24"/>
        </w:rPr>
        <w:t>е -</w:t>
      </w:r>
      <w:r w:rsidRPr="002509D3">
        <w:rPr>
          <w:rFonts w:ascii="Times New Roman" w:hAnsi="Times New Roman" w:cs="Times New Roman"/>
          <w:sz w:val="24"/>
          <w:szCs w:val="24"/>
        </w:rPr>
        <w:t xml:space="preserve"> проект решения Думы).</w:t>
      </w:r>
    </w:p>
    <w:p w:rsidR="00E40B4B" w:rsidRPr="002509D3" w:rsidRDefault="00E40B4B" w:rsidP="00E40B4B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 xml:space="preserve">2.Повести публичные слушания по проекту Думы 13.12.2018 года в </w:t>
      </w:r>
      <w:r w:rsidR="009C0AF5" w:rsidRPr="002509D3">
        <w:rPr>
          <w:rFonts w:ascii="Times New Roman" w:hAnsi="Times New Roman" w:cs="Times New Roman"/>
          <w:sz w:val="24"/>
          <w:szCs w:val="24"/>
        </w:rPr>
        <w:t>11.00 часов в здании администрации Нижнебурбукского сельского поселения, по адресу: Иркутская область, Тулунский район, д</w:t>
      </w:r>
      <w:r w:rsidR="003F4C04" w:rsidRPr="002509D3">
        <w:rPr>
          <w:rFonts w:ascii="Times New Roman" w:hAnsi="Times New Roman" w:cs="Times New Roman"/>
          <w:sz w:val="24"/>
          <w:szCs w:val="24"/>
        </w:rPr>
        <w:t>. Н</w:t>
      </w:r>
      <w:r w:rsidR="009C0AF5" w:rsidRPr="002509D3">
        <w:rPr>
          <w:rFonts w:ascii="Times New Roman" w:hAnsi="Times New Roman" w:cs="Times New Roman"/>
          <w:sz w:val="24"/>
          <w:szCs w:val="24"/>
        </w:rPr>
        <w:t>ижний Бурбук, ул</w:t>
      </w:r>
      <w:r w:rsidR="003F4C04" w:rsidRPr="002509D3">
        <w:rPr>
          <w:rFonts w:ascii="Times New Roman" w:hAnsi="Times New Roman" w:cs="Times New Roman"/>
          <w:sz w:val="24"/>
          <w:szCs w:val="24"/>
        </w:rPr>
        <w:t>. Ц</w:t>
      </w:r>
      <w:r w:rsidR="009C0AF5" w:rsidRPr="002509D3">
        <w:rPr>
          <w:rFonts w:ascii="Times New Roman" w:hAnsi="Times New Roman" w:cs="Times New Roman"/>
          <w:sz w:val="24"/>
          <w:szCs w:val="24"/>
        </w:rPr>
        <w:t>ентральная,55а.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3.Установить, что предложения и замечания по проекту решения Думы принимаются от  жителей сельского поселения в письменной форме по адресу: Иркутская область, Тулунский район, д</w:t>
      </w:r>
      <w:r w:rsidR="003F4C04" w:rsidRPr="002509D3">
        <w:rPr>
          <w:rFonts w:ascii="Times New Roman" w:hAnsi="Times New Roman" w:cs="Times New Roman"/>
          <w:sz w:val="24"/>
          <w:szCs w:val="24"/>
        </w:rPr>
        <w:t>. Н</w:t>
      </w:r>
      <w:r w:rsidRPr="002509D3">
        <w:rPr>
          <w:rFonts w:ascii="Times New Roman" w:hAnsi="Times New Roman" w:cs="Times New Roman"/>
          <w:sz w:val="24"/>
          <w:szCs w:val="24"/>
        </w:rPr>
        <w:t>ижний Бурбук, ул</w:t>
      </w:r>
      <w:r w:rsidR="003F4C04" w:rsidRPr="002509D3">
        <w:rPr>
          <w:rFonts w:ascii="Times New Roman" w:hAnsi="Times New Roman" w:cs="Times New Roman"/>
          <w:sz w:val="24"/>
          <w:szCs w:val="24"/>
        </w:rPr>
        <w:t>. Ц</w:t>
      </w:r>
      <w:r w:rsidRPr="002509D3">
        <w:rPr>
          <w:rFonts w:ascii="Times New Roman" w:hAnsi="Times New Roman" w:cs="Times New Roman"/>
          <w:sz w:val="24"/>
          <w:szCs w:val="24"/>
        </w:rPr>
        <w:t>ентральная,55а. до 17.00 часов 11 декабря 2018 года.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4. Создать организационную комиссию по проведению публичных слушаний в следующем составе</w:t>
      </w:r>
      <w:r w:rsidR="003F4C04" w:rsidRPr="002509D3">
        <w:rPr>
          <w:rFonts w:ascii="Times New Roman" w:hAnsi="Times New Roman" w:cs="Times New Roman"/>
          <w:sz w:val="24"/>
          <w:szCs w:val="24"/>
        </w:rPr>
        <w:t>: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1) Криворотова Л.А.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2) Евдокименко Ю.А.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3)Сапега М.В.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5. Опубликовать настоящее постановление в газете « Нижнебурбукский Вестник» и разместить на официальном сайте администрации Нижнебурбукского сельского поселения в информационно-телекоммукационной сети « Интернет».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509D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509D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собой».</w:t>
      </w:r>
    </w:p>
    <w:p w:rsidR="009C0AF5" w:rsidRPr="002509D3" w:rsidRDefault="009C0AF5" w:rsidP="009C0AF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C0AF5" w:rsidRPr="002509D3" w:rsidRDefault="003F4C04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Вр. ио главы Нижнебурбукского</w:t>
      </w:r>
    </w:p>
    <w:p w:rsidR="003F4C04" w:rsidRPr="002509D3" w:rsidRDefault="003F4C04" w:rsidP="009C0AF5">
      <w:pPr>
        <w:pStyle w:val="a3"/>
        <w:rPr>
          <w:rFonts w:ascii="Times New Roman" w:hAnsi="Times New Roman" w:cs="Times New Roman"/>
          <w:sz w:val="24"/>
          <w:szCs w:val="24"/>
        </w:rPr>
      </w:pPr>
      <w:r w:rsidRPr="002509D3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Л.А.Криворотова</w:t>
      </w:r>
    </w:p>
    <w:p w:rsidR="009C0AF5" w:rsidRPr="002509D3" w:rsidRDefault="009C0AF5" w:rsidP="00E40B4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C0AF5" w:rsidRPr="002509D3" w:rsidSect="00B5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39F"/>
    <w:rsid w:val="002509D3"/>
    <w:rsid w:val="003F4C04"/>
    <w:rsid w:val="004C539F"/>
    <w:rsid w:val="00994805"/>
    <w:rsid w:val="009C0AF5"/>
    <w:rsid w:val="00B53D2C"/>
    <w:rsid w:val="00E346E6"/>
    <w:rsid w:val="00E4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53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2018-11-29T07:29:00Z</cp:lastPrinted>
  <dcterms:created xsi:type="dcterms:W3CDTF">2018-11-29T02:22:00Z</dcterms:created>
  <dcterms:modified xsi:type="dcterms:W3CDTF">2018-11-29T07:30:00Z</dcterms:modified>
</cp:coreProperties>
</file>