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91" w:rsidRDefault="00B47A91" w:rsidP="00B47A91">
      <w:pPr>
        <w:pStyle w:val="a7"/>
        <w:jc w:val="center"/>
      </w:pPr>
    </w:p>
    <w:p w:rsidR="00B47A91" w:rsidRPr="00B47A91" w:rsidRDefault="00344180" w:rsidP="00B47A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7A91" w:rsidRPr="00B47A91" w:rsidRDefault="00B47A91" w:rsidP="00B47A91">
      <w:pPr>
        <w:pStyle w:val="20"/>
        <w:framePr w:w="8794" w:h="3573" w:hRule="exact" w:wrap="around" w:vAnchor="page" w:hAnchor="page" w:x="1426" w:y="871"/>
        <w:shd w:val="clear" w:color="auto" w:fill="auto"/>
        <w:spacing w:after="346"/>
        <w:ind w:right="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44180" w:rsidRPr="00B47A91">
        <w:rPr>
          <w:sz w:val="28"/>
          <w:szCs w:val="28"/>
        </w:rPr>
        <w:t xml:space="preserve">Тулунский район </w:t>
      </w:r>
    </w:p>
    <w:p w:rsidR="00550FFC" w:rsidRDefault="00344180" w:rsidP="00B47A91">
      <w:pPr>
        <w:pStyle w:val="20"/>
        <w:framePr w:w="8794" w:h="3573" w:hRule="exact" w:wrap="around" w:vAnchor="page" w:hAnchor="page" w:x="1426" w:y="871"/>
        <w:shd w:val="clear" w:color="auto" w:fill="auto"/>
        <w:spacing w:after="346"/>
        <w:ind w:right="80"/>
      </w:pPr>
      <w:r>
        <w:t xml:space="preserve">АДМИНИСТРАЦИЯ </w:t>
      </w:r>
      <w:r w:rsidR="00B47A91">
        <w:t>НИЖНЕБУРБУКСКОГО СЕЛЬСКОГО ПОСЕЛЕНИЯ</w:t>
      </w:r>
    </w:p>
    <w:p w:rsidR="00550FFC" w:rsidRDefault="00344180" w:rsidP="00B47A91">
      <w:pPr>
        <w:pStyle w:val="10"/>
        <w:framePr w:w="8794" w:h="3573" w:hRule="exact" w:wrap="around" w:vAnchor="page" w:hAnchor="page" w:x="1426" w:y="871"/>
        <w:shd w:val="clear" w:color="auto" w:fill="auto"/>
        <w:spacing w:before="0" w:after="534" w:line="320" w:lineRule="exact"/>
        <w:ind w:right="80"/>
      </w:pPr>
      <w:bookmarkStart w:id="0" w:name="bookmark0"/>
      <w:r>
        <w:t>ПОСТАНОВЛЕНИЕ</w:t>
      </w:r>
      <w:bookmarkEnd w:id="0"/>
    </w:p>
    <w:p w:rsidR="00550FFC" w:rsidRPr="00B47A91" w:rsidRDefault="00B47A91" w:rsidP="00B47A91">
      <w:pPr>
        <w:pStyle w:val="30"/>
        <w:framePr w:w="8794" w:h="3573" w:hRule="exact" w:wrap="around" w:vAnchor="page" w:hAnchor="page" w:x="1426" w:y="871"/>
        <w:shd w:val="clear" w:color="auto" w:fill="auto"/>
        <w:tabs>
          <w:tab w:val="right" w:pos="7047"/>
          <w:tab w:val="right" w:pos="7911"/>
        </w:tabs>
        <w:spacing w:before="0" w:after="290" w:line="320" w:lineRule="exact"/>
        <w:ind w:left="20"/>
      </w:pPr>
      <w:r>
        <w:t xml:space="preserve"> 31.05.</w:t>
      </w:r>
      <w:r w:rsidR="00344180">
        <w:t>2018 г.</w:t>
      </w:r>
      <w:r w:rsidR="00344180">
        <w:tab/>
        <w:t>№</w:t>
      </w:r>
      <w:r w:rsidR="00344180">
        <w:tab/>
      </w:r>
      <w:r>
        <w:rPr>
          <w:rStyle w:val="316pt0pt0"/>
          <w:b/>
          <w:bCs/>
          <w:lang w:val="ru-RU"/>
        </w:rPr>
        <w:t>2</w:t>
      </w:r>
      <w:r w:rsidR="00FF31A3">
        <w:rPr>
          <w:rStyle w:val="316pt0pt0"/>
          <w:b/>
          <w:bCs/>
          <w:lang w:val="ru-RU"/>
        </w:rPr>
        <w:t>7</w:t>
      </w:r>
    </w:p>
    <w:p w:rsidR="00550FFC" w:rsidRDefault="00344180" w:rsidP="00B47A91">
      <w:pPr>
        <w:pStyle w:val="30"/>
        <w:framePr w:w="8794" w:h="3573" w:hRule="exact" w:wrap="around" w:vAnchor="page" w:hAnchor="page" w:x="1426" w:y="871"/>
        <w:shd w:val="clear" w:color="auto" w:fill="auto"/>
        <w:spacing w:before="0" w:after="0" w:line="260" w:lineRule="exact"/>
        <w:ind w:right="80"/>
        <w:jc w:val="center"/>
      </w:pPr>
      <w:r>
        <w:t>д. Нижний Бурбук</w:t>
      </w:r>
    </w:p>
    <w:p w:rsidR="00550FFC" w:rsidRPr="00B47A91" w:rsidRDefault="00344180" w:rsidP="00B47A91">
      <w:pPr>
        <w:pStyle w:val="40"/>
        <w:framePr w:w="9136" w:h="7186" w:hRule="exact" w:wrap="around" w:vAnchor="page" w:hAnchor="page" w:x="1006" w:y="4951"/>
        <w:shd w:val="clear" w:color="auto" w:fill="auto"/>
        <w:spacing w:before="0"/>
        <w:ind w:right="3360"/>
        <w:rPr>
          <w:sz w:val="28"/>
          <w:szCs w:val="28"/>
        </w:rPr>
      </w:pPr>
      <w:r w:rsidRPr="00B47A91">
        <w:rPr>
          <w:sz w:val="28"/>
          <w:szCs w:val="28"/>
        </w:rPr>
        <w:t>Об утверждении отчета об исполнении бюджета Нижнебурбукского муниципального образования за 1 квартал 2018года</w:t>
      </w:r>
    </w:p>
    <w:p w:rsidR="00550FFC" w:rsidRPr="00B47A91" w:rsidRDefault="00344180" w:rsidP="00B47A91">
      <w:pPr>
        <w:pStyle w:val="50"/>
        <w:framePr w:w="9136" w:h="7186" w:hRule="exact" w:wrap="around" w:vAnchor="page" w:hAnchor="page" w:x="1006" w:y="4951"/>
        <w:shd w:val="clear" w:color="auto" w:fill="auto"/>
        <w:spacing w:before="0" w:after="298"/>
        <w:ind w:left="20" w:right="20" w:firstLine="660"/>
        <w:rPr>
          <w:sz w:val="24"/>
          <w:szCs w:val="24"/>
        </w:rPr>
      </w:pPr>
      <w:r w:rsidRPr="00B47A91">
        <w:rPr>
          <w:sz w:val="24"/>
          <w:szCs w:val="24"/>
        </w:rPr>
        <w:t>Руководствуясь статьей 264.2 Бюджетного кодекса РФ, статьей 40 Устава Нижнебурбукского муниципального образования, статьей 5 Положения о бюджетном процессе в Нижнебурбукском муниципальном образовании, администрация Нижнебурбукского сельского поселения,</w:t>
      </w:r>
    </w:p>
    <w:p w:rsidR="00550FFC" w:rsidRPr="00B47A91" w:rsidRDefault="00344180" w:rsidP="00B47A91">
      <w:pPr>
        <w:pStyle w:val="20"/>
        <w:framePr w:w="9136" w:h="7186" w:hRule="exact" w:wrap="around" w:vAnchor="page" w:hAnchor="page" w:x="1006" w:y="4951"/>
        <w:shd w:val="clear" w:color="auto" w:fill="auto"/>
        <w:spacing w:after="287" w:line="230" w:lineRule="exact"/>
        <w:ind w:right="80"/>
        <w:rPr>
          <w:sz w:val="24"/>
          <w:szCs w:val="24"/>
        </w:rPr>
      </w:pPr>
      <w:r w:rsidRPr="00B47A91">
        <w:rPr>
          <w:sz w:val="24"/>
          <w:szCs w:val="24"/>
        </w:rPr>
        <w:t>ПОСТАНОВЛЯЕТ:</w:t>
      </w:r>
    </w:p>
    <w:p w:rsidR="00550FFC" w:rsidRPr="00B47A91" w:rsidRDefault="00344180" w:rsidP="00B47A91">
      <w:pPr>
        <w:pStyle w:val="50"/>
        <w:framePr w:w="9136" w:h="7186" w:hRule="exact" w:wrap="around" w:vAnchor="page" w:hAnchor="page" w:x="1006" w:y="4951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B47A91">
        <w:rPr>
          <w:sz w:val="24"/>
          <w:szCs w:val="24"/>
        </w:rPr>
        <w:t xml:space="preserve"> Утвердить отчет об исполнении бюджета Нижнебурбукского муниципального образования за 1 квартал 2018года (прилагается).</w:t>
      </w:r>
    </w:p>
    <w:p w:rsidR="00550FFC" w:rsidRPr="00B47A91" w:rsidRDefault="00344180" w:rsidP="00B47A91">
      <w:pPr>
        <w:pStyle w:val="50"/>
        <w:framePr w:w="9136" w:h="7186" w:hRule="exact" w:wrap="around" w:vAnchor="page" w:hAnchor="page" w:x="1006" w:y="4951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B47A91">
        <w:rPr>
          <w:sz w:val="24"/>
          <w:szCs w:val="24"/>
        </w:rPr>
        <w:t xml:space="preserve"> Опубликовать настоящее решение в информационной газете «Нижнебурбукский вестник» и разместить на официальном сайте администрации Нижнебурбукского сельского поселения в </w:t>
      </w:r>
      <w:proofErr w:type="spellStart"/>
      <w:r w:rsidRPr="00B47A91">
        <w:rPr>
          <w:sz w:val="24"/>
          <w:szCs w:val="24"/>
        </w:rPr>
        <w:t>информационно</w:t>
      </w:r>
      <w:r w:rsidRPr="00B47A91">
        <w:rPr>
          <w:sz w:val="24"/>
          <w:szCs w:val="24"/>
        </w:rPr>
        <w:softHyphen/>
        <w:t>телекоммуникационной</w:t>
      </w:r>
      <w:proofErr w:type="spellEnd"/>
      <w:r w:rsidRPr="00B47A91">
        <w:rPr>
          <w:sz w:val="24"/>
          <w:szCs w:val="24"/>
        </w:rPr>
        <w:t xml:space="preserve"> сети «Интернет».</w:t>
      </w:r>
    </w:p>
    <w:p w:rsidR="00550FFC" w:rsidRDefault="00344180" w:rsidP="00B47A91">
      <w:pPr>
        <w:pStyle w:val="50"/>
        <w:framePr w:w="8794" w:h="657" w:hRule="exact" w:wrap="around" w:vAnchor="page" w:hAnchor="page" w:x="1021" w:y="12046"/>
        <w:shd w:val="clear" w:color="auto" w:fill="auto"/>
        <w:spacing w:before="0" w:after="0" w:line="307" w:lineRule="exact"/>
        <w:ind w:left="20" w:right="4740"/>
        <w:jc w:val="left"/>
      </w:pPr>
      <w:r>
        <w:t>Г лава Нижнебурбукского</w:t>
      </w:r>
      <w:r>
        <w:br/>
        <w:t>сельского поселения</w:t>
      </w:r>
    </w:p>
    <w:p w:rsidR="00550FFC" w:rsidRDefault="00344180" w:rsidP="00B47A91">
      <w:pPr>
        <w:pStyle w:val="50"/>
        <w:framePr w:wrap="around" w:vAnchor="page" w:hAnchor="page" w:x="8521" w:y="12331"/>
        <w:shd w:val="clear" w:color="auto" w:fill="auto"/>
        <w:spacing w:before="0" w:after="0" w:line="220" w:lineRule="exact"/>
        <w:ind w:left="100"/>
        <w:jc w:val="left"/>
      </w:pPr>
      <w:proofErr w:type="spellStart"/>
      <w:r>
        <w:t>С.В.Гапеевцев</w:t>
      </w:r>
      <w:proofErr w:type="spellEnd"/>
    </w:p>
    <w:p w:rsidR="00550FFC" w:rsidRDefault="00550FFC">
      <w:pPr>
        <w:rPr>
          <w:sz w:val="2"/>
          <w:szCs w:val="2"/>
        </w:rPr>
        <w:sectPr w:rsidR="00550FF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FFC" w:rsidRPr="00B47A91" w:rsidRDefault="00344180" w:rsidP="00B47A91">
      <w:pPr>
        <w:pStyle w:val="60"/>
        <w:framePr w:w="10488" w:h="1104" w:hRule="exact" w:wrap="around" w:vAnchor="page" w:hAnchor="page" w:x="616" w:y="797"/>
        <w:shd w:val="clear" w:color="auto" w:fill="auto"/>
        <w:ind w:left="6500"/>
        <w:rPr>
          <w:rFonts w:ascii="Times New Roman" w:hAnsi="Times New Roman" w:cs="Times New Roman"/>
          <w:sz w:val="18"/>
          <w:szCs w:val="18"/>
        </w:rPr>
      </w:pPr>
      <w:r w:rsidRPr="00B47A91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550FFC" w:rsidRPr="00B47A91" w:rsidRDefault="00344180" w:rsidP="00B47A91">
      <w:pPr>
        <w:pStyle w:val="60"/>
        <w:framePr w:w="10488" w:h="1104" w:hRule="exact" w:wrap="around" w:vAnchor="page" w:hAnchor="page" w:x="616" w:y="797"/>
        <w:shd w:val="clear" w:color="auto" w:fill="auto"/>
        <w:tabs>
          <w:tab w:val="right" w:pos="8530"/>
          <w:tab w:val="center" w:pos="8718"/>
        </w:tabs>
        <w:spacing w:after="170"/>
        <w:ind w:left="6500" w:right="1480"/>
        <w:rPr>
          <w:rFonts w:ascii="Times New Roman" w:hAnsi="Times New Roman" w:cs="Times New Roman"/>
          <w:sz w:val="18"/>
          <w:szCs w:val="18"/>
        </w:rPr>
      </w:pPr>
      <w:r w:rsidRPr="00B47A91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  <w:r w:rsidRPr="00B47A91">
        <w:rPr>
          <w:rFonts w:ascii="Times New Roman" w:hAnsi="Times New Roman" w:cs="Times New Roman"/>
          <w:sz w:val="18"/>
          <w:szCs w:val="18"/>
        </w:rPr>
        <w:br/>
        <w:t>Нижнебурбукского сельского поселения</w:t>
      </w:r>
      <w:r w:rsidRPr="00B47A91">
        <w:rPr>
          <w:rFonts w:ascii="Times New Roman" w:hAnsi="Times New Roman" w:cs="Times New Roman"/>
          <w:sz w:val="18"/>
          <w:szCs w:val="18"/>
        </w:rPr>
        <w:br/>
        <w:t>от</w:t>
      </w:r>
      <w:r w:rsidR="00B47A91">
        <w:rPr>
          <w:rFonts w:ascii="Times New Roman" w:hAnsi="Times New Roman" w:cs="Times New Roman"/>
          <w:sz w:val="18"/>
          <w:szCs w:val="18"/>
        </w:rPr>
        <w:t xml:space="preserve">   31.05.</w:t>
      </w:r>
      <w:r w:rsidRPr="00B47A91">
        <w:rPr>
          <w:rFonts w:ascii="Times New Roman" w:hAnsi="Times New Roman" w:cs="Times New Roman"/>
          <w:sz w:val="18"/>
          <w:szCs w:val="18"/>
        </w:rPr>
        <w:tab/>
      </w:r>
      <w:r w:rsidRPr="00B47A91">
        <w:rPr>
          <w:rStyle w:val="6LucidaSansUnicode0pt"/>
          <w:rFonts w:ascii="Times New Roman" w:hAnsi="Times New Roman" w:cs="Times New Roman"/>
          <w:sz w:val="18"/>
          <w:szCs w:val="18"/>
        </w:rPr>
        <w:t>2018</w:t>
      </w:r>
      <w:r w:rsidRPr="00B47A91">
        <w:rPr>
          <w:rFonts w:ascii="Times New Roman" w:hAnsi="Times New Roman" w:cs="Times New Roman"/>
          <w:sz w:val="18"/>
          <w:szCs w:val="18"/>
        </w:rPr>
        <w:t>г.</w:t>
      </w:r>
      <w:r w:rsidRPr="00B47A91">
        <w:rPr>
          <w:rFonts w:ascii="Times New Roman" w:hAnsi="Times New Roman" w:cs="Times New Roman"/>
          <w:sz w:val="18"/>
          <w:szCs w:val="18"/>
        </w:rPr>
        <w:tab/>
        <w:t>№</w:t>
      </w:r>
      <w:r w:rsidR="00B47A91">
        <w:rPr>
          <w:rFonts w:ascii="Times New Roman" w:hAnsi="Times New Roman" w:cs="Times New Roman"/>
          <w:sz w:val="18"/>
          <w:szCs w:val="18"/>
        </w:rPr>
        <w:t xml:space="preserve"> 20</w:t>
      </w:r>
    </w:p>
    <w:p w:rsidR="00550FFC" w:rsidRDefault="00344180" w:rsidP="00B47A91">
      <w:pPr>
        <w:pStyle w:val="33"/>
        <w:framePr w:w="10488" w:h="1104" w:hRule="exact" w:wrap="around" w:vAnchor="page" w:hAnchor="page" w:x="616" w:y="797"/>
        <w:shd w:val="clear" w:color="auto" w:fill="auto"/>
        <w:spacing w:before="0" w:line="120" w:lineRule="exact"/>
        <w:ind w:left="720" w:right="519"/>
      </w:pPr>
      <w:bookmarkStart w:id="1" w:name="bookmark1"/>
      <w:r>
        <w:t>ОТЧЕТ ОБ ИСПОЛНЕНИИ БЮДЖЕТА НИЖНЕБУРБУКСКОГО МУНИЦИПАЛЬНОГО ОБРАЗОВАНИЯ ЗА 1 КВАРТАЛ 2018 ГОДА</w:t>
      </w:r>
      <w:bookmarkEnd w:id="1"/>
    </w:p>
    <w:p w:rsidR="00550FFC" w:rsidRDefault="00344180">
      <w:pPr>
        <w:pStyle w:val="42"/>
        <w:framePr w:w="10488" w:h="159" w:hRule="exact" w:wrap="around" w:vAnchor="page" w:hAnchor="page" w:x="608" w:y="1891"/>
        <w:shd w:val="clear" w:color="auto" w:fill="auto"/>
        <w:spacing w:line="120" w:lineRule="exact"/>
        <w:ind w:left="28" w:right="4503"/>
      </w:pPr>
      <w:bookmarkStart w:id="2" w:name="bookmark2"/>
      <w:r>
        <w:t xml:space="preserve">1. </w:t>
      </w:r>
      <w:r w:rsidRPr="00B47A91">
        <w:rPr>
          <w:sz w:val="18"/>
          <w:szCs w:val="18"/>
        </w:rPr>
        <w:t>Доходы бюджета</w:t>
      </w:r>
      <w:bookmarkEnd w:id="2"/>
    </w:p>
    <w:p w:rsidR="00550FFC" w:rsidRDefault="00344180">
      <w:pPr>
        <w:pStyle w:val="22"/>
        <w:framePr w:w="1186" w:h="202" w:hRule="exact" w:wrap="around" w:vAnchor="page" w:hAnchor="page" w:x="661" w:y="2069"/>
        <w:shd w:val="clear" w:color="auto" w:fill="auto"/>
        <w:spacing w:line="110" w:lineRule="exact"/>
      </w:pPr>
      <w:r>
        <w:rPr>
          <w:rStyle w:val="23"/>
        </w:rPr>
        <w:t>Ед. измерения: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7"/>
        <w:gridCol w:w="653"/>
        <w:gridCol w:w="1541"/>
        <w:gridCol w:w="1109"/>
        <w:gridCol w:w="1661"/>
        <w:gridCol w:w="1450"/>
      </w:tblGrid>
      <w:tr w:rsidR="00550FFC" w:rsidRPr="00B47A91">
        <w:trPr>
          <w:trHeight w:hRule="exact" w:val="59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Утвержденные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бюджетные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Неисполненные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назначения</w:t>
            </w:r>
          </w:p>
        </w:tc>
      </w:tr>
      <w:tr w:rsidR="00550FFC" w:rsidRPr="00B47A91">
        <w:trPr>
          <w:trHeight w:hRule="exact" w:val="19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</w:t>
            </w:r>
          </w:p>
        </w:tc>
      </w:tr>
      <w:tr w:rsidR="00550FFC" w:rsidRPr="00B47A91">
        <w:trPr>
          <w:trHeight w:hRule="exact" w:val="19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5 804 450,00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1 177 267,79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507 522,21</w:t>
            </w:r>
          </w:p>
        </w:tc>
      </w:tr>
      <w:tr w:rsidR="00550FFC" w:rsidRPr="00B47A91">
        <w:trPr>
          <w:trHeight w:hRule="exact" w:val="350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after="6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 том числе.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before="6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749 900,00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242 377,79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507 522,21</w:t>
            </w:r>
          </w:p>
        </w:tc>
      </w:tr>
      <w:tr w:rsidR="00550FFC" w:rsidRPr="00B47A91">
        <w:trPr>
          <w:trHeight w:hRule="exact" w:val="178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182 10100000000000000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17 613,89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57 386,11</w:t>
            </w:r>
          </w:p>
        </w:tc>
      </w:tr>
      <w:tr w:rsidR="00550FFC" w:rsidRPr="00B47A91">
        <w:trPr>
          <w:trHeight w:hRule="exact" w:val="19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182 10102000010000110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17 613,89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57 386,11</w:t>
            </w:r>
          </w:p>
        </w:tc>
      </w:tr>
      <w:tr w:rsidR="00550FFC" w:rsidRPr="00B47A91">
        <w:trPr>
          <w:trHeight w:hRule="exact" w:val="79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</w:t>
            </w:r>
            <w:r w:rsidRPr="00B47A91">
              <w:rPr>
                <w:rStyle w:val="CenturySchoolbook55pt0pt"/>
                <w:rFonts w:ascii="Times New Roman" w:hAnsi="Times New Roman" w:cs="Times New Roman"/>
              </w:rPr>
              <w:t>1</w:t>
            </w:r>
            <w:r w:rsidRPr="00B47A91">
              <w:rPr>
                <w:rStyle w:val="11"/>
                <w:rFonts w:ascii="Times New Roman" w:hAnsi="Times New Roman" w:cs="Times New Roman"/>
              </w:rPr>
              <w:t xml:space="preserve"> 2271 и 228 Налогового кодекса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182 10102010010000110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72 000,00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17 578,89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54 421,11</w:t>
            </w:r>
          </w:p>
        </w:tc>
      </w:tr>
      <w:tr w:rsidR="00550FFC" w:rsidRPr="00B47A91">
        <w:trPr>
          <w:trHeight w:hRule="exact" w:val="1118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182 10102010011000110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72 000,00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17 513,51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54 486,49</w:t>
            </w:r>
          </w:p>
        </w:tc>
      </w:tr>
      <w:tr w:rsidR="00550FFC" w:rsidRPr="00B47A91">
        <w:trPr>
          <w:trHeight w:hRule="exact" w:val="1123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182 10102010013000110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65,38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114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182 10102020010000110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435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182 10102020013000110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49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182 10102030010000110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3 000,00</w:t>
            </w:r>
          </w:p>
        </w:tc>
      </w:tr>
      <w:tr w:rsidR="00550FFC" w:rsidRPr="00B47A91">
        <w:trPr>
          <w:trHeight w:hRule="exact" w:val="80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182 10102030011000110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3 000,00</w:t>
            </w:r>
          </w:p>
        </w:tc>
      </w:tr>
      <w:tr w:rsidR="00550FFC" w:rsidRPr="00B47A91">
        <w:trPr>
          <w:trHeight w:hRule="exact" w:val="31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НАЛОГИ НА 1ОВАРЫ (РАБОТЫ, УСЛУГИ), РЕАЛИЗУЕМЫЕ НА ТЕРРИТОРИИ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100 10300000000000000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587 900,00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139 315,44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448 584,56</w:t>
            </w:r>
          </w:p>
        </w:tc>
      </w:tr>
      <w:tr w:rsidR="00550FFC" w:rsidRPr="00B47A91">
        <w:trPr>
          <w:trHeight w:hRule="exact" w:val="326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Акцизы по подакцизным товарам (продукции), производимым на территории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100 10302000010000110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587 900,00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139 315,44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448 584,56</w:t>
            </w:r>
          </w:p>
        </w:tc>
      </w:tr>
      <w:tr w:rsidR="00550FFC" w:rsidRPr="00B47A91">
        <w:trPr>
          <w:trHeight w:hRule="exact" w:val="80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100 10302230010000110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237 700,00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57 395,69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180 304,31</w:t>
            </w:r>
          </w:p>
        </w:tc>
      </w:tr>
      <w:tr w:rsidR="00550FFC" w:rsidRPr="00B47A91">
        <w:trPr>
          <w:trHeight w:hRule="exact" w:val="960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7A91">
              <w:rPr>
                <w:rStyle w:val="11"/>
                <w:rFonts w:ascii="Times New Roman" w:hAnsi="Times New Roman" w:cs="Times New Roman"/>
              </w:rPr>
              <w:t>инжекторных</w:t>
            </w:r>
            <w:proofErr w:type="spellEnd"/>
            <w:r w:rsidRPr="00B47A91">
              <w:rPr>
                <w:rStyle w:val="11"/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отчислений в местные бюджеты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100 10302240010000110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2 500,00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386,92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2 113,08</w:t>
            </w:r>
          </w:p>
        </w:tc>
      </w:tr>
      <w:tr w:rsidR="00550FFC" w:rsidRPr="00B47A91">
        <w:trPr>
          <w:trHeight w:hRule="exact" w:val="80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100 10302250010000110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347 700,00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93 492,57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254 207,43</w:t>
            </w:r>
          </w:p>
        </w:tc>
      </w:tr>
      <w:tr w:rsidR="00550FFC" w:rsidRPr="00B47A91">
        <w:trPr>
          <w:trHeight w:hRule="exact" w:val="80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нормативов отчислений в местные бюджеты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100 10302260010000110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-11 959,74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8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182 10500000000000000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27 060,00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82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182 10503000010000110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27 060,00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87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182 10503010010000110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27 060,00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485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</w:t>
            </w:r>
            <w:proofErr w:type="gramEnd"/>
          </w:p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отмененному))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182 10503010011000110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27 060,00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90" w:h="13834" w:wrap="around" w:vAnchor="page" w:hAnchor="page" w:x="613" w:y="22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216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182 10600000000000000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39 000,00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12 826,75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90" w:h="13834" w:wrap="around" w:vAnchor="page" w:hAnchor="page" w:x="613" w:y="2208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26 173,25</w:t>
            </w:r>
          </w:p>
        </w:tc>
      </w:tr>
    </w:tbl>
    <w:p w:rsidR="00550FFC" w:rsidRPr="00B47A91" w:rsidRDefault="00550FFC">
      <w:pPr>
        <w:rPr>
          <w:rFonts w:ascii="Times New Roman" w:hAnsi="Times New Roman" w:cs="Times New Roman"/>
          <w:sz w:val="2"/>
          <w:szCs w:val="2"/>
        </w:rPr>
        <w:sectPr w:rsidR="00550FFC" w:rsidRPr="00B47A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658"/>
        <w:gridCol w:w="1536"/>
        <w:gridCol w:w="1114"/>
        <w:gridCol w:w="1656"/>
        <w:gridCol w:w="1450"/>
      </w:tblGrid>
      <w:tr w:rsidR="00550FFC" w:rsidRPr="00B47A91">
        <w:trPr>
          <w:trHeight w:hRule="exact" w:val="264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182 10601000000000110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22 000,00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835,45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21 164,55</w:t>
            </w:r>
          </w:p>
        </w:tc>
      </w:tr>
      <w:tr w:rsidR="00550FFC" w:rsidRPr="00B47A91">
        <w:trPr>
          <w:trHeight w:hRule="exact" w:val="480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Налог на имущество физических лиц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.</w:t>
            </w:r>
            <w:proofErr w:type="gramEnd"/>
            <w:r w:rsidRPr="00B47A91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в</w:t>
            </w:r>
            <w:proofErr w:type="gramEnd"/>
            <w:r w:rsidRPr="00B47A91">
              <w:rPr>
                <w:rStyle w:val="11"/>
                <w:rFonts w:ascii="Times New Roman" w:hAnsi="Times New Roman" w:cs="Times New Roman"/>
              </w:rPr>
              <w:t>зимаемый по ставкам, применяемым к объектам налогообложения, расположенным в границах сельских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182 10601030100000110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835,45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21 164,55</w:t>
            </w:r>
          </w:p>
        </w:tc>
      </w:tr>
      <w:tr w:rsidR="00550FFC" w:rsidRPr="00B47A91">
        <w:trPr>
          <w:trHeight w:hRule="exact" w:val="79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182 10601030101000110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805,00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21 195,00</w:t>
            </w:r>
          </w:p>
        </w:tc>
      </w:tr>
      <w:tr w:rsidR="00550FFC" w:rsidRPr="00B47A91">
        <w:trPr>
          <w:trHeight w:hRule="exact" w:val="63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B47A91">
              <w:rPr>
                <w:rStyle w:val="11"/>
                <w:rFonts w:ascii="Times New Roman" w:hAnsi="Times New Roman" w:cs="Times New Roman"/>
              </w:rPr>
              <w:t>обьекгам</w:t>
            </w:r>
            <w:proofErr w:type="spellEnd"/>
            <w:r w:rsidRPr="00B47A91">
              <w:rPr>
                <w:rStyle w:val="11"/>
                <w:rFonts w:ascii="Times New Roman" w:hAnsi="Times New Roman" w:cs="Times New Roman"/>
              </w:rPr>
              <w:t xml:space="preserve">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182 10601030102100110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30,45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182 10606000000000110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17 000,00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11 991,30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5 008,70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182 10606030000000110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14 000,00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8 526,00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5 474,00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182 10606033100000110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14 000,00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8 526,00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5 474,00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182 10606040000000110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3 465,30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Земельный налог с физических лиц, обладающих земельным участком,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расположенным</w:t>
            </w:r>
            <w:proofErr w:type="gramEnd"/>
            <w:r w:rsidRPr="00B47A91">
              <w:rPr>
                <w:rStyle w:val="11"/>
                <w:rFonts w:ascii="Times New Roman" w:hAnsi="Times New Roman" w:cs="Times New Roman"/>
              </w:rPr>
              <w:t xml:space="preserve"> в границах сельских 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182 10606043100000110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3 465,30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927 10800000000000000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485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</w:t>
            </w:r>
            <w:proofErr w:type="gramEnd"/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Российской Федерации)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927 10804000010000110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624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927 10804020010000110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643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Российской</w:t>
            </w:r>
            <w:proofErr w:type="gramEnd"/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Федерации на совершение нотариальных действий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ДОХОДЫ </w:t>
            </w:r>
            <w:r w:rsidRPr="00B47A91">
              <w:rPr>
                <w:rStyle w:val="11"/>
                <w:rFonts w:ascii="Times New Roman" w:hAnsi="Times New Roman" w:cs="Times New Roman"/>
                <w:lang w:val="en-US" w:eastAsia="en-US" w:bidi="en-US"/>
              </w:rPr>
              <w:t>QT</w:t>
            </w:r>
            <w:r w:rsidRPr="00B47A91">
              <w:rPr>
                <w:rStyle w:val="11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B47A91">
              <w:rPr>
                <w:rStyle w:val="11"/>
                <w:rFonts w:ascii="Times New Roman" w:hAnsi="Times New Roman" w:cs="Times New Roman"/>
              </w:rPr>
              <w:t>ОКАЗАНИЯ ПЛАТНЫХ УСЛУГ (РАБОТ) И КОМПЕНСАЦИИ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ЗАТРАТ ГОСУДАРСТВА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927 10804020011000110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927 11300000000000000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23 000,00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45 561,71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927 11301000000000130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23 000,00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6 200,00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16 800,00</w:t>
            </w:r>
          </w:p>
        </w:tc>
      </w:tr>
      <w:tr w:rsidR="00550FFC" w:rsidRPr="00B47A91">
        <w:trPr>
          <w:trHeight w:hRule="exact" w:val="187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Прочие доходы </w:t>
            </w:r>
            <w:r w:rsidRPr="00B47A91">
              <w:rPr>
                <w:rStyle w:val="11"/>
                <w:rFonts w:ascii="Times New Roman" w:hAnsi="Times New Roman" w:cs="Times New Roman"/>
                <w:lang w:val="en-US" w:eastAsia="en-US" w:bidi="en-US"/>
              </w:rPr>
              <w:t>or</w:t>
            </w:r>
            <w:r w:rsidRPr="00B47A91">
              <w:rPr>
                <w:rStyle w:val="11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B47A91">
              <w:rPr>
                <w:rStyle w:val="11"/>
                <w:rFonts w:ascii="Times New Roman" w:hAnsi="Times New Roman" w:cs="Times New Roman"/>
              </w:rPr>
              <w:t>оказания платных услуг (работ)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Прочие доходы от оказания платных услуг (работ) получателями средств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бюджетов сельских 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927 11301990000000130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23 000,00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6 200,00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16 800,00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927 11301995100000130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23 000,00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6 200,00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16 800,00</w:t>
            </w:r>
          </w:p>
        </w:tc>
      </w:tr>
      <w:tr w:rsidR="00550FFC" w:rsidRPr="00B47A91">
        <w:trPr>
          <w:trHeight w:hRule="exact" w:val="173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927 11302000000000130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39 361,71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927 11302990000000130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39 361,71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927 11302995100000130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39 361,71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БЕЗВОЗМЕЗДНЫЕ ПОСТУПЛЕНИЯ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927 20000000000000000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5 054 550,00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934 890,00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4 119 660,00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927 20200000000000000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5 054 550,00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934 890,00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4 119 660,00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927 20210000000000151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3 078 770,00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919 650,00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2 159 120,00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927 20215001000000151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3 078 770,00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919 650,00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2 159 120,00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Дотации бюджетам сельских поселений на выравнивание бюджетной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обеспеченности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927 20215001100000151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3 078 770,00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919 650,00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2 159 120,00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Субсидии бюджетам бюджетной системы Российской Федерации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(межбюджетные субсидии)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927 20220000000000151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885 380,00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885 380,00</w:t>
            </w:r>
          </w:p>
        </w:tc>
      </w:tr>
      <w:tr w:rsidR="00550FFC" w:rsidRPr="00B47A91">
        <w:trPr>
          <w:trHeight w:hRule="exact" w:val="485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927 20225467100000151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748 080,00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748 080,00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927 20229999000000151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137 300,00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8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"/>
                <w:rFonts w:ascii="Times New Roman" w:hAnsi="Times New Roman" w:cs="Times New Roman"/>
              </w:rPr>
              <w:t>_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137 300,00</w:t>
            </w:r>
          </w:p>
        </w:tc>
      </w:tr>
      <w:tr w:rsidR="00550FFC" w:rsidRPr="00B47A91">
        <w:trPr>
          <w:trHeight w:hRule="exact" w:val="173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927 20229999100000151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137 300,00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8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"/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137 300,00</w:t>
            </w:r>
          </w:p>
        </w:tc>
      </w:tr>
      <w:tr w:rsidR="00550FFC" w:rsidRPr="00B47A91">
        <w:trPr>
          <w:trHeight w:hRule="exact" w:val="19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927 20230000000000151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76 900,00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15 240,00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61 660,00</w:t>
            </w:r>
          </w:p>
        </w:tc>
      </w:tr>
      <w:tr w:rsidR="00550FFC" w:rsidRPr="00B47A91">
        <w:trPr>
          <w:trHeight w:hRule="exact" w:val="331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Субвенции местным бюджетам на выполнение передаваемых полномочий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47A91">
              <w:rPr>
                <w:rStyle w:val="11"/>
                <w:rFonts w:ascii="Times New Roman" w:hAnsi="Times New Roman" w:cs="Times New Roman"/>
              </w:rPr>
              <w:t>субьектов</w:t>
            </w:r>
            <w:proofErr w:type="spellEnd"/>
            <w:r w:rsidRPr="00B47A91">
              <w:rPr>
                <w:rStyle w:val="11"/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927 20230024000000151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Субвенции бюджетам сельских поселений на выполнение передаваемых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полномочий </w:t>
            </w:r>
            <w:proofErr w:type="spellStart"/>
            <w:r w:rsidRPr="00B47A91">
              <w:rPr>
                <w:rStyle w:val="11"/>
                <w:rFonts w:ascii="Times New Roman" w:hAnsi="Times New Roman" w:cs="Times New Roman"/>
              </w:rPr>
              <w:t>субьектов</w:t>
            </w:r>
            <w:proofErr w:type="spellEnd"/>
            <w:r w:rsidRPr="00B47A91">
              <w:rPr>
                <w:rStyle w:val="11"/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927 20230024100000151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Субвенции бюджетам на осуществление первичного воинского учета 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на</w:t>
            </w:r>
            <w:proofErr w:type="gramEnd"/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территориях</w:t>
            </w:r>
            <w:proofErr w:type="gramEnd"/>
            <w:r w:rsidRPr="00B47A91">
              <w:rPr>
                <w:rStyle w:val="11"/>
                <w:rFonts w:ascii="Times New Roman" w:hAnsi="Times New Roman" w:cs="Times New Roman"/>
              </w:rPr>
              <w:t>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927 20235118000000151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76 200,00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15 240,00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60 960,00</w:t>
            </w:r>
          </w:p>
        </w:tc>
      </w:tr>
      <w:tr w:rsidR="00550FFC" w:rsidRPr="00B47A91">
        <w:trPr>
          <w:trHeight w:hRule="exact" w:val="475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927 20235118100000151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76 200,00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15 240,00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60 960,00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927 20240000000000151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1 013 500,00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1 013 500,00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927 20249999000000151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1 013 500,00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8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4pt0pt"/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1 013 500,00</w:t>
            </w:r>
          </w:p>
        </w:tc>
      </w:tr>
      <w:tr w:rsidR="00550FFC" w:rsidRPr="00B47A91">
        <w:trPr>
          <w:trHeight w:hRule="exact" w:val="331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Прочие межбюджетные трансферты передаваемые бюджетам 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сельских</w:t>
            </w:r>
            <w:proofErr w:type="gramEnd"/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927 20249999100000151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1 013 500,00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1 013 500,00</w:t>
            </w:r>
          </w:p>
        </w:tc>
      </w:tr>
      <w:tr w:rsidR="00550FFC" w:rsidRPr="00B47A91">
        <w:trPr>
          <w:trHeight w:hRule="exact" w:val="389"/>
        </w:trPr>
        <w:tc>
          <w:tcPr>
            <w:tcW w:w="64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0" w:lineRule="exact"/>
              <w:ind w:left="35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7pt0pt"/>
                <w:rFonts w:ascii="Times New Roman" w:hAnsi="Times New Roman" w:cs="Times New Roman"/>
              </w:rPr>
              <w:t>2. Расходы бюджета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Форма 0503117 с.2</w:t>
            </w:r>
          </w:p>
        </w:tc>
      </w:tr>
      <w:tr w:rsidR="00550FFC" w:rsidRPr="00B47A91">
        <w:trPr>
          <w:trHeight w:hRule="exact" w:val="6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Утвержденные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бюджетные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Неисполненные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назначения</w:t>
            </w:r>
          </w:p>
        </w:tc>
      </w:tr>
      <w:tr w:rsidR="00550FFC" w:rsidRPr="00B47A91">
        <w:trPr>
          <w:trHeight w:hRule="exact" w:val="2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</w:t>
            </w:r>
          </w:p>
        </w:tc>
      </w:tr>
      <w:tr w:rsidR="00550FFC" w:rsidRPr="00B47A91">
        <w:trPr>
          <w:trHeight w:hRule="exact" w:val="1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5 929 014,51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1 077 112,57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4 851 901,94</w:t>
            </w:r>
          </w:p>
        </w:tc>
      </w:tr>
      <w:tr w:rsidR="00550FFC" w:rsidRPr="00B47A91">
        <w:trPr>
          <w:trHeight w:hRule="exact" w:val="365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after="60"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 том числе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before="60"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ОБЩЕГОСУДАРСТВЕННЫЕ </w:t>
            </w:r>
            <w:r w:rsidRPr="00B47A91">
              <w:rPr>
                <w:rStyle w:val="0pt"/>
                <w:rFonts w:ascii="Times New Roman" w:hAnsi="Times New Roman" w:cs="Times New Roman"/>
              </w:rPr>
              <w:t>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000 0100 0000000000 000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1 802 869,76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546 312,61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1 256 557,15</w:t>
            </w:r>
          </w:p>
        </w:tc>
      </w:tr>
      <w:tr w:rsidR="00550FFC" w:rsidRPr="00B47A91">
        <w:trPr>
          <w:trHeight w:hRule="exact" w:val="643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49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1 412 569,76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469 072,59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943 497,17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1 412 569,76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469 072,59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943 497,17</w:t>
            </w:r>
          </w:p>
        </w:tc>
      </w:tr>
      <w:tr w:rsidR="00550FFC" w:rsidRPr="00B47A91">
        <w:trPr>
          <w:trHeight w:hRule="exact" w:val="192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73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 xml:space="preserve"> И</w:t>
            </w:r>
            <w:proofErr w:type="gramEnd"/>
            <w:r w:rsidRPr="00B47A91">
              <w:rPr>
                <w:rStyle w:val="11"/>
                <w:rFonts w:ascii="Times New Roman" w:hAnsi="Times New Roman" w:cs="Times New Roman"/>
              </w:rPr>
              <w:t>ные выплаты персоналу государственных (муниципальных) органов, за</w:t>
            </w:r>
          </w:p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исключением фонда оплаты труда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000 0100 0000000000 121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1 088 000,00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343 489,74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744 510,26</w:t>
            </w:r>
          </w:p>
        </w:tc>
      </w:tr>
      <w:tr w:rsidR="00550FFC" w:rsidRPr="00B47A91">
        <w:trPr>
          <w:trHeight w:hRule="exact" w:val="346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5" w:h="14875" w:wrap="around" w:vAnchor="page" w:hAnchor="page" w:x="613" w:y="826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5" w:h="14875" w:wrap="around" w:vAnchor="page" w:hAnchor="page" w:x="613" w:y="8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0FFC" w:rsidRPr="00B47A91" w:rsidRDefault="00550FFC">
      <w:pPr>
        <w:rPr>
          <w:rFonts w:ascii="Times New Roman" w:hAnsi="Times New Roman" w:cs="Times New Roman"/>
          <w:sz w:val="2"/>
          <w:szCs w:val="2"/>
        </w:rPr>
        <w:sectPr w:rsidR="00550FFC" w:rsidRPr="00B47A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2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lastRenderedPageBreak/>
        <w:t xml:space="preserve">Взносы по обязательному социальному страхованию на выплаты </w:t>
      </w:r>
      <w:proofErr w:type="gramStart"/>
      <w:r w:rsidRPr="00B47A91">
        <w:rPr>
          <w:rFonts w:ascii="Times New Roman" w:hAnsi="Times New Roman" w:cs="Times New Roman"/>
        </w:rPr>
        <w:t>денежного</w:t>
      </w:r>
      <w:proofErr w:type="gramEnd"/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2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 xml:space="preserve">содержания и иные выплаты работникам </w:t>
      </w:r>
      <w:proofErr w:type="gramStart"/>
      <w:r w:rsidRPr="00B47A91">
        <w:rPr>
          <w:rFonts w:ascii="Times New Roman" w:hAnsi="Times New Roman" w:cs="Times New Roman"/>
        </w:rPr>
        <w:t>государственных</w:t>
      </w:r>
      <w:proofErr w:type="gramEnd"/>
      <w:r w:rsidRPr="00B47A91">
        <w:rPr>
          <w:rFonts w:ascii="Times New Roman" w:hAnsi="Times New Roman" w:cs="Times New Roman"/>
        </w:rPr>
        <w:t xml:space="preserve"> (муниципальных)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органов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закупки товаров, работ и услуг для обеспечения государственных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Прочая 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line="178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бюджетные ассигнования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line="178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Уплата налогов, сборов и иных платежей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line="178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Уплата прочих налогов, сборов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line="178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Уплата иных платежей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line="178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Резервные средства</w:t>
      </w:r>
    </w:p>
    <w:p w:rsidR="00550FFC" w:rsidRPr="00B47A91" w:rsidRDefault="00344180">
      <w:pPr>
        <w:pStyle w:val="70"/>
        <w:framePr w:w="4243" w:h="3787" w:hRule="exact" w:wrap="around" w:vAnchor="page" w:hAnchor="page" w:x="553" w:y="653"/>
        <w:shd w:val="clear" w:color="auto" w:fill="auto"/>
        <w:spacing w:after="124"/>
        <w:ind w:left="40" w:right="120"/>
        <w:rPr>
          <w:rFonts w:ascii="Times New Roman" w:hAnsi="Times New Roman" w:cs="Times New Roman"/>
        </w:rPr>
      </w:pPr>
      <w:r w:rsidRPr="00B47A91">
        <w:rPr>
          <w:rStyle w:val="70pt"/>
          <w:rFonts w:ascii="Times New Roman" w:hAnsi="Times New Roman" w:cs="Times New Roman"/>
        </w:rPr>
        <w:t xml:space="preserve">Функционирование </w:t>
      </w:r>
      <w:r w:rsidRPr="00B47A91">
        <w:rPr>
          <w:rFonts w:ascii="Times New Roman" w:hAnsi="Times New Roman" w:cs="Times New Roman"/>
        </w:rPr>
        <w:t xml:space="preserve">высшего должностного лица субъекта Российской </w:t>
      </w:r>
      <w:r w:rsidRPr="00B47A91">
        <w:rPr>
          <w:rStyle w:val="70pt"/>
          <w:rFonts w:ascii="Times New Roman" w:hAnsi="Times New Roman" w:cs="Times New Roman"/>
        </w:rPr>
        <w:t xml:space="preserve">Федерации и </w:t>
      </w:r>
      <w:r w:rsidRPr="00B47A91">
        <w:rPr>
          <w:rFonts w:ascii="Times New Roman" w:hAnsi="Times New Roman" w:cs="Times New Roman"/>
        </w:rPr>
        <w:t>муниципального образования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after="93" w:line="149" w:lineRule="exact"/>
        <w:ind w:left="40" w:right="12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550FFC" w:rsidRPr="00B47A91" w:rsidRDefault="00344180">
      <w:pPr>
        <w:pStyle w:val="24"/>
        <w:framePr w:w="4243" w:h="3787" w:hRule="exact" w:wrap="around" w:vAnchor="page" w:hAnchor="page" w:x="553" w:y="653"/>
        <w:shd w:val="clear" w:color="auto" w:fill="auto"/>
        <w:spacing w:line="182" w:lineRule="exact"/>
        <w:ind w:left="40" w:right="12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Расходы на выплаты персоналу государственных (муниципальных) органов Фонд оплаты труда государственных (муниципальных) органов</w:t>
      </w:r>
    </w:p>
    <w:p w:rsidR="00550FFC" w:rsidRPr="00B47A91" w:rsidRDefault="00344180">
      <w:pPr>
        <w:pStyle w:val="24"/>
        <w:framePr w:w="4205" w:h="2077" w:hRule="exact" w:wrap="around" w:vAnchor="page" w:hAnchor="page" w:x="601" w:y="4771"/>
        <w:shd w:val="clear" w:color="auto" w:fill="auto"/>
        <w:spacing w:line="100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органов</w:t>
      </w:r>
    </w:p>
    <w:p w:rsidR="00550FFC" w:rsidRPr="00B47A91" w:rsidRDefault="00344180">
      <w:pPr>
        <w:pStyle w:val="70"/>
        <w:framePr w:w="4205" w:h="2077" w:hRule="exact" w:wrap="around" w:vAnchor="page" w:hAnchor="page" w:x="601" w:y="4771"/>
        <w:shd w:val="clear" w:color="auto" w:fill="auto"/>
        <w:spacing w:after="0"/>
        <w:ind w:left="40" w:right="280"/>
        <w:jc w:val="left"/>
        <w:rPr>
          <w:rFonts w:ascii="Times New Roman" w:hAnsi="Times New Roman" w:cs="Times New Roman"/>
        </w:rPr>
      </w:pPr>
      <w:r w:rsidRPr="00B47A91">
        <w:rPr>
          <w:rStyle w:val="70pt"/>
          <w:rFonts w:ascii="Times New Roman" w:hAnsi="Times New Roman" w:cs="Times New Roman"/>
        </w:rPr>
        <w:t xml:space="preserve">Функционирование </w:t>
      </w:r>
      <w:r w:rsidRPr="00B47A91">
        <w:rPr>
          <w:rFonts w:ascii="Times New Roman" w:hAnsi="Times New Roman" w:cs="Times New Roman"/>
        </w:rPr>
        <w:t>Правительства Российской Федерации, высших</w:t>
      </w:r>
      <w:r w:rsidRPr="00B47A91">
        <w:rPr>
          <w:rFonts w:ascii="Times New Roman" w:hAnsi="Times New Roman" w:cs="Times New Roman"/>
        </w:rPr>
        <w:br/>
      </w:r>
      <w:r w:rsidRPr="00B47A91">
        <w:rPr>
          <w:rStyle w:val="70pt"/>
          <w:rFonts w:ascii="Times New Roman" w:hAnsi="Times New Roman" w:cs="Times New Roman"/>
        </w:rPr>
        <w:t xml:space="preserve">исполнительных органов </w:t>
      </w:r>
      <w:r w:rsidRPr="00B47A91">
        <w:rPr>
          <w:rFonts w:ascii="Times New Roman" w:hAnsi="Times New Roman" w:cs="Times New Roman"/>
        </w:rPr>
        <w:t>государственной власти субъектов</w:t>
      </w:r>
    </w:p>
    <w:p w:rsidR="00550FFC" w:rsidRPr="00B47A91" w:rsidRDefault="00344180">
      <w:pPr>
        <w:pStyle w:val="70"/>
        <w:framePr w:w="4205" w:h="2077" w:hRule="exact" w:wrap="around" w:vAnchor="page" w:hAnchor="page" w:x="601" w:y="4771"/>
        <w:shd w:val="clear" w:color="auto" w:fill="auto"/>
        <w:spacing w:after="124"/>
        <w:ind w:left="40" w:right="280"/>
        <w:jc w:val="left"/>
        <w:rPr>
          <w:rFonts w:ascii="Times New Roman" w:hAnsi="Times New Roman" w:cs="Times New Roman"/>
        </w:rPr>
      </w:pPr>
      <w:r w:rsidRPr="00B47A91">
        <w:rPr>
          <w:rStyle w:val="70pt"/>
          <w:rFonts w:ascii="Times New Roman" w:hAnsi="Times New Roman" w:cs="Times New Roman"/>
        </w:rPr>
        <w:t xml:space="preserve">Российской Федерации, </w:t>
      </w:r>
      <w:r w:rsidRPr="00B47A91">
        <w:rPr>
          <w:rFonts w:ascii="Times New Roman" w:hAnsi="Times New Roman" w:cs="Times New Roman"/>
        </w:rPr>
        <w:t>местных администраций</w:t>
      </w:r>
    </w:p>
    <w:p w:rsidR="00550FFC" w:rsidRPr="00B47A91" w:rsidRDefault="00344180">
      <w:pPr>
        <w:pStyle w:val="24"/>
        <w:framePr w:w="4205" w:h="2077" w:hRule="exact" w:wrap="around" w:vAnchor="page" w:hAnchor="page" w:x="601" w:y="4771"/>
        <w:shd w:val="clear" w:color="auto" w:fill="auto"/>
        <w:spacing w:after="101" w:line="149" w:lineRule="exact"/>
        <w:ind w:left="40" w:right="12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Расходы на выплаты персоналу в целях обеспечения выполнения функций</w:t>
      </w:r>
      <w:r w:rsidRPr="00B47A91">
        <w:rPr>
          <w:rFonts w:ascii="Times New Roman" w:hAnsi="Times New Roman" w:cs="Times New Roman"/>
        </w:rPr>
        <w:br/>
        <w:t>государственными (муниципальными) органами, казенными учреждениями,</w:t>
      </w:r>
      <w:r w:rsidRPr="00B47A91">
        <w:rPr>
          <w:rFonts w:ascii="Times New Roman" w:hAnsi="Times New Roman" w:cs="Times New Roman"/>
        </w:rPr>
        <w:br/>
        <w:t>органами управления государственными внебюджетными фондами</w:t>
      </w:r>
    </w:p>
    <w:p w:rsidR="00550FFC" w:rsidRPr="00B47A91" w:rsidRDefault="00344180">
      <w:pPr>
        <w:pStyle w:val="24"/>
        <w:framePr w:w="4205" w:h="2077" w:hRule="exact" w:wrap="around" w:vAnchor="page" w:hAnchor="page" w:x="601" w:y="4771"/>
        <w:shd w:val="clear" w:color="auto" w:fill="auto"/>
        <w:spacing w:line="173" w:lineRule="exact"/>
        <w:ind w:left="40" w:right="1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Расходы на выплаты персоналу государственных (муниципальных) органов</w:t>
      </w:r>
    </w:p>
    <w:p w:rsidR="00550FFC" w:rsidRPr="00B47A91" w:rsidRDefault="00344180">
      <w:pPr>
        <w:pStyle w:val="24"/>
        <w:framePr w:w="4205" w:h="2077" w:hRule="exact" w:wrap="around" w:vAnchor="page" w:hAnchor="page" w:x="601" w:y="4771"/>
        <w:shd w:val="clear" w:color="auto" w:fill="auto"/>
        <w:spacing w:line="173" w:lineRule="exact"/>
        <w:ind w:left="40" w:right="154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Фонд оплаты труда государственных (муниципальных) органов</w:t>
      </w:r>
    </w:p>
    <w:p w:rsidR="00550FFC" w:rsidRPr="00B47A91" w:rsidRDefault="00344180">
      <w:pPr>
        <w:pStyle w:val="24"/>
        <w:framePr w:w="4205" w:h="2077" w:hRule="exact" w:wrap="around" w:vAnchor="page" w:hAnchor="page" w:x="601" w:y="4771"/>
        <w:shd w:val="clear" w:color="auto" w:fill="auto"/>
        <w:spacing w:line="173" w:lineRule="exact"/>
        <w:ind w:left="40" w:right="154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 xml:space="preserve">Иные выплаты персоналу государственных (муниципальных) органов, </w:t>
      </w:r>
      <w:proofErr w:type="gramStart"/>
      <w:r w:rsidRPr="00B47A91">
        <w:rPr>
          <w:rFonts w:ascii="Times New Roman" w:hAnsi="Times New Roman" w:cs="Times New Roman"/>
        </w:rPr>
        <w:t>за</w:t>
      </w:r>
      <w:proofErr w:type="gramEnd"/>
    </w:p>
    <w:p w:rsidR="00550FFC" w:rsidRPr="00B47A91" w:rsidRDefault="00344180">
      <w:pPr>
        <w:pStyle w:val="24"/>
        <w:framePr w:w="4205" w:h="2077" w:hRule="exact" w:wrap="around" w:vAnchor="page" w:hAnchor="page" w:x="601" w:y="4771"/>
        <w:shd w:val="clear" w:color="auto" w:fill="auto"/>
        <w:spacing w:line="100" w:lineRule="exact"/>
        <w:ind w:left="40" w:right="154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исключением фонда оплаты труда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органов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закупки товаров, работ и услуг для обеспечения государственных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Прочая 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бюджетные ассигнования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Уплата налогов, сборов и иных платежей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Уплата прочих налогов, сборов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Уплата иных платежей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Резервные фонды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бюджетные ассигнования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Резервные средства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Другие общегосударственные вопросы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закупки товаров, работ и услуг для обеспечения государственных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58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Прочая 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118" w:h="4300" w:hRule="exact" w:wrap="around" w:vAnchor="page" w:hAnchor="page" w:x="630" w:y="7143"/>
        <w:shd w:val="clear" w:color="auto" w:fill="auto"/>
        <w:spacing w:line="178" w:lineRule="exact"/>
        <w:ind w:left="100" w:right="2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  <w:proofErr w:type="gramStart"/>
      <w:r w:rsidRPr="00B47A91">
        <w:rPr>
          <w:rFonts w:ascii="Times New Roman" w:hAnsi="Times New Roman" w:cs="Times New Roman"/>
        </w:rPr>
        <w:t xml:space="preserve"> И</w:t>
      </w:r>
      <w:proofErr w:type="gramEnd"/>
      <w:r w:rsidRPr="00B47A91">
        <w:rPr>
          <w:rFonts w:ascii="Times New Roman" w:hAnsi="Times New Roman" w:cs="Times New Roman"/>
        </w:rPr>
        <w:t>ные бюджетные ассигнования Уплата налогов, сборов и иных платежей Уплата иных платежей НАЦИОНАЛЬНАЯ ОБОРОНА</w:t>
      </w:r>
    </w:p>
    <w:p w:rsidR="00550FFC" w:rsidRPr="00B47A91" w:rsidRDefault="00344180">
      <w:pPr>
        <w:pStyle w:val="24"/>
        <w:framePr w:wrap="around" w:vAnchor="page" w:hAnchor="page" w:x="678" w:y="11907"/>
        <w:shd w:val="clear" w:color="auto" w:fill="auto"/>
        <w:spacing w:line="100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органами управления государственными внебюджетными фондами</w:t>
      </w:r>
    </w:p>
    <w:p w:rsidR="00550FFC" w:rsidRPr="00B47A91" w:rsidRDefault="00344180">
      <w:pPr>
        <w:pStyle w:val="24"/>
        <w:framePr w:w="3542" w:h="240" w:hRule="exact" w:wrap="around" w:vAnchor="page" w:hAnchor="page" w:x="688" w:y="12282"/>
        <w:shd w:val="clear" w:color="auto" w:fill="auto"/>
        <w:spacing w:line="100" w:lineRule="exact"/>
        <w:ind w:left="100"/>
        <w:jc w:val="lef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Фонд оплаты труда государственных (муниципальных) органов</w:t>
      </w:r>
    </w:p>
    <w:p w:rsidR="00550FFC" w:rsidRPr="00B47A91" w:rsidRDefault="00344180">
      <w:pPr>
        <w:pStyle w:val="80"/>
        <w:framePr w:w="3542" w:h="240" w:hRule="exact" w:wrap="around" w:vAnchor="page" w:hAnchor="page" w:x="688" w:y="12282"/>
        <w:shd w:val="clear" w:color="auto" w:fill="auto"/>
        <w:spacing w:after="0" w:line="100" w:lineRule="exact"/>
        <w:ind w:left="160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B47A91">
        <w:rPr>
          <w:rFonts w:ascii="Times New Roman" w:hAnsi="Times New Roman" w:cs="Times New Roman"/>
        </w:rPr>
        <w:t>uonuvoi</w:t>
      </w:r>
      <w:proofErr w:type="spellEnd"/>
      <w:proofErr w:type="gramEnd"/>
      <w:r w:rsidRPr="00B47A91">
        <w:rPr>
          <w:rFonts w:ascii="Times New Roman" w:hAnsi="Times New Roman" w:cs="Times New Roman"/>
          <w:lang w:val="ru-RU"/>
        </w:rPr>
        <w:t xml:space="preserve"> </w:t>
      </w:r>
      <w:r w:rsidRPr="00B47A91">
        <w:rPr>
          <w:rFonts w:ascii="Times New Roman" w:hAnsi="Times New Roman" w:cs="Times New Roman"/>
          <w:lang w:val="ru-RU" w:eastAsia="ru-RU" w:bidi="ru-RU"/>
        </w:rPr>
        <w:t xml:space="preserve">ни </w:t>
      </w:r>
      <w:proofErr w:type="spellStart"/>
      <w:r w:rsidRPr="00B47A91">
        <w:rPr>
          <w:rFonts w:ascii="Times New Roman" w:hAnsi="Times New Roman" w:cs="Times New Roman"/>
        </w:rPr>
        <w:t>uwnoa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A91">
        <w:rPr>
          <w:rFonts w:ascii="Times New Roman" w:hAnsi="Times New Roman" w:cs="Times New Roman"/>
        </w:rPr>
        <w:t>i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A91">
        <w:rPr>
          <w:rFonts w:ascii="Times New Roman" w:hAnsi="Times New Roman" w:cs="Times New Roman"/>
        </w:rPr>
        <w:t>ej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A91">
        <w:rPr>
          <w:rFonts w:ascii="Times New Roman" w:hAnsi="Times New Roman" w:cs="Times New Roman"/>
        </w:rPr>
        <w:t>lonuiviy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A91">
        <w:rPr>
          <w:rFonts w:ascii="Times New Roman" w:hAnsi="Times New Roman" w:cs="Times New Roman"/>
          <w:lang w:val="ru-RU" w:eastAsia="ru-RU" w:bidi="ru-RU"/>
        </w:rPr>
        <w:t>иициси</w:t>
      </w:r>
      <w:proofErr w:type="spellEnd"/>
      <w:r w:rsidRPr="00B47A91">
        <w:rPr>
          <w:rFonts w:ascii="Times New Roman" w:hAnsi="Times New Roman" w:cs="Times New Roman"/>
          <w:lang w:val="ru-RU" w:eastAsia="ru-RU" w:bidi="ru-RU"/>
        </w:rPr>
        <w:t xml:space="preserve"> </w:t>
      </w:r>
      <w:proofErr w:type="spellStart"/>
      <w:r w:rsidRPr="00B47A91">
        <w:rPr>
          <w:rFonts w:ascii="Times New Roman" w:hAnsi="Times New Roman" w:cs="Times New Roman"/>
        </w:rPr>
        <w:t>lonuiviy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A91">
        <w:rPr>
          <w:rFonts w:ascii="Times New Roman" w:hAnsi="Times New Roman" w:cs="Times New Roman"/>
        </w:rPr>
        <w:t>ui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47A91">
        <w:rPr>
          <w:rFonts w:ascii="Times New Roman" w:hAnsi="Times New Roman" w:cs="Times New Roman"/>
          <w:lang w:val="ru-RU" w:eastAsia="ru-RU" w:bidi="ru-RU"/>
        </w:rPr>
        <w:t>ралиоапиги</w:t>
      </w:r>
      <w:proofErr w:type="spellEnd"/>
      <w:r w:rsidRPr="00B47A91">
        <w:rPr>
          <w:rFonts w:ascii="Times New Roman" w:hAnsi="Times New Roman" w:cs="Times New Roman"/>
          <w:lang w:val="ru-RU" w:eastAsia="ru-RU" w:bidi="ru-RU"/>
        </w:rPr>
        <w:t xml:space="preserve"> па </w:t>
      </w:r>
      <w:proofErr w:type="spellStart"/>
      <w:r w:rsidRPr="00B47A91">
        <w:rPr>
          <w:rFonts w:ascii="Times New Roman" w:hAnsi="Times New Roman" w:cs="Times New Roman"/>
        </w:rPr>
        <w:t>ddii</w:t>
      </w:r>
      <w:proofErr w:type="spellEnd"/>
      <w:r w:rsidRPr="00B47A91">
        <w:rPr>
          <w:rFonts w:ascii="Times New Roman" w:hAnsi="Times New Roman" w:cs="Times New Roman"/>
          <w:lang w:val="ru-RU"/>
        </w:rPr>
        <w:t xml:space="preserve"> </w:t>
      </w:r>
      <w:r w:rsidRPr="00B47A91">
        <w:rPr>
          <w:rFonts w:ascii="Times New Roman" w:hAnsi="Times New Roman" w:cs="Times New Roman"/>
          <w:lang w:val="ru-RU" w:eastAsia="ru-RU" w:bidi="ru-RU"/>
        </w:rPr>
        <w:t xml:space="preserve">и </w:t>
      </w:r>
      <w:r w:rsidRPr="00B47A91">
        <w:rPr>
          <w:rFonts w:ascii="Times New Roman" w:hAnsi="Times New Roman" w:cs="Times New Roman"/>
        </w:rPr>
        <w:t>la</w:t>
      </w:r>
      <w:r w:rsidRPr="00B47A91">
        <w:rPr>
          <w:rFonts w:ascii="Times New Roman" w:hAnsi="Times New Roman" w:cs="Times New Roman"/>
          <w:lang w:val="ru-RU"/>
        </w:rPr>
        <w:t xml:space="preserve"> </w:t>
      </w:r>
      <w:r w:rsidRPr="00B47A91">
        <w:rPr>
          <w:rStyle w:val="8Constantia5pt1pt100"/>
          <w:rFonts w:ascii="Times New Roman" w:hAnsi="Times New Roman" w:cs="Times New Roman"/>
          <w:lang w:val="ru-RU"/>
        </w:rPr>
        <w:t>11</w:t>
      </w:r>
    </w:p>
    <w:p w:rsidR="00550FFC" w:rsidRPr="00B47A91" w:rsidRDefault="00344180">
      <w:pPr>
        <w:pStyle w:val="24"/>
        <w:framePr w:wrap="around" w:vAnchor="page" w:hAnchor="page" w:x="688" w:y="12867"/>
        <w:shd w:val="clear" w:color="auto" w:fill="auto"/>
        <w:spacing w:line="100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Фонд оплаты труда государственных (муниципальных) органов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органов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закупки товаров, работ и услуг для обеспечения государственных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tabs>
          <w:tab w:val="center" w:pos="3616"/>
          <w:tab w:val="left" w:pos="3880"/>
          <w:tab w:val="left" w:leader="underscore" w:pos="4226"/>
        </w:tabs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  <w:r w:rsidRPr="00B47A91">
        <w:rPr>
          <w:rFonts w:ascii="Times New Roman" w:hAnsi="Times New Roman" w:cs="Times New Roman"/>
        </w:rPr>
        <w:tab/>
        <w:t>_</w:t>
      </w:r>
      <w:r w:rsidRPr="00B47A91">
        <w:rPr>
          <w:rFonts w:ascii="Times New Roman" w:hAnsi="Times New Roman" w:cs="Times New Roman"/>
        </w:rPr>
        <w:tab/>
      </w:r>
      <w:r w:rsidRPr="00B47A91">
        <w:rPr>
          <w:rFonts w:ascii="Times New Roman" w:hAnsi="Times New Roman" w:cs="Times New Roman"/>
        </w:rPr>
        <w:tab/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Прочая 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tabs>
          <w:tab w:val="left" w:pos="2790"/>
          <w:tab w:val="left" w:leader="underscore" w:pos="4221"/>
        </w:tabs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  <w:r w:rsidRPr="00B47A91">
        <w:rPr>
          <w:rFonts w:ascii="Times New Roman" w:hAnsi="Times New Roman" w:cs="Times New Roman"/>
        </w:rPr>
        <w:tab/>
      </w:r>
      <w:r w:rsidRPr="00B47A91">
        <w:rPr>
          <w:rFonts w:ascii="Times New Roman" w:hAnsi="Times New Roman" w:cs="Times New Roman"/>
        </w:rPr>
        <w:tab/>
      </w:r>
    </w:p>
    <w:p w:rsidR="00550FFC" w:rsidRPr="00B47A91" w:rsidRDefault="00344180">
      <w:pPr>
        <w:pStyle w:val="70"/>
        <w:framePr w:w="4090" w:h="1815" w:hRule="exact" w:wrap="around" w:vAnchor="page" w:hAnchor="page" w:x="697" w:y="13316"/>
        <w:shd w:val="clear" w:color="auto" w:fill="auto"/>
        <w:spacing w:after="0" w:line="158" w:lineRule="exact"/>
        <w:ind w:left="160" w:right="500"/>
        <w:jc w:val="left"/>
        <w:rPr>
          <w:rFonts w:ascii="Times New Roman" w:hAnsi="Times New Roman" w:cs="Times New Roman"/>
        </w:rPr>
      </w:pPr>
      <w:r w:rsidRPr="00B47A91">
        <w:rPr>
          <w:rStyle w:val="70pt"/>
          <w:rFonts w:ascii="Times New Roman" w:hAnsi="Times New Roman" w:cs="Times New Roman"/>
        </w:rPr>
        <w:t xml:space="preserve">НАЦИОНАЛЬНАЯ </w:t>
      </w:r>
      <w:r w:rsidRPr="00B47A91">
        <w:rPr>
          <w:rFonts w:ascii="Times New Roman" w:hAnsi="Times New Roman" w:cs="Times New Roman"/>
        </w:rPr>
        <w:t xml:space="preserve">БЕЗОПАСНОСТЬ И ПРАВООХРАНИТЕЛЬНАЯ </w:t>
      </w:r>
      <w:r w:rsidRPr="00B47A91">
        <w:rPr>
          <w:rStyle w:val="70pt"/>
          <w:rFonts w:ascii="Times New Roman" w:hAnsi="Times New Roman" w:cs="Times New Roman"/>
        </w:rPr>
        <w:t>ДЕЯТЕЛЬНОСТЬ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090" w:h="1815" w:hRule="exact" w:wrap="around" w:vAnchor="page" w:hAnchor="page" w:x="697" w:y="13316"/>
        <w:shd w:val="clear" w:color="auto" w:fill="auto"/>
        <w:spacing w:line="158" w:lineRule="exact"/>
        <w:ind w:left="160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070" w:h="678" w:hRule="exact" w:wrap="around" w:vAnchor="page" w:hAnchor="page" w:x="726" w:y="15097"/>
        <w:shd w:val="clear" w:color="auto" w:fill="auto"/>
        <w:spacing w:line="158" w:lineRule="exact"/>
        <w:ind w:left="160" w:right="105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Иные закупки товаров, работ и услуг для обеспечения государственных</w:t>
      </w:r>
    </w:p>
    <w:p w:rsidR="00550FFC" w:rsidRPr="00B47A91" w:rsidRDefault="00344180">
      <w:pPr>
        <w:pStyle w:val="24"/>
        <w:framePr w:w="4070" w:h="678" w:hRule="exact" w:wrap="around" w:vAnchor="page" w:hAnchor="page" w:x="726" w:y="15097"/>
        <w:shd w:val="clear" w:color="auto" w:fill="auto"/>
        <w:spacing w:line="158" w:lineRule="exact"/>
        <w:ind w:left="160" w:right="105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p w:rsidR="00550FFC" w:rsidRPr="00B47A91" w:rsidRDefault="00344180">
      <w:pPr>
        <w:pStyle w:val="24"/>
        <w:framePr w:w="4070" w:h="678" w:hRule="exact" w:wrap="around" w:vAnchor="page" w:hAnchor="page" w:x="726" w:y="15097"/>
        <w:shd w:val="clear" w:color="auto" w:fill="auto"/>
        <w:spacing w:line="158" w:lineRule="exact"/>
        <w:ind w:left="160" w:right="9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Прочая закупка товаров, работ и услуг для обеспечения государственных</w:t>
      </w:r>
    </w:p>
    <w:p w:rsidR="00550FFC" w:rsidRPr="00B47A91" w:rsidRDefault="00344180">
      <w:pPr>
        <w:pStyle w:val="24"/>
        <w:framePr w:w="4070" w:h="678" w:hRule="exact" w:wrap="around" w:vAnchor="page" w:hAnchor="page" w:x="726" w:y="15097"/>
        <w:shd w:val="clear" w:color="auto" w:fill="auto"/>
        <w:spacing w:line="158" w:lineRule="exact"/>
        <w:ind w:left="160" w:right="364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(муниципальных) нужд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1550"/>
        <w:gridCol w:w="1099"/>
        <w:gridCol w:w="1656"/>
        <w:gridCol w:w="1531"/>
      </w:tblGrid>
      <w:tr w:rsidR="00550FFC" w:rsidRPr="00B47A91">
        <w:trPr>
          <w:trHeight w:hRule="exact" w:val="4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Э00 0100 0000000000 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318 569,76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119 582,85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198 986,91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300 295,25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76 629,59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223 665,66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300 295,25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76 629,59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223 665,66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300 295,25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76 629,59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223 665,66</w:t>
            </w:r>
          </w:p>
        </w:tc>
      </w:tr>
      <w:tr w:rsidR="00550FFC" w:rsidRPr="00B47A91">
        <w:trPr>
          <w:trHeight w:hRule="exact" w:val="1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90 004,75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610,43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89 394,32</w:t>
            </w:r>
          </w:p>
        </w:tc>
      </w:tr>
      <w:tr w:rsidR="00550FFC" w:rsidRPr="00B47A91">
        <w:trPr>
          <w:trHeight w:hRule="exact" w:val="1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88 004,75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610,43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87 394,32</w:t>
            </w:r>
          </w:p>
        </w:tc>
      </w:tr>
      <w:tr w:rsidR="00550FFC" w:rsidRPr="00B47A91">
        <w:trPr>
          <w:trHeight w:hRule="exact" w:val="1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000 0100 0000000000 852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1 380,00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338,00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1 042,00</w:t>
            </w:r>
          </w:p>
        </w:tc>
      </w:tr>
      <w:tr w:rsidR="00550FFC" w:rsidRPr="00B47A91">
        <w:trPr>
          <w:trHeight w:hRule="exact" w:val="1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86 624,75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86 352,32</w:t>
            </w:r>
          </w:p>
        </w:tc>
      </w:tr>
      <w:tr w:rsidR="00550FFC" w:rsidRPr="00B47A91">
        <w:trPr>
          <w:trHeight w:hRule="exact" w:val="1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000 0100 0000000000 870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000 0102 0000000000 000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361 600,00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117 798,68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243 801,32</w:t>
            </w:r>
          </w:p>
        </w:tc>
      </w:tr>
      <w:tr w:rsidR="00550FFC" w:rsidRPr="00B47A91">
        <w:trPr>
          <w:trHeight w:hRule="exact" w:val="6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000 0102 0000000000 100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361 600,00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117 798,68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243 801,32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000 0102 0000000000 120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361 600,00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117 798,68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243 801,32</w:t>
            </w:r>
          </w:p>
        </w:tc>
      </w:tr>
      <w:tr w:rsidR="00550FFC" w:rsidRPr="00B47A91">
        <w:trPr>
          <w:trHeight w:hRule="exact" w:val="1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000 0102 0000000000 121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290 000,00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90 359,20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199 640,80</w:t>
            </w:r>
          </w:p>
        </w:tc>
      </w:tr>
      <w:tr w:rsidR="00550FFC" w:rsidRPr="00B47A91">
        <w:trPr>
          <w:trHeight w:hRule="exact" w:val="4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000 0102 0000000000 129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71 600,00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27 439,48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44 160,52</w:t>
            </w:r>
          </w:p>
        </w:tc>
      </w:tr>
      <w:tr w:rsidR="00550FFC" w:rsidRPr="00B47A91">
        <w:trPr>
          <w:trHeight w:hRule="exact" w:val="4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000 0104 0000000000 000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1 437 569,76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428 513,93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1 009 055,83</w:t>
            </w:r>
          </w:p>
        </w:tc>
      </w:tr>
      <w:tr w:rsidR="00550FFC" w:rsidRPr="00B47A91">
        <w:trPr>
          <w:trHeight w:hRule="exact" w:val="6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1 050 969,76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351 273,91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699 695,85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1 050 969,76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351 273,91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699 695,85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798 000,00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253 130,54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544 869,46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000 0104 0000000000 122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4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</w:t>
            </w:r>
          </w:p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)</w:t>
            </w:r>
          </w:p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246 969,76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92 143,37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154 826,39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299 595,25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76 629,59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222 965,66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299 595,25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76 629,59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222 965,66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299 595,25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76 629,59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222 965,66</w:t>
            </w:r>
          </w:p>
        </w:tc>
      </w:tr>
      <w:tr w:rsidR="00550FFC" w:rsidRPr="00B47A91">
        <w:trPr>
          <w:trHeight w:hRule="exact" w:val="1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87 004,75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610,43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86 394,32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87 004,75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610,43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86 394,32</w:t>
            </w:r>
          </w:p>
        </w:tc>
      </w:tr>
      <w:tr w:rsidR="00550FFC" w:rsidRPr="00B47A91">
        <w:trPr>
          <w:trHeight w:hRule="exact" w:val="1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000 0104 0000000000 852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1 380,00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338,00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1 042,00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000 0104 0000000000 853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85 624,75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85 352,32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000 0111 0000000000 000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000 0111 0000000000 800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8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0"/>
                <w:rFonts w:ascii="Times New Roman" w:hAnsi="Times New Roman" w:cs="Times New Roman"/>
              </w:rPr>
              <w:t>2 000,00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000 0111 0000000000 870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8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0"/>
                <w:rFonts w:ascii="Times New Roman" w:hAnsi="Times New Roman" w:cs="Times New Roman"/>
              </w:rPr>
              <w:t>2 000,00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000 0113 0000000000 000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1 700,00</w:t>
            </w:r>
          </w:p>
        </w:tc>
      </w:tr>
      <w:tr w:rsidR="00550FFC" w:rsidRPr="00B47A91"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000 0113 0000000000 200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8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"/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000 0113 0000000000 240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000 0113 0000000000 244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000 0113 0000000000 800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000 0113 0000000000 850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000 0113 0000000000 853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1 000,00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000 0200 0000000000 000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76 200,00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15 240,00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60 960,00</w:t>
            </w:r>
          </w:p>
        </w:tc>
      </w:tr>
      <w:tr w:rsidR="00550FFC" w:rsidRPr="00B47A91">
        <w:trPr>
          <w:trHeight w:hRule="exact"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8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"/>
                <w:rFonts w:ascii="Times New Roman" w:hAnsi="Times New Roman" w:cs="Times New Roman"/>
              </w:rPr>
              <w:t>,</w:t>
            </w:r>
          </w:p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000 0200 0000000000 100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73 000,ОС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15 240,ОС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57 760,00</w:t>
            </w:r>
          </w:p>
        </w:tc>
      </w:tr>
      <w:tr w:rsidR="00550FFC" w:rsidRPr="00B47A91">
        <w:trPr>
          <w:trHeight w:hRule="exact" w:val="1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 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000 0200 0000000000 120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73 000,ОС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15 240,ОС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57 760,00</w:t>
            </w:r>
          </w:p>
        </w:tc>
      </w:tr>
      <w:tr w:rsidR="00550FFC" w:rsidRPr="00B47A91">
        <w:trPr>
          <w:trHeight w:hRule="exact" w:val="1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000 0200 0000000000 121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56 067,5£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11 324,6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44 742,95</w:t>
            </w:r>
          </w:p>
        </w:tc>
      </w:tr>
      <w:tr w:rsidR="00550FFC" w:rsidRPr="00B47A91">
        <w:trPr>
          <w:trHeight w:hRule="exact" w:val="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47A91">
              <w:rPr>
                <w:rStyle w:val="11"/>
                <w:rFonts w:ascii="Times New Roman" w:hAnsi="Times New Roman" w:cs="Times New Roman"/>
                <w:lang w:val="en-US" w:eastAsia="en-US" w:bidi="en-US"/>
              </w:rPr>
              <w:t>iO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8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1"/>
                <w:rFonts w:ascii="Times New Roman" w:hAnsi="Times New Roman" w:cs="Times New Roman"/>
              </w:rPr>
              <w:t>о</w:t>
            </w:r>
            <w:r w:rsidRPr="00B47A91">
              <w:rPr>
                <w:rStyle w:val="LucidaSansUnicode4pt0pt0"/>
                <w:rFonts w:ascii="Times New Roman" w:hAnsi="Times New Roman" w:cs="Times New Roman"/>
              </w:rPr>
              <w:t xml:space="preserve"> э I и, 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 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000 0203 0000000000 120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73 000,ОС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15 240,ОС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57 760,00</w:t>
            </w:r>
          </w:p>
        </w:tc>
      </w:tr>
      <w:tr w:rsidR="00550FFC" w:rsidRPr="00B47A91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000 0203 0000000000 121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56 067,56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11 324,6;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44 742,95</w:t>
            </w:r>
          </w:p>
        </w:tc>
      </w:tr>
      <w:tr w:rsidR="00550FFC" w:rsidRPr="00B47A91">
        <w:trPr>
          <w:trHeight w:hRule="exact" w:val="4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9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45pt0pt"/>
                <w:rFonts w:ascii="Times New Roman" w:hAnsi="Times New Roman" w:cs="Times New Roman"/>
              </w:rPr>
              <w:t>го</w:t>
            </w:r>
          </w:p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9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45pt0pt"/>
                <w:rFonts w:ascii="Times New Roman" w:hAnsi="Times New Roman" w:cs="Times New Roman"/>
              </w:rPr>
              <w:t>X)</w:t>
            </w:r>
          </w:p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000 0203 0000000000 129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16 932,4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3 915,3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13 017,05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000 0203 0000000000 200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8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LucidaSansUnicode4pt0pt0"/>
                <w:rFonts w:ascii="Times New Roman" w:hAnsi="Times New Roman" w:cs="Times New Roman"/>
              </w:rPr>
              <w:t>3 200,0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3 200,00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000 0203 0000000000 240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3 200,0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3 200,00</w:t>
            </w:r>
          </w:p>
        </w:tc>
      </w:tr>
      <w:tr w:rsidR="00550FFC" w:rsidRPr="00B47A91">
        <w:trPr>
          <w:trHeight w:hRule="exact"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000 0203 0000000000 244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3 200,0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3 200,00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000 0300 0000000000 000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15 000,0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6586" w:h="15144" w:wrap="around" w:vAnchor="page" w:hAnchor="page" w:x="4787" w:y="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000 0300 0000000000 200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000 0300 0000000000 240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000 0300 0000000000 244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left="6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6586" w:h="15144" w:wrap="around" w:vAnchor="page" w:hAnchor="page" w:x="4787" w:y="613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</w:tbl>
    <w:p w:rsidR="00550FFC" w:rsidRPr="00B47A91" w:rsidRDefault="00550FFC">
      <w:pPr>
        <w:rPr>
          <w:rFonts w:ascii="Times New Roman" w:hAnsi="Times New Roman" w:cs="Times New Roman"/>
          <w:sz w:val="2"/>
          <w:szCs w:val="2"/>
        </w:rPr>
        <w:sectPr w:rsidR="00550FFC" w:rsidRPr="00B47A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658"/>
        <w:gridCol w:w="1536"/>
        <w:gridCol w:w="1109"/>
        <w:gridCol w:w="1661"/>
        <w:gridCol w:w="1445"/>
      </w:tblGrid>
      <w:tr w:rsidR="00550FFC" w:rsidRPr="00B47A91">
        <w:trPr>
          <w:trHeight w:hRule="exact" w:val="389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9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lastRenderedPageBreak/>
              <w:t>Другие вопрос»,</w:t>
            </w:r>
            <w:proofErr w:type="spellStart"/>
            <w:r w:rsidRPr="00B47A91">
              <w:rPr>
                <w:rStyle w:val="11"/>
                <w:rFonts w:ascii="Times New Roman" w:hAnsi="Times New Roman" w:cs="Times New Roman"/>
                <w:lang w:val="en-US" w:eastAsia="en-US" w:bidi="en-US"/>
              </w:rPr>
              <w:t>i</w:t>
            </w:r>
            <w:proofErr w:type="spellEnd"/>
            <w:r w:rsidRPr="00B47A91">
              <w:rPr>
                <w:rStyle w:val="11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B47A91">
              <w:rPr>
                <w:rStyle w:val="11"/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000 0314 0000000000 000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000 0314 0000000000 200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000 0314 0000000000 240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000 0314 0000000000 244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15 000,00</w:t>
            </w:r>
          </w:p>
        </w:tc>
      </w:tr>
      <w:tr w:rsidR="00550FFC" w:rsidRPr="00B47A91">
        <w:trPr>
          <w:trHeight w:hRule="exact" w:val="173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000 0400 0000000000 000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675 407,73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645 749,01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000 0400 0000000000 200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675 407,73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645 749,01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000 0400 0000000000 240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675 407,73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645 749,01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000 0400 0000000000 244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665 407,73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635 749,01</w:t>
            </w:r>
          </w:p>
        </w:tc>
      </w:tr>
      <w:tr w:rsidR="00550FFC" w:rsidRPr="00B47A91">
        <w:trPr>
          <w:trHeight w:hRule="exact" w:val="470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в области геодезии и картографии вне рамок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4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государственного оборонного заказа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000 0400 0000000000 245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000 0409 0000000000 000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665 407,73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635 749,01</w:t>
            </w:r>
          </w:p>
        </w:tc>
      </w:tr>
      <w:tr w:rsidR="00550FFC" w:rsidRPr="00B47A91">
        <w:trPr>
          <w:trHeight w:hRule="exact" w:val="31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000 0409 0000000000 200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665 407,73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635 749,01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000 0409 0000000000 240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665 407,73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635 749,01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000 0409 0000000000 244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665 407,73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29 658,72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635 749,01</w:t>
            </w:r>
          </w:p>
        </w:tc>
      </w:tr>
      <w:tr w:rsidR="00550FFC" w:rsidRPr="00B47A91">
        <w:trPr>
          <w:trHeight w:hRule="exact" w:val="16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000 0412 0000000000 000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</w:tr>
      <w:tr w:rsidR="00550FFC" w:rsidRPr="00B47A91">
        <w:trPr>
          <w:trHeight w:hRule="exact" w:val="31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000 0412 0000000000 200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</w:tr>
      <w:tr w:rsidR="00550FFC" w:rsidRPr="00B47A91">
        <w:trPr>
          <w:trHeight w:hRule="exact" w:val="331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000 0412 0000000000 240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</w:tr>
      <w:tr w:rsidR="00550FFC" w:rsidRPr="00B47A91">
        <w:trPr>
          <w:trHeight w:hRule="exact" w:val="475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в области геодезии и картографии вне рамок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4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государственного оборонного заказа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000 0412 0000000000 245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10 000,00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ЖИЛИЩНО-КОММУНАЛЬНОЕ ХОЗЯЙСТВО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000 0500 0000000000 000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214 687,00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204 915,70</w:t>
            </w:r>
          </w:p>
        </w:tc>
      </w:tr>
      <w:tr w:rsidR="00550FFC" w:rsidRPr="00B47A91">
        <w:trPr>
          <w:trHeight w:hRule="exact" w:val="312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000 0500 0000000000 200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214 687,00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204 915,70</w:t>
            </w:r>
          </w:p>
        </w:tc>
      </w:tr>
      <w:tr w:rsidR="00550FFC" w:rsidRPr="00B47A91">
        <w:trPr>
          <w:trHeight w:hRule="exact" w:val="31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000 0500 0000000000 240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214 687,00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204 915,70</w:t>
            </w:r>
          </w:p>
        </w:tc>
      </w:tr>
      <w:tr w:rsidR="00550FFC" w:rsidRPr="00B47A91">
        <w:trPr>
          <w:trHeight w:hRule="exact" w:val="326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000 0500 0000000000 244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214 687,00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204 915,70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000 0502 0000000000 000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000 0502 0000000000 200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000 0502 0000000000 240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000 0502 0000000000 244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15101" w:wrap="around" w:vAnchor="page" w:hAnchor="page" w:x="615" w:y="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19 687,00</w:t>
            </w:r>
          </w:p>
        </w:tc>
      </w:tr>
      <w:tr w:rsidR="00550FFC" w:rsidRPr="00B47A91">
        <w:trPr>
          <w:trHeight w:hRule="exact" w:val="18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000 0503 0000000000 000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185 228,70</w:t>
            </w:r>
          </w:p>
        </w:tc>
      </w:tr>
      <w:tr w:rsidR="00550FFC" w:rsidRPr="00B47A91">
        <w:trPr>
          <w:trHeight w:hRule="exact" w:val="30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000 0503 0000000000 200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185 228,70</w:t>
            </w:r>
          </w:p>
        </w:tc>
      </w:tr>
      <w:tr w:rsidR="00550FFC" w:rsidRPr="00B47A91">
        <w:trPr>
          <w:trHeight w:hRule="exact" w:val="31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000 0503 0000000000 240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185 228,70</w:t>
            </w:r>
          </w:p>
        </w:tc>
      </w:tr>
      <w:tr w:rsidR="00550FFC" w:rsidRPr="00B47A91">
        <w:trPr>
          <w:trHeight w:hRule="exact" w:val="326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000 0503 0000000000 244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195 000,00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9 771,30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185 228,70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2 157 731,23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466 168,69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1 691 562,54</w:t>
            </w:r>
          </w:p>
        </w:tc>
      </w:tr>
      <w:tr w:rsidR="00550FFC" w:rsidRPr="00B47A91">
        <w:trPr>
          <w:trHeight w:hRule="exact" w:val="63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9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1 204 211,23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445 707,17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758 504,06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1 204 211,23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445 707,17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758 504,06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926 211,23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348 940,82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577 270,41</w:t>
            </w:r>
          </w:p>
        </w:tc>
      </w:tr>
      <w:tr w:rsidR="00550FFC" w:rsidRPr="00B47A91">
        <w:trPr>
          <w:trHeight w:hRule="exact" w:val="466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9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278 000,00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96 766,35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181 233,65</w:t>
            </w:r>
          </w:p>
        </w:tc>
      </w:tr>
      <w:tr w:rsidR="00550FFC" w:rsidRPr="00B47A91">
        <w:trPr>
          <w:trHeight w:hRule="exact" w:val="326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951 820,00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20 207,38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931 612,62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951 820,00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20 207,38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931 612,62</w:t>
            </w:r>
          </w:p>
        </w:tc>
      </w:tr>
      <w:tr w:rsidR="00550FFC" w:rsidRPr="00B47A91">
        <w:trPr>
          <w:trHeight w:hRule="exact" w:val="326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951 820,00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20 207,33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931 612,62</w:t>
            </w:r>
          </w:p>
        </w:tc>
      </w:tr>
      <w:tr w:rsidR="00550FFC" w:rsidRPr="00B47A91">
        <w:trPr>
          <w:trHeight w:hRule="exact" w:val="173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000 0800 0000000000 800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254,14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1 445,86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Уплата налогов сборов и иных платежей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000 0800 0000000000 850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254,14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1 445,86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000 0800 0000000000 853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254,14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1 445,86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2 157 731,23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466 168,69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1 691 562,54</w:t>
            </w:r>
          </w:p>
        </w:tc>
      </w:tr>
      <w:tr w:rsidR="00550FFC" w:rsidRPr="00B47A91">
        <w:trPr>
          <w:trHeight w:hRule="exact" w:val="643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9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1 204 211,23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445 707,17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758 504,06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1 204 211,23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445 707,17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758 504,06</w:t>
            </w:r>
          </w:p>
        </w:tc>
      </w:tr>
      <w:tr w:rsidR="00550FFC" w:rsidRPr="00B47A91">
        <w:trPr>
          <w:trHeight w:hRule="exact" w:val="18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926 211,23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348 940,82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577 270,41</w:t>
            </w:r>
          </w:p>
        </w:tc>
      </w:tr>
      <w:tr w:rsidR="00550FFC" w:rsidRPr="00B47A91">
        <w:trPr>
          <w:trHeight w:hRule="exact" w:val="475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44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278 000,00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96 766,35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181 233,65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951 820,00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20 207,38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931 612,62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951 820,00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20 207,38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931 612,62</w:t>
            </w:r>
          </w:p>
        </w:tc>
      </w:tr>
      <w:tr w:rsidR="00550FFC" w:rsidRPr="00B47A91">
        <w:trPr>
          <w:trHeight w:hRule="exact" w:val="32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951 820,00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20 207,38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931 612,62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000 0801 0000000000 800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254,14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1 445,86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000 0801 0000000000 850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254,14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1 445,86</w:t>
            </w:r>
          </w:p>
        </w:tc>
      </w:tr>
      <w:tr w:rsidR="00550FFC" w:rsidRPr="00B47A91">
        <w:trPr>
          <w:trHeight w:hRule="exact" w:val="216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left="6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000 0801 0000000000 853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1 700,00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254,14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15101" w:wrap="around" w:vAnchor="page" w:hAnchor="page" w:x="615" w:y="57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1 445,86</w:t>
            </w:r>
          </w:p>
        </w:tc>
      </w:tr>
    </w:tbl>
    <w:p w:rsidR="00550FFC" w:rsidRPr="00B47A91" w:rsidRDefault="00550FFC">
      <w:pPr>
        <w:rPr>
          <w:rFonts w:ascii="Times New Roman" w:hAnsi="Times New Roman" w:cs="Times New Roman"/>
          <w:sz w:val="2"/>
          <w:szCs w:val="2"/>
        </w:rPr>
        <w:sectPr w:rsidR="00550FFC" w:rsidRPr="00B47A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7"/>
        <w:gridCol w:w="653"/>
        <w:gridCol w:w="1541"/>
        <w:gridCol w:w="1114"/>
        <w:gridCol w:w="1651"/>
        <w:gridCol w:w="1450"/>
      </w:tblGrid>
      <w:tr w:rsidR="00550FFC" w:rsidRPr="00B47A91">
        <w:trPr>
          <w:trHeight w:hRule="exact" w:val="264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000 1100 0000000000 000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000 1100 0000000000 200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2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000 1100 0000000000 240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000 1100 0000000000 244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178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000 1101 0000000000 000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2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000 1101 0000000000 200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000 1101 0000000000 240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000 1101 0000000000 244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21 000,00</w:t>
            </w:r>
          </w:p>
        </w:tc>
      </w:tr>
      <w:tr w:rsidR="00550FFC" w:rsidRPr="00B47A91">
        <w:trPr>
          <w:trHeight w:hRule="exact" w:val="312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ОБСЛУЖИВАНИЕ </w:t>
            </w:r>
            <w:r w:rsidRPr="00B47A91">
              <w:rPr>
                <w:rStyle w:val="0pt"/>
                <w:rFonts w:ascii="Times New Roman" w:hAnsi="Times New Roman" w:cs="Times New Roman"/>
              </w:rPr>
              <w:t>ГОСУДАРСТВЕННОГО И МУНИЦИПАЛЬНОГО ДОЛГА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000 1300 0000000000 000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78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000 1300 0000000000 700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78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000 1300 0000000000 730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317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Обслуживание </w:t>
            </w:r>
            <w:r w:rsidRPr="00B47A91">
              <w:rPr>
                <w:rStyle w:val="0pt"/>
                <w:rFonts w:ascii="Times New Roman" w:hAnsi="Times New Roman" w:cs="Times New Roman"/>
              </w:rPr>
              <w:t>государственного внутреннего и муниципального долга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000 1301 0000000000 000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78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000 1301 0000000000 700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187"/>
        </w:trPr>
        <w:tc>
          <w:tcPr>
            <w:tcW w:w="42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Обслуживание муниципального долга</w:t>
            </w:r>
          </w:p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49" w:lineRule="exac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МЕЖБЮДЖЕТНЫЕ </w:t>
            </w:r>
            <w:r w:rsidRPr="00B47A91">
              <w:rPr>
                <w:rStyle w:val="0pt"/>
                <w:rFonts w:ascii="Times New Roman" w:hAnsi="Times New Roman" w:cs="Times New Roman"/>
              </w:rPr>
              <w:t xml:space="preserve">ТРАНСФЕРТЫ ОБЩЕГО ХАРАКТЕРА БЮДЖЕТАМ </w:t>
            </w:r>
            <w:r w:rsidRPr="00B47A91">
              <w:rPr>
                <w:rStyle w:val="11"/>
                <w:rFonts w:ascii="Times New Roman" w:hAnsi="Times New Roman" w:cs="Times New Roman"/>
              </w:rPr>
              <w:t xml:space="preserve">БЮДЖЕТНОЙ СИСТЕМЫ </w:t>
            </w:r>
            <w:r w:rsidRPr="00B47A91">
              <w:rPr>
                <w:rStyle w:val="0pt"/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000 1301 0000000000 730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2 000,00</w:t>
            </w:r>
          </w:p>
        </w:tc>
      </w:tr>
      <w:tr w:rsidR="00550FFC" w:rsidRPr="00B47A91">
        <w:trPr>
          <w:trHeight w:hRule="exact" w:val="312"/>
        </w:trPr>
        <w:tc>
          <w:tcPr>
            <w:tcW w:w="4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000 1400 0000000000 000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964 118,79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9 961,25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954 157,54</w:t>
            </w:r>
          </w:p>
        </w:tc>
      </w:tr>
      <w:tr w:rsidR="00550FFC" w:rsidRPr="00B47A91">
        <w:trPr>
          <w:trHeight w:hRule="exact" w:val="178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000 1400 0000000000 500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964 118,79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9 961,25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954 157,54</w:t>
            </w:r>
          </w:p>
        </w:tc>
      </w:tr>
      <w:tr w:rsidR="00550FFC" w:rsidRPr="00B47A91">
        <w:trPr>
          <w:trHeight w:hRule="exact" w:val="182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000 1400 0000000000 540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964 118.79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9 961,25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954 157,54</w:t>
            </w:r>
          </w:p>
        </w:tc>
      </w:tr>
      <w:tr w:rsidR="00550FFC" w:rsidRPr="00B47A91">
        <w:trPr>
          <w:trHeight w:hRule="exact" w:val="182"/>
        </w:trPr>
        <w:tc>
          <w:tcPr>
            <w:tcW w:w="4267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Прочие межбюджетные </w:t>
            </w:r>
            <w:r w:rsidRPr="00B47A91">
              <w:rPr>
                <w:rStyle w:val="0pt"/>
                <w:rFonts w:ascii="Times New Roman" w:hAnsi="Times New Roman" w:cs="Times New Roman"/>
              </w:rPr>
              <w:t>трансферты общего характера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000 1403 0000000000 000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964 118,79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9 961,25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954 157,54</w:t>
            </w:r>
          </w:p>
        </w:tc>
      </w:tr>
      <w:tr w:rsidR="00550FFC" w:rsidRPr="00B47A91">
        <w:trPr>
          <w:trHeight w:hRule="exact" w:val="173"/>
        </w:trPr>
        <w:tc>
          <w:tcPr>
            <w:tcW w:w="42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63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Межбюджетные трансферты</w:t>
            </w:r>
            <w:proofErr w:type="gramStart"/>
            <w:r w:rsidRPr="00B47A91">
              <w:rPr>
                <w:rStyle w:val="11"/>
                <w:rFonts w:ascii="Times New Roman" w:hAnsi="Times New Roman" w:cs="Times New Roman"/>
              </w:rPr>
              <w:t xml:space="preserve"> И</w:t>
            </w:r>
            <w:proofErr w:type="gramEnd"/>
            <w:r w:rsidRPr="00B47A91">
              <w:rPr>
                <w:rStyle w:val="11"/>
                <w:rFonts w:ascii="Times New Roman" w:hAnsi="Times New Roman" w:cs="Times New Roman"/>
              </w:rPr>
              <w:t>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000 1403 0000000000 500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964 118,79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9 961,25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954 157,54</w:t>
            </w:r>
          </w:p>
        </w:tc>
      </w:tr>
      <w:tr w:rsidR="00550FFC" w:rsidRPr="00B47A91">
        <w:trPr>
          <w:trHeight w:hRule="exact" w:val="235"/>
        </w:trPr>
        <w:tc>
          <w:tcPr>
            <w:tcW w:w="4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75" w:h="4944" w:wrap="around" w:vAnchor="page" w:hAnchor="page" w:x="656" w:y="2454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left="8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000 1403 0000000000 540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964 118,79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9 961,25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75" w:h="4944" w:wrap="around" w:vAnchor="page" w:hAnchor="page" w:x="656" w:y="2454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954 157,54</w:t>
            </w:r>
          </w:p>
        </w:tc>
      </w:tr>
    </w:tbl>
    <w:p w:rsidR="00550FFC" w:rsidRPr="00B47A91" w:rsidRDefault="00344180">
      <w:pPr>
        <w:pStyle w:val="a6"/>
        <w:framePr w:wrap="around" w:vAnchor="page" w:hAnchor="page" w:x="656" w:y="7451"/>
        <w:shd w:val="clear" w:color="auto" w:fill="auto"/>
        <w:spacing w:line="100" w:lineRule="exact"/>
        <w:rPr>
          <w:rFonts w:ascii="Times New Roman" w:hAnsi="Times New Roman" w:cs="Times New Roman"/>
        </w:rPr>
      </w:pPr>
      <w:proofErr w:type="gramStart"/>
      <w:r w:rsidRPr="00B47A91">
        <w:rPr>
          <w:rFonts w:ascii="Times New Roman" w:hAnsi="Times New Roman" w:cs="Times New Roman"/>
        </w:rPr>
        <w:t xml:space="preserve">[Результат исполнения бюджета (дефицит / </w:t>
      </w:r>
      <w:proofErr w:type="spellStart"/>
      <w:r w:rsidRPr="00B47A91">
        <w:rPr>
          <w:rFonts w:ascii="Times New Roman" w:hAnsi="Times New Roman" w:cs="Times New Roman"/>
        </w:rPr>
        <w:t>профицит</w:t>
      </w:r>
      <w:proofErr w:type="spellEnd"/>
      <w:r w:rsidRPr="00B47A91">
        <w:rPr>
          <w:rFonts w:ascii="Times New Roman" w:hAnsi="Times New Roman" w:cs="Times New Roman"/>
        </w:rPr>
        <w:t>)</w:t>
      </w:r>
      <w:proofErr w:type="gramEnd"/>
    </w:p>
    <w:p w:rsidR="00550FFC" w:rsidRPr="00B47A91" w:rsidRDefault="00344180">
      <w:pPr>
        <w:pStyle w:val="a6"/>
        <w:framePr w:wrap="around" w:vAnchor="page" w:hAnchor="page" w:x="7577" w:y="7547"/>
        <w:shd w:val="clear" w:color="auto" w:fill="auto"/>
        <w:spacing w:line="100" w:lineRule="exact"/>
        <w:rPr>
          <w:rFonts w:ascii="Times New Roman" w:hAnsi="Times New Roman" w:cs="Times New Roman"/>
        </w:rPr>
      </w:pPr>
      <w:r w:rsidRPr="00B47A91">
        <w:rPr>
          <w:rFonts w:ascii="Times New Roman" w:hAnsi="Times New Roman" w:cs="Times New Roman"/>
        </w:rPr>
        <w:t>-124 564,51 Г</w:t>
      </w:r>
    </w:p>
    <w:p w:rsidR="00550FFC" w:rsidRPr="00B47A91" w:rsidRDefault="00344180">
      <w:pPr>
        <w:pStyle w:val="26"/>
        <w:framePr w:wrap="around" w:vAnchor="page" w:hAnchor="page" w:x="641" w:y="7729"/>
        <w:shd w:val="clear" w:color="auto" w:fill="auto"/>
        <w:spacing w:after="0" w:line="140" w:lineRule="exact"/>
        <w:ind w:left="3800"/>
        <w:rPr>
          <w:rFonts w:ascii="Times New Roman" w:hAnsi="Times New Roman" w:cs="Times New Roman"/>
        </w:rPr>
      </w:pPr>
      <w:bookmarkStart w:id="3" w:name="bookmark3"/>
      <w:r w:rsidRPr="00B47A91">
        <w:rPr>
          <w:rFonts w:ascii="Times New Roman" w:hAnsi="Times New Roman" w:cs="Times New Roman"/>
        </w:rPr>
        <w:t>3. Источники финансирования дефицита бюджета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2"/>
        <w:gridCol w:w="658"/>
        <w:gridCol w:w="1536"/>
        <w:gridCol w:w="1114"/>
        <w:gridCol w:w="1656"/>
        <w:gridCol w:w="1445"/>
      </w:tblGrid>
      <w:tr w:rsidR="00550FFC" w:rsidRPr="00B47A91">
        <w:trPr>
          <w:trHeight w:hRule="exact" w:val="8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Утвержденные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бюджетные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Неисполненные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назначения</w:t>
            </w:r>
          </w:p>
        </w:tc>
      </w:tr>
      <w:tr w:rsidR="00550FFC" w:rsidRPr="00B47A91">
        <w:trPr>
          <w:trHeight w:hRule="exact" w:val="1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</w:t>
            </w:r>
          </w:p>
        </w:tc>
      </w:tr>
      <w:tr w:rsidR="00550FFC" w:rsidRPr="00B47A91">
        <w:trPr>
          <w:trHeight w:hRule="exact" w:val="1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Источники финансирования </w:t>
            </w:r>
            <w:r w:rsidRPr="00B47A91">
              <w:rPr>
                <w:rStyle w:val="0pt"/>
                <w:rFonts w:ascii="Times New Roman" w:hAnsi="Times New Roman" w:cs="Times New Roman"/>
              </w:rPr>
              <w:t>дефицита бюджета - 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124 564,51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-100 155,22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X</w:t>
            </w:r>
          </w:p>
        </w:tc>
      </w:tr>
      <w:tr w:rsidR="00550FFC" w:rsidRPr="00B47A91">
        <w:trPr>
          <w:trHeight w:hRule="exact" w:val="360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after="6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в том числе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before="60"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источники внутреннего </w:t>
            </w:r>
            <w:r w:rsidRPr="00B47A91">
              <w:rPr>
                <w:rStyle w:val="0pt"/>
                <w:rFonts w:ascii="Times New Roman" w:hAnsi="Times New Roman" w:cs="Times New Roman"/>
              </w:rPr>
              <w:t>финансирования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37 000,00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37 000,00</w:t>
            </w:r>
          </w:p>
        </w:tc>
      </w:tr>
      <w:tr w:rsidR="00550FFC" w:rsidRPr="00B47A91">
        <w:trPr>
          <w:trHeight w:hRule="exact" w:val="504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из них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Получение кредитов от кредитных организаций бюджетами сельских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1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поселений </w:t>
            </w:r>
            <w:r w:rsidRPr="00B47A91">
              <w:rPr>
                <w:rStyle w:val="55pt0pt"/>
                <w:rFonts w:ascii="Times New Roman" w:hAnsi="Times New Roman" w:cs="Times New Roman"/>
              </w:rPr>
              <w:t xml:space="preserve">в </w:t>
            </w:r>
            <w:r w:rsidRPr="00B47A91">
              <w:rPr>
                <w:rStyle w:val="11"/>
                <w:rFonts w:ascii="Times New Roman" w:hAnsi="Times New Roman" w:cs="Times New Roman"/>
              </w:rPr>
              <w:t>валюте Российской Федерации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927 01020000100000710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37 000,00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37 000,00</w:t>
            </w:r>
          </w:p>
        </w:tc>
      </w:tr>
      <w:tr w:rsidR="00550FFC" w:rsidRPr="00B47A91">
        <w:trPr>
          <w:trHeight w:hRule="exact" w:val="18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источники внешнего </w:t>
            </w:r>
            <w:r w:rsidRPr="00B47A91">
              <w:rPr>
                <w:rStyle w:val="0pt"/>
                <w:rFonts w:ascii="Times New Roman" w:hAnsi="Times New Roman" w:cs="Times New Roman"/>
              </w:rPr>
              <w:t>финансирования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620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из них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*** 01000000000000000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87 564,51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-100 155,22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187 719,73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Изменение остатков </w:t>
            </w:r>
            <w:r w:rsidRPr="00B47A91">
              <w:rPr>
                <w:rStyle w:val="0pt"/>
                <w:rFonts w:ascii="Times New Roman" w:hAnsi="Times New Roman" w:cs="Times New Roman"/>
              </w:rPr>
              <w:t xml:space="preserve">средств </w:t>
            </w:r>
            <w:r w:rsidRPr="00B47A91">
              <w:rPr>
                <w:rStyle w:val="11"/>
                <w:rFonts w:ascii="Times New Roman" w:hAnsi="Times New Roman" w:cs="Times New Roman"/>
              </w:rPr>
              <w:t xml:space="preserve">на </w:t>
            </w:r>
            <w:r w:rsidRPr="00B47A91">
              <w:rPr>
                <w:rStyle w:val="0pt"/>
                <w:rFonts w:ascii="Times New Roman" w:hAnsi="Times New Roman" w:cs="Times New Roman"/>
              </w:rPr>
              <w:t>счетах по учету средств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*“ 01050000000000000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87 564,51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-100 155,22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187 719,73</w:t>
            </w:r>
          </w:p>
        </w:tc>
      </w:tr>
      <w:tr w:rsidR="00550FFC" w:rsidRPr="00B47A91">
        <w:trPr>
          <w:trHeight w:hRule="exact" w:val="178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увеличение остатков </w:t>
            </w:r>
            <w:r w:rsidRPr="00B47A91">
              <w:rPr>
                <w:rStyle w:val="0pt"/>
                <w:rFonts w:ascii="Times New Roman" w:hAnsi="Times New Roman" w:cs="Times New Roman"/>
              </w:rPr>
              <w:t>средств, всего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Увеличение прочих остатков денежных средств бюджетов сельских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927 01050000000000500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-5 841 450,00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-1 239 446,74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X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927 01050201100000510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-5 841 450,00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-1 239 446,74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X</w:t>
            </w:r>
          </w:p>
        </w:tc>
      </w:tr>
      <w:tr w:rsidR="00550FFC" w:rsidRPr="00B47A91">
        <w:trPr>
          <w:trHeight w:hRule="exact" w:val="182"/>
        </w:trPr>
        <w:tc>
          <w:tcPr>
            <w:tcW w:w="4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 xml:space="preserve">уменьшение остатков </w:t>
            </w:r>
            <w:r w:rsidRPr="00B47A91">
              <w:rPr>
                <w:rStyle w:val="0pt"/>
                <w:rFonts w:ascii="Times New Roman" w:hAnsi="Times New Roman" w:cs="Times New Roman"/>
              </w:rPr>
              <w:t>средств, всего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Уменьшение прочих остатков денежных средств бюджетов сельских</w:t>
            </w:r>
          </w:p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927 01050000000000600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5 929 014,51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1 139 291,52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0pt"/>
                <w:rFonts w:ascii="Times New Roman" w:hAnsi="Times New Roman" w:cs="Times New Roman"/>
              </w:rPr>
              <w:t>X</w:t>
            </w:r>
          </w:p>
        </w:tc>
      </w:tr>
      <w:tr w:rsidR="00550FFC" w:rsidRPr="00B47A91">
        <w:trPr>
          <w:trHeight w:hRule="exact" w:val="317"/>
        </w:trPr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FFC" w:rsidRPr="00B47A91" w:rsidRDefault="00550FFC">
            <w:pPr>
              <w:framePr w:w="10680" w:h="5717" w:wrap="around" w:vAnchor="page" w:hAnchor="page" w:x="646" w:y="806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720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927 01050201100000610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5 929 014,51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ind w:right="40"/>
              <w:jc w:val="right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1 139 291,52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FFC" w:rsidRPr="00B47A91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</w:rPr>
            </w:pPr>
            <w:r w:rsidRPr="00B47A91">
              <w:rPr>
                <w:rStyle w:val="11"/>
                <w:rFonts w:ascii="Times New Roman" w:hAnsi="Times New Roman" w:cs="Times New Roman"/>
              </w:rPr>
              <w:t>X</w:t>
            </w:r>
          </w:p>
        </w:tc>
      </w:tr>
      <w:tr w:rsidR="00550FFC">
        <w:trPr>
          <w:trHeight w:hRule="exact" w:val="552"/>
        </w:trPr>
        <w:tc>
          <w:tcPr>
            <w:tcW w:w="4272" w:type="dxa"/>
            <w:shd w:val="clear" w:color="auto" w:fill="FFFFFF"/>
            <w:vAlign w:val="bottom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10" w:lineRule="exact"/>
              <w:ind w:left="40"/>
              <w:jc w:val="left"/>
            </w:pPr>
            <w:r>
              <w:rPr>
                <w:rStyle w:val="55pt0pt"/>
              </w:rPr>
              <w:t xml:space="preserve">Председатель Комитета по </w:t>
            </w:r>
            <w:r>
              <w:rPr>
                <w:rStyle w:val="11"/>
              </w:rPr>
              <w:t xml:space="preserve">финансам </w:t>
            </w:r>
            <w:r>
              <w:rPr>
                <w:rStyle w:val="55pt0pt"/>
              </w:rPr>
              <w:t>администрации Тулунского</w:t>
            </w:r>
          </w:p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10" w:lineRule="exact"/>
              <w:ind w:left="40"/>
              <w:jc w:val="left"/>
            </w:pPr>
            <w:r>
              <w:rPr>
                <w:rStyle w:val="55pt0pt"/>
              </w:rPr>
              <w:t>муниципального района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FFC" w:rsidRDefault="00550FFC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440" w:lineRule="exact"/>
              <w:ind w:left="240"/>
              <w:jc w:val="left"/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10" w:lineRule="exact"/>
              <w:jc w:val="center"/>
            </w:pPr>
            <w:r>
              <w:rPr>
                <w:rStyle w:val="55pt0pt"/>
              </w:rPr>
              <w:t>А. К. Мордовец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</w:tr>
      <w:tr w:rsidR="00550FFC">
        <w:trPr>
          <w:trHeight w:hRule="exact" w:val="494"/>
        </w:trPr>
        <w:tc>
          <w:tcPr>
            <w:tcW w:w="4272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80" w:lineRule="exact"/>
              <w:jc w:val="center"/>
            </w:pPr>
            <w:r>
              <w:rPr>
                <w:rStyle w:val="4pt0pt0"/>
              </w:rPr>
              <w:t>(полнись)</w:t>
            </w:r>
          </w:p>
        </w:tc>
        <w:tc>
          <w:tcPr>
            <w:tcW w:w="1536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80" w:lineRule="exact"/>
              <w:jc w:val="center"/>
            </w:pPr>
            <w:r>
              <w:rPr>
                <w:rStyle w:val="4pt0pt0"/>
              </w:rPr>
              <w:t>(расшифровка подписи)</w:t>
            </w:r>
          </w:p>
        </w:tc>
        <w:tc>
          <w:tcPr>
            <w:tcW w:w="1656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</w:tr>
      <w:tr w:rsidR="00550FFC">
        <w:trPr>
          <w:trHeight w:hRule="exact" w:val="302"/>
        </w:trPr>
        <w:tc>
          <w:tcPr>
            <w:tcW w:w="4272" w:type="dxa"/>
            <w:shd w:val="clear" w:color="auto" w:fill="FFFFFF"/>
            <w:vAlign w:val="bottom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10" w:lineRule="exact"/>
              <w:ind w:left="40"/>
              <w:jc w:val="left"/>
            </w:pPr>
            <w:r>
              <w:rPr>
                <w:rStyle w:val="55pt0pt"/>
              </w:rPr>
              <w:t>I данный бухгалтер</w:t>
            </w:r>
          </w:p>
        </w:tc>
        <w:tc>
          <w:tcPr>
            <w:tcW w:w="658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110" w:lineRule="exact"/>
              <w:jc w:val="center"/>
            </w:pPr>
            <w:r>
              <w:rPr>
                <w:rStyle w:val="55pt0pt"/>
              </w:rPr>
              <w:t>Л.А. Надь</w:t>
            </w:r>
          </w:p>
        </w:tc>
        <w:tc>
          <w:tcPr>
            <w:tcW w:w="1656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</w:tr>
      <w:tr w:rsidR="00550FFC" w:rsidTr="00B47A91">
        <w:trPr>
          <w:trHeight w:hRule="exact" w:val="876"/>
        </w:trPr>
        <w:tc>
          <w:tcPr>
            <w:tcW w:w="4272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80" w:lineRule="exact"/>
              <w:jc w:val="center"/>
            </w:pPr>
            <w:r>
              <w:rPr>
                <w:rStyle w:val="4pt0pt0"/>
              </w:rPr>
              <w:t>(подпись)</w:t>
            </w:r>
          </w:p>
        </w:tc>
        <w:tc>
          <w:tcPr>
            <w:tcW w:w="1536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FFC" w:rsidRDefault="00344180">
            <w:pPr>
              <w:pStyle w:val="24"/>
              <w:framePr w:w="10680" w:h="5717" w:wrap="around" w:vAnchor="page" w:hAnchor="page" w:x="646" w:y="8060"/>
              <w:shd w:val="clear" w:color="auto" w:fill="auto"/>
              <w:spacing w:line="80" w:lineRule="exact"/>
              <w:jc w:val="center"/>
            </w:pPr>
            <w:r>
              <w:rPr>
                <w:rStyle w:val="4pt0pt0"/>
              </w:rPr>
              <w:t>(расшифровка подписи)</w:t>
            </w:r>
          </w:p>
        </w:tc>
        <w:tc>
          <w:tcPr>
            <w:tcW w:w="1656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550FFC" w:rsidRDefault="00550FFC">
            <w:pPr>
              <w:framePr w:w="10680" w:h="5717" w:wrap="around" w:vAnchor="page" w:hAnchor="page" w:x="646" w:y="8060"/>
              <w:rPr>
                <w:sz w:val="10"/>
                <w:szCs w:val="10"/>
              </w:rPr>
            </w:pPr>
          </w:p>
        </w:tc>
      </w:tr>
    </w:tbl>
    <w:p w:rsidR="00550FFC" w:rsidRDefault="00344180">
      <w:pPr>
        <w:pStyle w:val="a6"/>
        <w:framePr w:wrap="around" w:vAnchor="page" w:hAnchor="page" w:x="1865" w:y="13792"/>
        <w:shd w:val="clear" w:color="auto" w:fill="auto"/>
        <w:spacing w:line="100" w:lineRule="exact"/>
      </w:pPr>
      <w:r>
        <w:t>20! 8г.</w:t>
      </w:r>
    </w:p>
    <w:p w:rsidR="00550FFC" w:rsidRDefault="00550FFC">
      <w:pPr>
        <w:rPr>
          <w:sz w:val="2"/>
          <w:szCs w:val="2"/>
        </w:rPr>
      </w:pPr>
    </w:p>
    <w:sectPr w:rsidR="00550FFC" w:rsidSect="00550FF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F0" w:rsidRDefault="00964FF0" w:rsidP="00550FFC">
      <w:r>
        <w:separator/>
      </w:r>
    </w:p>
  </w:endnote>
  <w:endnote w:type="continuationSeparator" w:id="0">
    <w:p w:rsidR="00964FF0" w:rsidRDefault="00964FF0" w:rsidP="0055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F0" w:rsidRDefault="00964FF0"/>
  </w:footnote>
  <w:footnote w:type="continuationSeparator" w:id="0">
    <w:p w:rsidR="00964FF0" w:rsidRDefault="00964F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91A"/>
    <w:multiLevelType w:val="multilevel"/>
    <w:tmpl w:val="1EB6A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0FFC"/>
    <w:rsid w:val="00344180"/>
    <w:rsid w:val="00550FFC"/>
    <w:rsid w:val="00964FF0"/>
    <w:rsid w:val="00B47A91"/>
    <w:rsid w:val="00BC4478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F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FF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55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6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55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6"/>
      <w:szCs w:val="26"/>
      <w:u w:val="none"/>
    </w:rPr>
  </w:style>
  <w:style w:type="character" w:customStyle="1" w:styleId="316pt0pt">
    <w:name w:val="Основной текст (3) + 16 pt;Курсив;Интервал 0 pt"/>
    <w:basedOn w:val="3"/>
    <w:rsid w:val="00550FFC"/>
    <w:rPr>
      <w:i/>
      <w:iCs/>
      <w:color w:val="000000"/>
      <w:spacing w:val="-8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550FFC"/>
    <w:rPr>
      <w:color w:val="000000"/>
      <w:w w:val="100"/>
      <w:position w:val="0"/>
      <w:lang w:val="en-US" w:eastAsia="en-US" w:bidi="en-US"/>
    </w:rPr>
  </w:style>
  <w:style w:type="character" w:customStyle="1" w:styleId="316pt0pt0">
    <w:name w:val="Основной текст (3) + 16 pt;Курсив;Интервал 0 pt"/>
    <w:basedOn w:val="3"/>
    <w:rsid w:val="00550FFC"/>
    <w:rPr>
      <w:i/>
      <w:iCs/>
      <w:color w:val="000000"/>
      <w:spacing w:val="-8"/>
      <w:w w:val="100"/>
      <w:position w:val="0"/>
      <w:sz w:val="32"/>
      <w:szCs w:val="3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0FFC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55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50F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6LucidaSansUnicode0pt">
    <w:name w:val="Основной текст (6) + Lucida Sans Unicode;Интервал 0 pt"/>
    <w:basedOn w:val="6"/>
    <w:rsid w:val="00550FFC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5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41">
    <w:name w:val="Заголовок №4_"/>
    <w:basedOn w:val="a0"/>
    <w:link w:val="42"/>
    <w:rsid w:val="0055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21">
    <w:name w:val="Подпись к таблице (2)_"/>
    <w:basedOn w:val="a0"/>
    <w:link w:val="22"/>
    <w:rsid w:val="00550F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23">
    <w:name w:val="Подпись к таблице (2)"/>
    <w:basedOn w:val="21"/>
    <w:rsid w:val="00550FF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550F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11">
    <w:name w:val="Основной текст1"/>
    <w:basedOn w:val="a4"/>
    <w:rsid w:val="00550FFC"/>
    <w:rPr>
      <w:color w:val="000000"/>
      <w:w w:val="100"/>
      <w:position w:val="0"/>
      <w:lang w:val="ru-RU" w:eastAsia="ru-RU" w:bidi="ru-RU"/>
    </w:rPr>
  </w:style>
  <w:style w:type="character" w:customStyle="1" w:styleId="CenturySchoolbook55pt0pt">
    <w:name w:val="Основной текст + Century Schoolbook;5;5 pt;Курсив;Интервал 0 pt"/>
    <w:basedOn w:val="a4"/>
    <w:rsid w:val="00550FF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4"/>
    <w:rsid w:val="00550FF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550FF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pt0pt">
    <w:name w:val="Основной текст + 7 pt;Интервал 0 pt"/>
    <w:basedOn w:val="a4"/>
    <w:rsid w:val="00550FFC"/>
    <w:rPr>
      <w:color w:val="000000"/>
      <w:spacing w:val="5"/>
      <w:w w:val="100"/>
      <w:position w:val="0"/>
      <w:sz w:val="14"/>
      <w:szCs w:val="1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550FFC"/>
    <w:rPr>
      <w:b/>
      <w:bCs/>
      <w:color w:val="000000"/>
      <w:spacing w:val="5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0FFC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70pt">
    <w:name w:val="Основной текст (7) + Не полужирный;Интервал 0 pt"/>
    <w:basedOn w:val="7"/>
    <w:rsid w:val="00550FFC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0F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w w:val="150"/>
      <w:sz w:val="8"/>
      <w:szCs w:val="8"/>
      <w:u w:val="none"/>
      <w:lang w:val="en-US" w:eastAsia="en-US" w:bidi="en-US"/>
    </w:rPr>
  </w:style>
  <w:style w:type="character" w:customStyle="1" w:styleId="8Constantia5pt1pt100">
    <w:name w:val="Основной текст (8) + Constantia;5 pt;Интервал 1 pt;Масштаб 100%"/>
    <w:basedOn w:val="8"/>
    <w:rsid w:val="00550FFC"/>
    <w:rPr>
      <w:rFonts w:ascii="Constantia" w:eastAsia="Constantia" w:hAnsi="Constantia" w:cs="Constantia"/>
      <w:color w:val="000000"/>
      <w:spacing w:val="27"/>
      <w:w w:val="100"/>
      <w:position w:val="0"/>
      <w:sz w:val="10"/>
      <w:szCs w:val="10"/>
    </w:rPr>
  </w:style>
  <w:style w:type="character" w:customStyle="1" w:styleId="LucidaSansUnicode4pt0pt0">
    <w:name w:val="Основной текст + Lucida Sans Unicode;4 pt;Интервал 0 pt"/>
    <w:basedOn w:val="a4"/>
    <w:rsid w:val="00550FF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LucidaSansUnicode4pt0pt1">
    <w:name w:val="Основной текст + Lucida Sans Unicode;4 pt;Курсив;Интервал 0 pt"/>
    <w:basedOn w:val="a4"/>
    <w:rsid w:val="00550FF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550FFC"/>
    <w:rPr>
      <w:color w:val="000000"/>
      <w:spacing w:val="6"/>
      <w:w w:val="100"/>
      <w:position w:val="0"/>
      <w:sz w:val="9"/>
      <w:szCs w:val="9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50F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5">
    <w:name w:val="Заголовок №2_"/>
    <w:basedOn w:val="a0"/>
    <w:link w:val="26"/>
    <w:rsid w:val="00550F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55pt0pt">
    <w:name w:val="Основной текст + 5;5 pt;Интервал 0 pt"/>
    <w:basedOn w:val="a4"/>
    <w:rsid w:val="00550FFC"/>
    <w:rPr>
      <w:color w:val="000000"/>
      <w:spacing w:val="3"/>
      <w:w w:val="100"/>
      <w:position w:val="0"/>
      <w:sz w:val="11"/>
      <w:szCs w:val="11"/>
      <w:lang w:val="ru-RU" w:eastAsia="ru-RU" w:bidi="ru-RU"/>
    </w:rPr>
  </w:style>
  <w:style w:type="character" w:customStyle="1" w:styleId="TimesNewRoman22pt-1pt">
    <w:name w:val="Основной текст + Times New Roman;22 pt;Полужирный;Курсив;Интервал -1 pt"/>
    <w:basedOn w:val="a4"/>
    <w:rsid w:val="00550FFC"/>
    <w:rPr>
      <w:rFonts w:ascii="Times New Roman" w:eastAsia="Times New Roman" w:hAnsi="Times New Roman" w:cs="Times New Roman"/>
      <w:b/>
      <w:bCs/>
      <w:i/>
      <w:iCs/>
      <w:color w:val="000000"/>
      <w:spacing w:val="-25"/>
      <w:w w:val="100"/>
      <w:position w:val="0"/>
      <w:sz w:val="44"/>
      <w:szCs w:val="44"/>
      <w:lang w:val="ru-RU" w:eastAsia="ru-RU" w:bidi="ru-RU"/>
    </w:rPr>
  </w:style>
  <w:style w:type="character" w:customStyle="1" w:styleId="4pt0pt0">
    <w:name w:val="Основной текст + 4 pt;Интервал 0 pt"/>
    <w:basedOn w:val="a4"/>
    <w:rsid w:val="00550FFC"/>
    <w:rPr>
      <w:color w:val="000000"/>
      <w:spacing w:val="-1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0FFC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b/>
      <w:bCs/>
      <w:spacing w:val="23"/>
      <w:sz w:val="23"/>
      <w:szCs w:val="23"/>
    </w:rPr>
  </w:style>
  <w:style w:type="paragraph" w:customStyle="1" w:styleId="10">
    <w:name w:val="Заголовок №1"/>
    <w:basedOn w:val="a"/>
    <w:link w:val="1"/>
    <w:rsid w:val="00550FFC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spacing w:val="146"/>
      <w:sz w:val="32"/>
      <w:szCs w:val="32"/>
    </w:rPr>
  </w:style>
  <w:style w:type="paragraph" w:customStyle="1" w:styleId="30">
    <w:name w:val="Основной текст (3)"/>
    <w:basedOn w:val="a"/>
    <w:link w:val="3"/>
    <w:rsid w:val="00550FFC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22"/>
      <w:sz w:val="26"/>
      <w:szCs w:val="26"/>
    </w:rPr>
  </w:style>
  <w:style w:type="paragraph" w:customStyle="1" w:styleId="40">
    <w:name w:val="Основной текст (4)"/>
    <w:basedOn w:val="a"/>
    <w:link w:val="4"/>
    <w:rsid w:val="00550FFC"/>
    <w:pPr>
      <w:shd w:val="clear" w:color="auto" w:fill="FFFFFF"/>
      <w:spacing w:before="900" w:after="600" w:line="302" w:lineRule="exact"/>
    </w:pPr>
    <w:rPr>
      <w:rFonts w:ascii="Times New Roman" w:eastAsia="Times New Roman" w:hAnsi="Times New Roman" w:cs="Times New Roman"/>
      <w:b/>
      <w:bCs/>
      <w:i/>
      <w:iCs/>
      <w:spacing w:val="3"/>
      <w:sz w:val="23"/>
      <w:szCs w:val="23"/>
    </w:rPr>
  </w:style>
  <w:style w:type="paragraph" w:customStyle="1" w:styleId="50">
    <w:name w:val="Основной текст (5)"/>
    <w:basedOn w:val="a"/>
    <w:link w:val="5"/>
    <w:rsid w:val="00550FFC"/>
    <w:pPr>
      <w:shd w:val="clear" w:color="auto" w:fill="FFFFFF"/>
      <w:spacing w:before="600" w:after="240" w:line="302" w:lineRule="exact"/>
      <w:jc w:val="both"/>
    </w:pPr>
    <w:rPr>
      <w:rFonts w:ascii="Times New Roman" w:eastAsia="Times New Roman" w:hAnsi="Times New Roman" w:cs="Times New Roman"/>
      <w:spacing w:val="11"/>
      <w:sz w:val="22"/>
      <w:szCs w:val="22"/>
    </w:rPr>
  </w:style>
  <w:style w:type="paragraph" w:customStyle="1" w:styleId="60">
    <w:name w:val="Основной текст (6)"/>
    <w:basedOn w:val="a"/>
    <w:link w:val="6"/>
    <w:rsid w:val="00550FFC"/>
    <w:pPr>
      <w:shd w:val="clear" w:color="auto" w:fill="FFFFFF"/>
      <w:spacing w:line="182" w:lineRule="exact"/>
    </w:pPr>
    <w:rPr>
      <w:rFonts w:ascii="Tahoma" w:eastAsia="Tahoma" w:hAnsi="Tahoma" w:cs="Tahoma"/>
      <w:spacing w:val="3"/>
      <w:sz w:val="11"/>
      <w:szCs w:val="11"/>
    </w:rPr>
  </w:style>
  <w:style w:type="paragraph" w:customStyle="1" w:styleId="33">
    <w:name w:val="Заголовок №3"/>
    <w:basedOn w:val="a"/>
    <w:link w:val="32"/>
    <w:rsid w:val="00550FFC"/>
    <w:pPr>
      <w:shd w:val="clear" w:color="auto" w:fill="FFFFFF"/>
      <w:spacing w:before="120" w:line="0" w:lineRule="atLeast"/>
      <w:jc w:val="center"/>
      <w:outlineLvl w:val="2"/>
    </w:pPr>
    <w:rPr>
      <w:rFonts w:ascii="Times New Roman" w:eastAsia="Times New Roman" w:hAnsi="Times New Roman" w:cs="Times New Roman"/>
      <w:spacing w:val="9"/>
      <w:sz w:val="12"/>
      <w:szCs w:val="12"/>
    </w:rPr>
  </w:style>
  <w:style w:type="paragraph" w:customStyle="1" w:styleId="42">
    <w:name w:val="Заголовок №4"/>
    <w:basedOn w:val="a"/>
    <w:link w:val="41"/>
    <w:rsid w:val="00550FFC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9"/>
      <w:sz w:val="12"/>
      <w:szCs w:val="12"/>
    </w:rPr>
  </w:style>
  <w:style w:type="paragraph" w:customStyle="1" w:styleId="22">
    <w:name w:val="Подпись к таблице (2)"/>
    <w:basedOn w:val="a"/>
    <w:link w:val="21"/>
    <w:rsid w:val="00550FFC"/>
    <w:pPr>
      <w:shd w:val="clear" w:color="auto" w:fill="FFFFFF"/>
      <w:spacing w:line="0" w:lineRule="atLeast"/>
    </w:pPr>
    <w:rPr>
      <w:rFonts w:ascii="Tahoma" w:eastAsia="Tahoma" w:hAnsi="Tahoma" w:cs="Tahoma"/>
      <w:spacing w:val="3"/>
      <w:sz w:val="11"/>
      <w:szCs w:val="11"/>
    </w:rPr>
  </w:style>
  <w:style w:type="paragraph" w:customStyle="1" w:styleId="24">
    <w:name w:val="Основной текст2"/>
    <w:basedOn w:val="a"/>
    <w:link w:val="a4"/>
    <w:rsid w:val="00550FFC"/>
    <w:pPr>
      <w:shd w:val="clear" w:color="auto" w:fill="FFFFFF"/>
      <w:spacing w:line="154" w:lineRule="exact"/>
      <w:jc w:val="both"/>
    </w:pPr>
    <w:rPr>
      <w:rFonts w:ascii="Tahoma" w:eastAsia="Tahoma" w:hAnsi="Tahoma" w:cs="Tahoma"/>
      <w:spacing w:val="2"/>
      <w:sz w:val="10"/>
      <w:szCs w:val="10"/>
    </w:rPr>
  </w:style>
  <w:style w:type="paragraph" w:customStyle="1" w:styleId="70">
    <w:name w:val="Основной текст (7)"/>
    <w:basedOn w:val="a"/>
    <w:link w:val="7"/>
    <w:rsid w:val="00550FFC"/>
    <w:pPr>
      <w:shd w:val="clear" w:color="auto" w:fill="FFFFFF"/>
      <w:spacing w:after="120" w:line="154" w:lineRule="exact"/>
      <w:jc w:val="both"/>
    </w:pPr>
    <w:rPr>
      <w:rFonts w:ascii="Tahoma" w:eastAsia="Tahoma" w:hAnsi="Tahoma" w:cs="Tahoma"/>
      <w:b/>
      <w:bCs/>
      <w:spacing w:val="5"/>
      <w:sz w:val="10"/>
      <w:szCs w:val="10"/>
    </w:rPr>
  </w:style>
  <w:style w:type="paragraph" w:customStyle="1" w:styleId="80">
    <w:name w:val="Основной текст (8)"/>
    <w:basedOn w:val="a"/>
    <w:link w:val="8"/>
    <w:rsid w:val="00550FFC"/>
    <w:pPr>
      <w:shd w:val="clear" w:color="auto" w:fill="FFFFFF"/>
      <w:spacing w:after="360" w:line="0" w:lineRule="atLeast"/>
      <w:jc w:val="both"/>
    </w:pPr>
    <w:rPr>
      <w:rFonts w:ascii="Tahoma" w:eastAsia="Tahoma" w:hAnsi="Tahoma" w:cs="Tahoma"/>
      <w:spacing w:val="-2"/>
      <w:w w:val="150"/>
      <w:sz w:val="8"/>
      <w:szCs w:val="8"/>
      <w:lang w:val="en-US" w:eastAsia="en-US" w:bidi="en-US"/>
    </w:rPr>
  </w:style>
  <w:style w:type="paragraph" w:customStyle="1" w:styleId="a6">
    <w:name w:val="Подпись к таблице"/>
    <w:basedOn w:val="a"/>
    <w:link w:val="a5"/>
    <w:rsid w:val="00550FFC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10"/>
      <w:szCs w:val="10"/>
    </w:rPr>
  </w:style>
  <w:style w:type="paragraph" w:customStyle="1" w:styleId="26">
    <w:name w:val="Заголовок №2"/>
    <w:basedOn w:val="a"/>
    <w:link w:val="25"/>
    <w:rsid w:val="00550FFC"/>
    <w:pPr>
      <w:shd w:val="clear" w:color="auto" w:fill="FFFFFF"/>
      <w:spacing w:after="120" w:line="0" w:lineRule="atLeast"/>
      <w:outlineLvl w:val="1"/>
    </w:pPr>
    <w:rPr>
      <w:rFonts w:ascii="Tahoma" w:eastAsia="Tahoma" w:hAnsi="Tahoma" w:cs="Tahoma"/>
      <w:spacing w:val="5"/>
      <w:sz w:val="14"/>
      <w:szCs w:val="14"/>
    </w:rPr>
  </w:style>
  <w:style w:type="paragraph" w:styleId="a7">
    <w:name w:val="No Spacing"/>
    <w:uiPriority w:val="1"/>
    <w:qFormat/>
    <w:rsid w:val="00B47A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4330</Words>
  <Characters>24682</Characters>
  <Application>Microsoft Office Word</Application>
  <DocSecurity>0</DocSecurity>
  <Lines>205</Lines>
  <Paragraphs>57</Paragraphs>
  <ScaleCrop>false</ScaleCrop>
  <Company>DG Win&amp;Soft</Company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2018-06-05T02:42:00Z</dcterms:created>
  <dcterms:modified xsi:type="dcterms:W3CDTF">2018-09-18T02:58:00Z</dcterms:modified>
</cp:coreProperties>
</file>