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D" w:rsidRPr="00FB18FD" w:rsidRDefault="00093699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F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B18FD" w:rsidRPr="00FB18FD" w:rsidRDefault="00093699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F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B18FD" w:rsidRPr="00FB18FD" w:rsidRDefault="00FB18FD" w:rsidP="00FB18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23B1" w:rsidRPr="00FB18FD" w:rsidRDefault="00FB18FD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FD">
        <w:rPr>
          <w:rFonts w:ascii="Times New Roman" w:hAnsi="Times New Roman" w:cs="Times New Roman"/>
          <w:b/>
          <w:sz w:val="28"/>
          <w:szCs w:val="28"/>
        </w:rPr>
        <w:t>ДУМА НИЖНЕБУРБУКСКОГО</w:t>
      </w:r>
      <w:r w:rsidRPr="00FB18FD">
        <w:rPr>
          <w:rFonts w:ascii="Times New Roman" w:hAnsi="Times New Roman" w:cs="Times New Roman"/>
          <w:b/>
          <w:sz w:val="28"/>
          <w:szCs w:val="28"/>
        </w:rPr>
        <w:br/>
        <w:t xml:space="preserve">СЕЛЬСКОГО </w:t>
      </w:r>
      <w:r w:rsidR="00093699" w:rsidRPr="00FB18F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B18FD" w:rsidRDefault="00FB18FD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F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B18FD" w:rsidRPr="00FB18FD" w:rsidRDefault="00FB18FD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FD" w:rsidRDefault="00093699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B18FD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923B36" w:rsidRDefault="00923B36" w:rsidP="00FB1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FD" w:rsidRDefault="00FB18FD" w:rsidP="00923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FB18FD">
        <w:rPr>
          <w:rFonts w:ascii="Times New Roman" w:hAnsi="Times New Roman" w:cs="Times New Roman"/>
          <w:sz w:val="28"/>
          <w:szCs w:val="28"/>
        </w:rPr>
        <w:t>«28</w:t>
      </w:r>
      <w:r w:rsidR="00093699" w:rsidRPr="00FB18FD">
        <w:rPr>
          <w:rFonts w:ascii="Times New Roman" w:hAnsi="Times New Roman" w:cs="Times New Roman"/>
          <w:sz w:val="28"/>
          <w:szCs w:val="28"/>
        </w:rPr>
        <w:t>»</w:t>
      </w:r>
      <w:r w:rsidR="00093699" w:rsidRPr="00FB18FD">
        <w:rPr>
          <w:rFonts w:ascii="Times New Roman" w:hAnsi="Times New Roman" w:cs="Times New Roman"/>
          <w:sz w:val="28"/>
          <w:szCs w:val="28"/>
        </w:rPr>
        <w:tab/>
      </w:r>
      <w:r w:rsidRPr="00FB18FD">
        <w:rPr>
          <w:rFonts w:ascii="Times New Roman" w:hAnsi="Times New Roman" w:cs="Times New Roman"/>
          <w:sz w:val="28"/>
          <w:szCs w:val="28"/>
        </w:rPr>
        <w:t xml:space="preserve"> ноября 2017 года                 </w:t>
      </w:r>
      <w:r w:rsidR="00093699" w:rsidRPr="00FB18FD">
        <w:rPr>
          <w:rFonts w:ascii="Times New Roman" w:hAnsi="Times New Roman" w:cs="Times New Roman"/>
          <w:sz w:val="28"/>
          <w:szCs w:val="28"/>
        </w:rPr>
        <w:tab/>
      </w:r>
      <w:r w:rsidRPr="00FB18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3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3699" w:rsidRPr="00FB18FD">
        <w:rPr>
          <w:rFonts w:ascii="Times New Roman" w:hAnsi="Times New Roman" w:cs="Times New Roman"/>
          <w:sz w:val="28"/>
          <w:szCs w:val="28"/>
        </w:rPr>
        <w:t>№</w:t>
      </w:r>
      <w:r w:rsidRPr="00FB18F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23B36" w:rsidRPr="00FB18FD" w:rsidRDefault="00923B36" w:rsidP="00923B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18FD" w:rsidRDefault="00FB18FD" w:rsidP="00FB18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18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B18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B18FD">
        <w:rPr>
          <w:rFonts w:ascii="Times New Roman" w:hAnsi="Times New Roman" w:cs="Times New Roman"/>
          <w:sz w:val="28"/>
          <w:szCs w:val="28"/>
        </w:rPr>
        <w:t>ижний Бурбук</w:t>
      </w:r>
    </w:p>
    <w:p w:rsidR="00923B36" w:rsidRPr="00FB18FD" w:rsidRDefault="00923B36" w:rsidP="00FB18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23B1" w:rsidRDefault="00093699">
      <w:pPr>
        <w:pStyle w:val="20"/>
        <w:shd w:val="clear" w:color="auto" w:fill="auto"/>
        <w:tabs>
          <w:tab w:val="left" w:leader="underscore" w:pos="2669"/>
        </w:tabs>
        <w:spacing w:after="600" w:line="322" w:lineRule="exact"/>
        <w:ind w:right="4940"/>
      </w:pPr>
      <w:r>
        <w:t>Об установлении оплаты труда и формировании</w:t>
      </w:r>
      <w:r w:rsidR="00923B36">
        <w:t xml:space="preserve"> расходов на оплату труда главы Нижнебурбукского </w:t>
      </w:r>
      <w:r>
        <w:t>сельского поселения</w:t>
      </w:r>
    </w:p>
    <w:p w:rsidR="00C323B1" w:rsidRPr="00923B36" w:rsidRDefault="00093699">
      <w:pPr>
        <w:pStyle w:val="21"/>
        <w:shd w:val="clear" w:color="auto" w:fill="auto"/>
        <w:spacing w:before="0"/>
        <w:ind w:left="120" w:firstLine="720"/>
        <w:rPr>
          <w:sz w:val="28"/>
          <w:szCs w:val="28"/>
        </w:rPr>
      </w:pPr>
      <w:r w:rsidRPr="00923B36">
        <w:rPr>
          <w:sz w:val="28"/>
          <w:szCs w:val="28"/>
        </w:rPr>
        <w:t>В целях приведения муниципальных правовых актов представительного</w:t>
      </w:r>
    </w:p>
    <w:p w:rsidR="00C323B1" w:rsidRPr="00923B36" w:rsidRDefault="00923B36">
      <w:pPr>
        <w:pStyle w:val="21"/>
        <w:shd w:val="clear" w:color="auto" w:fill="auto"/>
        <w:tabs>
          <w:tab w:val="left" w:leader="underscore" w:pos="3341"/>
        </w:tabs>
        <w:spacing w:before="0"/>
        <w:ind w:left="120"/>
        <w:rPr>
          <w:sz w:val="28"/>
          <w:szCs w:val="28"/>
        </w:rPr>
      </w:pPr>
      <w:r>
        <w:rPr>
          <w:sz w:val="28"/>
          <w:szCs w:val="28"/>
        </w:rPr>
        <w:t>органа Нижнебурбукского</w:t>
      </w:r>
      <w:r w:rsidR="00093699" w:rsidRPr="00923B36">
        <w:rPr>
          <w:sz w:val="28"/>
          <w:szCs w:val="28"/>
        </w:rPr>
        <w:t xml:space="preserve"> муниципального образования в соответствие </w:t>
      </w:r>
      <w:proofErr w:type="gramStart"/>
      <w:r w:rsidR="00093699" w:rsidRPr="00923B36">
        <w:rPr>
          <w:sz w:val="28"/>
          <w:szCs w:val="28"/>
        </w:rPr>
        <w:t>с</w:t>
      </w:r>
      <w:proofErr w:type="gramEnd"/>
    </w:p>
    <w:p w:rsidR="00C323B1" w:rsidRPr="00923B36" w:rsidRDefault="00093699">
      <w:pPr>
        <w:pStyle w:val="21"/>
        <w:shd w:val="clear" w:color="auto" w:fill="auto"/>
        <w:spacing w:before="0"/>
        <w:ind w:left="120" w:right="20"/>
        <w:rPr>
          <w:sz w:val="28"/>
          <w:szCs w:val="28"/>
        </w:rPr>
      </w:pPr>
      <w:proofErr w:type="gramStart"/>
      <w:r w:rsidRPr="00923B36">
        <w:rPr>
          <w:sz w:val="28"/>
          <w:szCs w:val="28"/>
        </w:rPr>
        <w:t xml:space="preserve">действующим законодательством,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</w:t>
      </w:r>
      <w:r w:rsidRPr="00923B36">
        <w:rPr>
          <w:sz w:val="28"/>
          <w:szCs w:val="28"/>
        </w:rPr>
        <w:t>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</w:t>
      </w:r>
      <w:r w:rsidRPr="00923B36">
        <w:rPr>
          <w:sz w:val="28"/>
          <w:szCs w:val="28"/>
        </w:rPr>
        <w:t>.11.2014 г. № 599-пп «Об установлении нормативов формирования расходов</w:t>
      </w:r>
      <w:proofErr w:type="gramEnd"/>
      <w:r w:rsidRPr="00923B36">
        <w:rPr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</w:t>
      </w:r>
      <w:r w:rsidRPr="00923B36">
        <w:rPr>
          <w:sz w:val="28"/>
          <w:szCs w:val="28"/>
        </w:rPr>
        <w:t>моуправления муниципальных образований Иркутской области», статьями 26, 33 Устава</w:t>
      </w:r>
    </w:p>
    <w:p w:rsidR="00C323B1" w:rsidRPr="00923B36" w:rsidRDefault="00923B36" w:rsidP="00923B36">
      <w:pPr>
        <w:pStyle w:val="21"/>
        <w:shd w:val="clear" w:color="auto" w:fill="auto"/>
        <w:tabs>
          <w:tab w:val="left" w:leader="underscore" w:pos="2119"/>
          <w:tab w:val="right" w:leader="underscore" w:pos="10315"/>
        </w:tabs>
        <w:spacing w:before="0"/>
        <w:ind w:left="120"/>
        <w:rPr>
          <w:sz w:val="28"/>
          <w:szCs w:val="28"/>
        </w:rPr>
      </w:pPr>
      <w:r>
        <w:rPr>
          <w:sz w:val="28"/>
          <w:szCs w:val="28"/>
        </w:rPr>
        <w:t>Нижнебурбукского</w:t>
      </w:r>
      <w:r w:rsidR="00093699" w:rsidRPr="00923B36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образования, Дума Нижнебурбукского</w:t>
      </w:r>
      <w:r w:rsidR="00093699" w:rsidRPr="00923B3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>поселения</w:t>
      </w:r>
    </w:p>
    <w:p w:rsidR="00C323B1" w:rsidRPr="00923B36" w:rsidRDefault="00093699">
      <w:pPr>
        <w:pStyle w:val="20"/>
        <w:shd w:val="clear" w:color="auto" w:fill="auto"/>
        <w:spacing w:after="263" w:line="280" w:lineRule="exact"/>
        <w:ind w:left="4700"/>
      </w:pPr>
      <w:r w:rsidRPr="00923B36">
        <w:rPr>
          <w:rStyle w:val="22pt"/>
          <w:b/>
          <w:bCs/>
        </w:rPr>
        <w:t>РЕШИЛА:</w:t>
      </w:r>
    </w:p>
    <w:p w:rsidR="00C323B1" w:rsidRPr="00923B36" w:rsidRDefault="00923B36" w:rsidP="00923B36">
      <w:pPr>
        <w:pStyle w:val="21"/>
        <w:shd w:val="clear" w:color="auto" w:fill="auto"/>
        <w:tabs>
          <w:tab w:val="left" w:leader="underscore" w:pos="5890"/>
        </w:tabs>
        <w:spacing w:before="0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Оплата труда главы Нижнебурбукского </w:t>
      </w:r>
      <w:r w:rsidR="00093699" w:rsidRPr="00923B36">
        <w:rPr>
          <w:sz w:val="28"/>
          <w:szCs w:val="28"/>
        </w:rPr>
        <w:t>сельского поселения (далее - глава</w:t>
      </w:r>
      <w:proofErr w:type="gramEnd"/>
    </w:p>
    <w:p w:rsidR="00C323B1" w:rsidRPr="00923B36" w:rsidRDefault="00093699">
      <w:pPr>
        <w:pStyle w:val="21"/>
        <w:shd w:val="clear" w:color="auto" w:fill="auto"/>
        <w:spacing w:before="0"/>
        <w:ind w:left="120" w:right="20"/>
        <w:rPr>
          <w:sz w:val="28"/>
          <w:szCs w:val="28"/>
        </w:rPr>
      </w:pPr>
      <w:r w:rsidRPr="00923B36">
        <w:rPr>
          <w:sz w:val="28"/>
          <w:szCs w:val="28"/>
        </w:rPr>
        <w:t xml:space="preserve">сельского поселения) производится в виде ежемесячного </w:t>
      </w:r>
      <w:r w:rsidRPr="00923B36">
        <w:rPr>
          <w:sz w:val="28"/>
          <w:szCs w:val="28"/>
        </w:rPr>
        <w:t>денежного вознаграждения, а также денежного поощрения и иных дополнительных выплат.</w:t>
      </w:r>
    </w:p>
    <w:p w:rsidR="00C323B1" w:rsidRPr="00923B36" w:rsidRDefault="00923B36" w:rsidP="00923B36">
      <w:pPr>
        <w:pStyle w:val="2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699" w:rsidRPr="00923B36">
        <w:rPr>
          <w:sz w:val="28"/>
          <w:szCs w:val="28"/>
        </w:rPr>
        <w:t xml:space="preserve"> Ежемесячное денежное вознаграждение главы сельского поселения состоит</w:t>
      </w:r>
      <w:r>
        <w:rPr>
          <w:sz w:val="28"/>
          <w:szCs w:val="28"/>
        </w:rPr>
        <w:t xml:space="preserve"> </w:t>
      </w:r>
      <w:proofErr w:type="gramStart"/>
      <w:r w:rsidR="00093699" w:rsidRPr="00923B36">
        <w:rPr>
          <w:sz w:val="28"/>
          <w:szCs w:val="28"/>
        </w:rPr>
        <w:t>из</w:t>
      </w:r>
      <w:proofErr w:type="gramEnd"/>
      <w:r w:rsidR="00093699" w:rsidRPr="00923B36">
        <w:rPr>
          <w:sz w:val="28"/>
          <w:szCs w:val="28"/>
        </w:rPr>
        <w:t>:</w:t>
      </w:r>
    </w:p>
    <w:p w:rsidR="00C323B1" w:rsidRPr="00923B36" w:rsidRDefault="00FB09AC" w:rsidP="00923B36">
      <w:pPr>
        <w:pStyle w:val="21"/>
        <w:shd w:val="clear" w:color="auto" w:fill="auto"/>
        <w:tabs>
          <w:tab w:val="center" w:leader="underscore" w:pos="7310"/>
        </w:tabs>
        <w:spacing w:before="0"/>
        <w:ind w:left="840"/>
        <w:rPr>
          <w:sz w:val="28"/>
          <w:szCs w:val="28"/>
        </w:rPr>
      </w:pPr>
      <w:r>
        <w:rPr>
          <w:sz w:val="28"/>
          <w:szCs w:val="28"/>
        </w:rPr>
        <w:t>1)</w:t>
      </w:r>
      <w:r w:rsidR="00923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должностного оклада в размере 3450,00 </w:t>
      </w:r>
      <w:r w:rsidR="00093699" w:rsidRPr="00923B36">
        <w:rPr>
          <w:sz w:val="28"/>
          <w:szCs w:val="28"/>
        </w:rPr>
        <w:t>рублей;</w:t>
      </w:r>
    </w:p>
    <w:p w:rsidR="00C323B1" w:rsidRPr="00923B36" w:rsidRDefault="00FB09AC" w:rsidP="00FB09AC">
      <w:pPr>
        <w:pStyle w:val="21"/>
        <w:shd w:val="clear" w:color="auto" w:fill="auto"/>
        <w:spacing w:before="0"/>
        <w:ind w:left="840"/>
        <w:rPr>
          <w:sz w:val="28"/>
          <w:szCs w:val="28"/>
        </w:rPr>
      </w:pPr>
      <w:r>
        <w:rPr>
          <w:sz w:val="28"/>
          <w:szCs w:val="28"/>
        </w:rPr>
        <w:t>2.)</w:t>
      </w:r>
      <w:r w:rsidR="00093699" w:rsidRPr="00923B36">
        <w:rPr>
          <w:sz w:val="28"/>
          <w:szCs w:val="28"/>
        </w:rPr>
        <w:t xml:space="preserve"> ежемесячной над</w:t>
      </w:r>
      <w:r>
        <w:rPr>
          <w:sz w:val="28"/>
          <w:szCs w:val="28"/>
        </w:rPr>
        <w:t xml:space="preserve">бавки за выслугу лет в размере </w:t>
      </w:r>
      <w:r w:rsidR="00093699" w:rsidRPr="00923B36">
        <w:rPr>
          <w:sz w:val="28"/>
          <w:szCs w:val="28"/>
        </w:rPr>
        <w:t>0 % должностного оклада.</w:t>
      </w:r>
    </w:p>
    <w:p w:rsidR="00E720A0" w:rsidRPr="00923B36" w:rsidRDefault="00E720A0" w:rsidP="00E720A0">
      <w:pPr>
        <w:pStyle w:val="21"/>
        <w:shd w:val="clear" w:color="auto" w:fill="auto"/>
        <w:tabs>
          <w:tab w:val="left" w:leader="underscore" w:pos="2119"/>
        </w:tabs>
        <w:spacing w:before="0"/>
        <w:ind w:left="840"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093699" w:rsidRPr="00923B36">
        <w:rPr>
          <w:sz w:val="28"/>
          <w:szCs w:val="28"/>
        </w:rPr>
        <w:t xml:space="preserve"> Ежемесячно главе сельского поселения выплачивается денежное поощрен</w:t>
      </w:r>
      <w:r w:rsidR="00FB09AC">
        <w:rPr>
          <w:sz w:val="28"/>
          <w:szCs w:val="28"/>
        </w:rPr>
        <w:t>ие в размере</w:t>
      </w:r>
      <w:r w:rsidR="00FB09AC">
        <w:rPr>
          <w:sz w:val="28"/>
          <w:szCs w:val="28"/>
        </w:rPr>
        <w:tab/>
        <w:t xml:space="preserve"> 15249,00 рублей</w:t>
      </w:r>
      <w:r w:rsidR="00093699" w:rsidRPr="00923B36">
        <w:rPr>
          <w:sz w:val="28"/>
          <w:szCs w:val="28"/>
        </w:rPr>
        <w:t>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Главе сельского поселения выплачиваются районный коэффициент и процентная надбав</w:t>
      </w:r>
      <w:r w:rsidR="00093699" w:rsidRPr="00923B36">
        <w:rPr>
          <w:sz w:val="28"/>
          <w:szCs w:val="28"/>
        </w:rPr>
        <w:t>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Увеличение (индексация) денежного вознаграждения и денежного</w:t>
      </w:r>
    </w:p>
    <w:p w:rsidR="00C323B1" w:rsidRPr="00923B36" w:rsidRDefault="00093699">
      <w:pPr>
        <w:pStyle w:val="21"/>
        <w:shd w:val="clear" w:color="auto" w:fill="auto"/>
        <w:spacing w:before="0"/>
        <w:ind w:left="20" w:right="20"/>
        <w:rPr>
          <w:sz w:val="28"/>
          <w:szCs w:val="28"/>
        </w:rPr>
      </w:pPr>
      <w:r w:rsidRPr="00923B36">
        <w:rPr>
          <w:sz w:val="28"/>
          <w:szCs w:val="28"/>
        </w:rPr>
        <w:t>поощрения главе сельского поселения производится в соответст</w:t>
      </w:r>
      <w:r w:rsidRPr="00923B36">
        <w:rPr>
          <w:sz w:val="28"/>
          <w:szCs w:val="28"/>
        </w:rPr>
        <w:t>вии с федеральными и областными законами.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Главе сельского поселения, в пределах норматива формирования расходов на оплату труда главы сельского поселения, определяемого в соответствии с Постановлением Правительства Иркутской области, может предоставляться</w:t>
      </w:r>
      <w:r w:rsidR="00093699" w:rsidRPr="00923B36">
        <w:rPr>
          <w:sz w:val="28"/>
          <w:szCs w:val="28"/>
        </w:rPr>
        <w:t xml:space="preserve"> материальная помощь.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Материальная помощь главе сельского поселения предоставляется </w:t>
      </w:r>
      <w:proofErr w:type="gramStart"/>
      <w:r w:rsidR="00093699" w:rsidRPr="00923B36">
        <w:rPr>
          <w:sz w:val="28"/>
          <w:szCs w:val="28"/>
        </w:rPr>
        <w:t>на</w:t>
      </w:r>
      <w:proofErr w:type="gramEnd"/>
    </w:p>
    <w:p w:rsidR="00C323B1" w:rsidRPr="00923B36" w:rsidRDefault="00093699">
      <w:pPr>
        <w:pStyle w:val="21"/>
        <w:shd w:val="clear" w:color="auto" w:fill="auto"/>
        <w:tabs>
          <w:tab w:val="left" w:leader="underscore" w:pos="7124"/>
        </w:tabs>
        <w:spacing w:before="0"/>
        <w:ind w:left="20"/>
        <w:rPr>
          <w:sz w:val="28"/>
          <w:szCs w:val="28"/>
        </w:rPr>
      </w:pPr>
      <w:r w:rsidRPr="00923B36">
        <w:rPr>
          <w:sz w:val="28"/>
          <w:szCs w:val="28"/>
        </w:rPr>
        <w:t>основа</w:t>
      </w:r>
      <w:r w:rsidR="00FB09AC">
        <w:rPr>
          <w:sz w:val="28"/>
          <w:szCs w:val="28"/>
        </w:rPr>
        <w:t>нии распоряжения Администрации  Нижнебурбукского</w:t>
      </w:r>
      <w:r w:rsidRPr="00923B36">
        <w:rPr>
          <w:sz w:val="28"/>
          <w:szCs w:val="28"/>
        </w:rPr>
        <w:t xml:space="preserve"> сельского поселения </w:t>
      </w:r>
      <w:proofErr w:type="gramStart"/>
      <w:r w:rsidRPr="00923B36">
        <w:rPr>
          <w:sz w:val="28"/>
          <w:szCs w:val="28"/>
        </w:rPr>
        <w:t>в</w:t>
      </w:r>
      <w:proofErr w:type="gramEnd"/>
    </w:p>
    <w:p w:rsidR="00C323B1" w:rsidRPr="00923B36" w:rsidRDefault="00093699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  <w:proofErr w:type="gramStart"/>
      <w:r w:rsidRPr="00923B36">
        <w:rPr>
          <w:sz w:val="28"/>
          <w:szCs w:val="28"/>
        </w:rPr>
        <w:t>случаях</w:t>
      </w:r>
      <w:proofErr w:type="gramEnd"/>
      <w:r w:rsidRPr="00923B36">
        <w:rPr>
          <w:sz w:val="28"/>
          <w:szCs w:val="28"/>
        </w:rPr>
        <w:t>:</w:t>
      </w:r>
    </w:p>
    <w:p w:rsidR="00C323B1" w:rsidRPr="00923B36" w:rsidRDefault="00093699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причинения главе сельского поселения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323B1" w:rsidRPr="00923B36" w:rsidRDefault="00093699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временной нетрудоспособности главы сельского поселения, смерти члено</w:t>
      </w:r>
      <w:r w:rsidRPr="00923B36">
        <w:rPr>
          <w:sz w:val="28"/>
          <w:szCs w:val="28"/>
        </w:rPr>
        <w:t xml:space="preserve">в его семьи, указанных в </w:t>
      </w:r>
      <w:r w:rsidRPr="00923B36">
        <w:rPr>
          <w:rStyle w:val="11"/>
          <w:sz w:val="28"/>
          <w:szCs w:val="28"/>
        </w:rPr>
        <w:t>абзаце втором пункта 12</w:t>
      </w:r>
      <w:r w:rsidRPr="00923B36">
        <w:rPr>
          <w:sz w:val="28"/>
          <w:szCs w:val="28"/>
        </w:rPr>
        <w:t xml:space="preserve"> настоящего решения;</w:t>
      </w:r>
    </w:p>
    <w:p w:rsidR="00C323B1" w:rsidRPr="00923B36" w:rsidRDefault="00093699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регистрации брака, рождения ребенка, юбилейной даты главы сельского поселения (55 лет - для женщин, 60 лет - для мужчин со дня рождения).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Материальная помощь в случаях, предусмотренных </w:t>
      </w:r>
      <w:r w:rsidR="00093699" w:rsidRPr="00923B36">
        <w:rPr>
          <w:sz w:val="28"/>
          <w:szCs w:val="28"/>
        </w:rPr>
        <w:t>пунктом 7 настоящего решения, предоставляется при представлении главой сельского поселения следующих документов:</w:t>
      </w:r>
    </w:p>
    <w:p w:rsidR="00C323B1" w:rsidRPr="00923B36" w:rsidRDefault="00093699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в случаях, предусмотренных </w:t>
      </w:r>
      <w:r w:rsidRPr="00923B36">
        <w:rPr>
          <w:rStyle w:val="11"/>
          <w:sz w:val="28"/>
          <w:szCs w:val="28"/>
        </w:rPr>
        <w:t>подпунктом 1 пункта 7</w:t>
      </w:r>
      <w:r w:rsidRPr="00923B36">
        <w:rPr>
          <w:sz w:val="28"/>
          <w:szCs w:val="28"/>
        </w:rPr>
        <w:t xml:space="preserve"> настоящего решения, - копий документов, подтверждающих факт произошедшего стихийного бедствия</w:t>
      </w:r>
      <w:r w:rsidRPr="00923B36">
        <w:rPr>
          <w:sz w:val="28"/>
          <w:szCs w:val="28"/>
        </w:rPr>
        <w:t>, противоправного посягательства;</w:t>
      </w:r>
    </w:p>
    <w:p w:rsidR="00C323B1" w:rsidRPr="00923B36" w:rsidRDefault="00093699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в случаях, предусмотренных </w:t>
      </w:r>
      <w:r w:rsidRPr="00923B36">
        <w:rPr>
          <w:rStyle w:val="11"/>
          <w:sz w:val="28"/>
          <w:szCs w:val="28"/>
        </w:rPr>
        <w:t>подпунктом 2 пункта 7</w:t>
      </w:r>
      <w:r w:rsidRPr="00923B36">
        <w:rPr>
          <w:sz w:val="28"/>
          <w:szCs w:val="28"/>
        </w:rPr>
        <w:t xml:space="preserve"> настоящего решения, - копий листков нетрудоспособности и документов из медицинских организаций, подтверждающих факт прохождения лечения и понесенных затрат; копии свидетель</w:t>
      </w:r>
      <w:r w:rsidRPr="00923B36">
        <w:rPr>
          <w:sz w:val="28"/>
          <w:szCs w:val="28"/>
        </w:rPr>
        <w:t>ства о смерти члена семьи, указанного в абзаце втором пункта 12 настоящего решения;</w:t>
      </w:r>
    </w:p>
    <w:p w:rsidR="00C323B1" w:rsidRPr="00923B36" w:rsidRDefault="00093699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 xml:space="preserve"> в случаях, предусмотренных </w:t>
      </w:r>
      <w:r w:rsidRPr="00923B36">
        <w:rPr>
          <w:rStyle w:val="11"/>
          <w:sz w:val="28"/>
          <w:szCs w:val="28"/>
        </w:rPr>
        <w:t>подпунктом 3 пункта 7</w:t>
      </w:r>
      <w:r w:rsidRPr="00923B36">
        <w:rPr>
          <w:sz w:val="28"/>
          <w:szCs w:val="28"/>
        </w:rPr>
        <w:t xml:space="preserve"> настоящего решения, - копий свидетельства о заключении брака, рождении ребенка.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Материальная помощь главе сельского посел</w:t>
      </w:r>
      <w:r w:rsidR="00093699" w:rsidRPr="00923B36">
        <w:rPr>
          <w:sz w:val="28"/>
          <w:szCs w:val="28"/>
        </w:rPr>
        <w:t>ения предоставляется один раз в календарный год в размере одного ежемесячного денежного вознаграждения и одного ежемесячного денежного поощрения.</w:t>
      </w:r>
    </w:p>
    <w:p w:rsidR="00C323B1" w:rsidRPr="00923B36" w:rsidRDefault="00093699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>Под календарным годом в настоящем решении понимается период с 1 января по 31 декабря текущего года.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На матери</w:t>
      </w:r>
      <w:r w:rsidR="00093699" w:rsidRPr="00923B36">
        <w:rPr>
          <w:sz w:val="28"/>
          <w:szCs w:val="28"/>
        </w:rPr>
        <w:t>альную помощь начисляются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C323B1" w:rsidRPr="00923B36" w:rsidRDefault="00E720A0" w:rsidP="00FB09AC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FB09AC">
        <w:rPr>
          <w:sz w:val="28"/>
          <w:szCs w:val="28"/>
        </w:rPr>
        <w:t>.</w:t>
      </w:r>
      <w:r w:rsidR="00093699" w:rsidRPr="00923B36">
        <w:rPr>
          <w:sz w:val="28"/>
          <w:szCs w:val="28"/>
        </w:rPr>
        <w:t xml:space="preserve"> При прекращении полномочий главы сельского поселения материальная помощь предоставляется не позднее дня прекращения полномочий.</w:t>
      </w:r>
    </w:p>
    <w:p w:rsidR="00C323B1" w:rsidRPr="00923B36" w:rsidRDefault="00093699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23B36">
        <w:rPr>
          <w:sz w:val="28"/>
          <w:szCs w:val="28"/>
        </w:rPr>
        <w:t>При досрочном прекращении полномочий главы сельского поселения по основаниям, связанным со вступлением в отношении его в законн</w:t>
      </w:r>
      <w:r w:rsidRPr="00923B36">
        <w:rPr>
          <w:sz w:val="28"/>
          <w:szCs w:val="28"/>
        </w:rPr>
        <w:t xml:space="preserve">ую силу </w:t>
      </w:r>
      <w:r w:rsidRPr="00923B36">
        <w:rPr>
          <w:sz w:val="28"/>
          <w:szCs w:val="28"/>
        </w:rPr>
        <w:lastRenderedPageBreak/>
        <w:t>обвинительного приговора суда, с неисполнением или ненадлежащим исполнением им полномочий, материальная помощь не предоставляется.</w:t>
      </w:r>
    </w:p>
    <w:p w:rsidR="00C323B1" w:rsidRPr="00923B36" w:rsidRDefault="00E720A0" w:rsidP="00E720A0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93699" w:rsidRPr="00923B36">
        <w:rPr>
          <w:sz w:val="28"/>
          <w:szCs w:val="28"/>
        </w:rPr>
        <w:t>В случае смерти главы сельского поселения материальная помощь предоставляется одному из членов его семьи по письменн</w:t>
      </w:r>
      <w:r w:rsidR="00093699" w:rsidRPr="00923B36">
        <w:rPr>
          <w:sz w:val="28"/>
          <w:szCs w:val="28"/>
        </w:rPr>
        <w:t>ому заявлению этого</w:t>
      </w:r>
      <w:r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>члена семьи и представлении копий документов, подтверждающих их родство, а также копии свидетельства о смерти главы сельского поселения.</w:t>
      </w:r>
    </w:p>
    <w:p w:rsidR="00C323B1" w:rsidRPr="00923B36" w:rsidRDefault="00093699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23B36">
        <w:rPr>
          <w:sz w:val="28"/>
          <w:szCs w:val="28"/>
        </w:rPr>
        <w:t>Под членами семьи главы сельского поселения в настоящем решении понимаются родители, дети, супруг (</w:t>
      </w:r>
      <w:r w:rsidRPr="00923B36">
        <w:rPr>
          <w:sz w:val="28"/>
          <w:szCs w:val="28"/>
        </w:rPr>
        <w:t>супруга).</w:t>
      </w:r>
    </w:p>
    <w:p w:rsidR="00C323B1" w:rsidRPr="00923B36" w:rsidRDefault="00E720A0" w:rsidP="00E720A0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13.</w:t>
      </w:r>
      <w:r w:rsidR="00093699" w:rsidRPr="00923B36">
        <w:rPr>
          <w:sz w:val="28"/>
          <w:szCs w:val="28"/>
        </w:rPr>
        <w:t xml:space="preserve"> Предоставление материальной помощи осуществляется в пределах средств, предусмотренных на оплату труда главы сельского поселения решением</w:t>
      </w:r>
    </w:p>
    <w:p w:rsidR="00C323B1" w:rsidRPr="00923B36" w:rsidRDefault="00E720A0" w:rsidP="00E720A0">
      <w:pPr>
        <w:pStyle w:val="21"/>
        <w:shd w:val="clear" w:color="auto" w:fill="auto"/>
        <w:tabs>
          <w:tab w:val="left" w:leader="underscore" w:pos="2338"/>
          <w:tab w:val="right" w:leader="underscore" w:pos="10204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Думы Нижнебурбукского сельского поселения о бюджете Нижнебурбукского</w:t>
      </w:r>
      <w:r w:rsidR="00093699" w:rsidRPr="00923B3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>поселения на соответствующий финансовый год.</w:t>
      </w:r>
    </w:p>
    <w:p w:rsidR="00C323B1" w:rsidRPr="00923B36" w:rsidRDefault="00E720A0" w:rsidP="00E720A0">
      <w:pPr>
        <w:pStyle w:val="21"/>
        <w:shd w:val="clear" w:color="auto" w:fill="auto"/>
        <w:spacing w:before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14.</w:t>
      </w:r>
      <w:r w:rsidR="00093699" w:rsidRPr="00923B36">
        <w:rPr>
          <w:sz w:val="28"/>
          <w:szCs w:val="28"/>
        </w:rPr>
        <w:t xml:space="preserve"> Формирование расходов на оплату труда главы сельского поселения на соответствующий финансовый год производится в пределах норматива формирования расходов на оплату труда главы сельского поселения, определяемого в соответствии с Постановлением Правительств</w:t>
      </w:r>
      <w:r w:rsidR="00093699" w:rsidRPr="00923B36">
        <w:rPr>
          <w:sz w:val="28"/>
          <w:szCs w:val="28"/>
        </w:rPr>
        <w:t>а Иркутской области.</w:t>
      </w:r>
    </w:p>
    <w:p w:rsidR="00C323B1" w:rsidRPr="00923B36" w:rsidRDefault="00E720A0" w:rsidP="00E720A0">
      <w:pPr>
        <w:pStyle w:val="2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15.</w:t>
      </w:r>
      <w:r w:rsidR="00093699" w:rsidRPr="00923B36">
        <w:rPr>
          <w:sz w:val="28"/>
          <w:szCs w:val="28"/>
        </w:rPr>
        <w:t xml:space="preserve"> Настоящее решение вступает в силу с 1 января 2018 года.</w:t>
      </w:r>
    </w:p>
    <w:p w:rsidR="00F21157" w:rsidRDefault="00E720A0" w:rsidP="00F21157">
      <w:pPr>
        <w:pStyle w:val="21"/>
        <w:shd w:val="clear" w:color="auto" w:fill="auto"/>
        <w:tabs>
          <w:tab w:val="left" w:leader="underscore" w:pos="1021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16.</w:t>
      </w:r>
      <w:r w:rsidR="00093699" w:rsidRPr="00923B36">
        <w:rPr>
          <w:sz w:val="28"/>
          <w:szCs w:val="28"/>
        </w:rPr>
        <w:t xml:space="preserve"> Признать утратившими силу</w:t>
      </w:r>
      <w:r w:rsidR="00F21157">
        <w:rPr>
          <w:sz w:val="28"/>
          <w:szCs w:val="28"/>
        </w:rPr>
        <w:t xml:space="preserve"> с 01.01.2018 г.:</w:t>
      </w:r>
    </w:p>
    <w:p w:rsidR="00F21157" w:rsidRDefault="00F21157" w:rsidP="00F21157">
      <w:pPr>
        <w:pStyle w:val="21"/>
        <w:shd w:val="clear" w:color="auto" w:fill="auto"/>
        <w:tabs>
          <w:tab w:val="left" w:leader="underscore" w:pos="1021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1)</w:t>
      </w:r>
      <w:r w:rsidR="00E720A0">
        <w:rPr>
          <w:sz w:val="28"/>
          <w:szCs w:val="28"/>
        </w:rPr>
        <w:t xml:space="preserve"> решение Думы  Нижнебурбукского сельского поселения от</w:t>
      </w:r>
      <w:r>
        <w:rPr>
          <w:sz w:val="28"/>
          <w:szCs w:val="28"/>
        </w:rPr>
        <w:t xml:space="preserve"> 19.03.2012 г № 6 </w:t>
      </w:r>
      <w:r w:rsidR="00E720A0"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>«Об установлении оплаты</w:t>
      </w:r>
      <w:r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>труда и формировании</w:t>
      </w:r>
      <w:r>
        <w:rPr>
          <w:sz w:val="28"/>
          <w:szCs w:val="28"/>
        </w:rPr>
        <w:t xml:space="preserve"> расходов на оплату труда главы Нижнебурбукского </w:t>
      </w:r>
      <w:r w:rsidR="00093699" w:rsidRPr="00923B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поселения»,</w:t>
      </w:r>
    </w:p>
    <w:p w:rsidR="00C323B1" w:rsidRPr="00923B36" w:rsidRDefault="00F21157" w:rsidP="00F21157">
      <w:pPr>
        <w:pStyle w:val="21"/>
        <w:shd w:val="clear" w:color="auto" w:fill="auto"/>
        <w:tabs>
          <w:tab w:val="center" w:pos="4014"/>
          <w:tab w:val="left" w:leader="underscore" w:pos="1021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2) решение Думы Нижнебурбукского  сельского поселения </w:t>
      </w:r>
      <w:r w:rsidR="00093699" w:rsidRPr="00923B36">
        <w:rPr>
          <w:sz w:val="28"/>
          <w:szCs w:val="28"/>
        </w:rPr>
        <w:t>от</w:t>
      </w:r>
      <w:r>
        <w:rPr>
          <w:sz w:val="28"/>
          <w:szCs w:val="28"/>
        </w:rPr>
        <w:t xml:space="preserve"> 05.10.2017 г. № 4  «О внесении изменений решение </w:t>
      </w:r>
      <w:r w:rsidR="00093699" w:rsidRPr="00923B36">
        <w:rPr>
          <w:sz w:val="28"/>
          <w:szCs w:val="28"/>
        </w:rPr>
        <w:t>Думы</w:t>
      </w:r>
      <w:r>
        <w:rPr>
          <w:sz w:val="28"/>
          <w:szCs w:val="28"/>
        </w:rPr>
        <w:t xml:space="preserve"> Нижнебурбукского </w:t>
      </w:r>
      <w:r w:rsidR="00093699" w:rsidRPr="00923B3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от  19.03.2012 г. № 6  </w:t>
      </w:r>
      <w:r w:rsidR="00093699" w:rsidRPr="00923B3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093699" w:rsidRPr="00923B36">
        <w:rPr>
          <w:sz w:val="28"/>
          <w:szCs w:val="28"/>
        </w:rPr>
        <w:t xml:space="preserve">установлении оплаты труда и формировании </w:t>
      </w:r>
      <w:r>
        <w:rPr>
          <w:sz w:val="28"/>
          <w:szCs w:val="28"/>
        </w:rPr>
        <w:t>расходов на оплату труда главы Нижнебурбукского сельского поселения</w:t>
      </w:r>
      <w:r w:rsidR="00093699" w:rsidRPr="00923B36">
        <w:rPr>
          <w:sz w:val="28"/>
          <w:szCs w:val="28"/>
        </w:rPr>
        <w:t>.</w:t>
      </w:r>
    </w:p>
    <w:p w:rsidR="00C323B1" w:rsidRPr="00923B36" w:rsidRDefault="00F21157" w:rsidP="00F21157">
      <w:pPr>
        <w:pStyle w:val="21"/>
        <w:shd w:val="clear" w:color="auto" w:fill="auto"/>
        <w:tabs>
          <w:tab w:val="right" w:leader="underscore" w:pos="10204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="00093699" w:rsidRPr="00923B36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ть настоящее решение в газете «Нижнебурбукский Вестник</w:t>
      </w:r>
      <w:r w:rsidR="00093699" w:rsidRPr="00923B36">
        <w:rPr>
          <w:sz w:val="28"/>
          <w:szCs w:val="28"/>
        </w:rPr>
        <w:t>»</w:t>
      </w:r>
    </w:p>
    <w:p w:rsidR="00C323B1" w:rsidRPr="00923B36" w:rsidRDefault="00093699">
      <w:pPr>
        <w:pStyle w:val="21"/>
        <w:shd w:val="clear" w:color="auto" w:fill="auto"/>
        <w:tabs>
          <w:tab w:val="right" w:leader="underscore" w:pos="10204"/>
        </w:tabs>
        <w:spacing w:before="0"/>
        <w:ind w:left="20"/>
        <w:rPr>
          <w:sz w:val="28"/>
          <w:szCs w:val="28"/>
        </w:rPr>
      </w:pPr>
      <w:r w:rsidRPr="00923B36">
        <w:rPr>
          <w:sz w:val="28"/>
          <w:szCs w:val="28"/>
        </w:rPr>
        <w:t>и разместить на о</w:t>
      </w:r>
      <w:r w:rsidR="00F21157">
        <w:rPr>
          <w:sz w:val="28"/>
          <w:szCs w:val="28"/>
        </w:rPr>
        <w:t>фициальном сайте Администрации Нижнебурбукского</w:t>
      </w:r>
      <w:r w:rsidRPr="00923B36">
        <w:rPr>
          <w:sz w:val="28"/>
          <w:szCs w:val="28"/>
        </w:rPr>
        <w:t xml:space="preserve"> </w:t>
      </w:r>
      <w:proofErr w:type="gramStart"/>
      <w:r w:rsidRPr="00923B36">
        <w:rPr>
          <w:sz w:val="28"/>
          <w:szCs w:val="28"/>
        </w:rPr>
        <w:t>сельского</w:t>
      </w:r>
      <w:proofErr w:type="gramEnd"/>
    </w:p>
    <w:p w:rsidR="00C323B1" w:rsidRPr="00923B36" w:rsidRDefault="00093699">
      <w:pPr>
        <w:pStyle w:val="21"/>
        <w:shd w:val="clear" w:color="auto" w:fill="auto"/>
        <w:spacing w:before="0" w:after="633"/>
        <w:ind w:left="20"/>
        <w:rPr>
          <w:sz w:val="28"/>
          <w:szCs w:val="28"/>
        </w:rPr>
      </w:pPr>
      <w:r w:rsidRPr="00923B36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C323B1" w:rsidRPr="00923B36" w:rsidRDefault="00F21157" w:rsidP="00F21157">
      <w:pPr>
        <w:pStyle w:val="3"/>
        <w:framePr w:h="321" w:wrap="around" w:vAnchor="text" w:hAnchor="margin" w:x="6443" w:y="306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C323B1" w:rsidRPr="00923B36" w:rsidRDefault="00093699">
      <w:pPr>
        <w:pStyle w:val="20"/>
        <w:shd w:val="clear" w:color="auto" w:fill="auto"/>
        <w:tabs>
          <w:tab w:val="left" w:leader="underscore" w:pos="2646"/>
        </w:tabs>
        <w:spacing w:after="0" w:line="280" w:lineRule="exact"/>
        <w:ind w:left="20"/>
        <w:jc w:val="both"/>
      </w:pPr>
      <w:r w:rsidRPr="00923B36">
        <w:t>Глава</w:t>
      </w:r>
      <w:r w:rsidR="00F21157">
        <w:t xml:space="preserve"> Нижнебурбукского</w:t>
      </w:r>
      <w:r w:rsidRPr="00923B36">
        <w:tab/>
      </w:r>
    </w:p>
    <w:p w:rsidR="00C323B1" w:rsidRPr="00923B36" w:rsidRDefault="00093699">
      <w:pPr>
        <w:pStyle w:val="20"/>
        <w:shd w:val="clear" w:color="auto" w:fill="auto"/>
        <w:spacing w:after="0" w:line="280" w:lineRule="exact"/>
        <w:ind w:left="20"/>
        <w:jc w:val="both"/>
      </w:pPr>
      <w:r w:rsidRPr="00923B36">
        <w:t>сельского поселения</w:t>
      </w:r>
    </w:p>
    <w:sectPr w:rsidR="00C323B1" w:rsidRPr="00923B36" w:rsidSect="00FB09AC">
      <w:type w:val="continuous"/>
      <w:pgSz w:w="11909" w:h="16838"/>
      <w:pgMar w:top="1159" w:right="777" w:bottom="115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99" w:rsidRDefault="00093699" w:rsidP="00C323B1">
      <w:r>
        <w:separator/>
      </w:r>
    </w:p>
  </w:endnote>
  <w:endnote w:type="continuationSeparator" w:id="0">
    <w:p w:rsidR="00093699" w:rsidRDefault="00093699" w:rsidP="00C3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99" w:rsidRDefault="00093699"/>
  </w:footnote>
  <w:footnote w:type="continuationSeparator" w:id="0">
    <w:p w:rsidR="00093699" w:rsidRDefault="00093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DE"/>
    <w:multiLevelType w:val="multilevel"/>
    <w:tmpl w:val="628E4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A4000"/>
    <w:multiLevelType w:val="multilevel"/>
    <w:tmpl w:val="1F80C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2732F3"/>
    <w:multiLevelType w:val="multilevel"/>
    <w:tmpl w:val="C66EE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96A8B"/>
    <w:multiLevelType w:val="multilevel"/>
    <w:tmpl w:val="3586E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23B1"/>
    <w:rsid w:val="00016251"/>
    <w:rsid w:val="00093699"/>
    <w:rsid w:val="00923B36"/>
    <w:rsid w:val="00C323B1"/>
    <w:rsid w:val="00E720A0"/>
    <w:rsid w:val="00F21157"/>
    <w:rsid w:val="00FB09AC"/>
    <w:rsid w:val="00FB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3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23B1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C323B1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2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2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sid w:val="00C3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C323B1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C323B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323B1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323B1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323B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21">
    <w:name w:val="Основной текст2"/>
    <w:basedOn w:val="a"/>
    <w:link w:val="a4"/>
    <w:rsid w:val="00C323B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B18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2017-12-06T01:46:00Z</cp:lastPrinted>
  <dcterms:created xsi:type="dcterms:W3CDTF">2017-12-06T00:39:00Z</dcterms:created>
  <dcterms:modified xsi:type="dcterms:W3CDTF">2017-12-06T01:49:00Z</dcterms:modified>
</cp:coreProperties>
</file>