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77" w:rsidRDefault="00D87D77" w:rsidP="004F390B"/>
    <w:p w:rsidR="00D87D77" w:rsidRDefault="00D87D77" w:rsidP="00D87D77"/>
    <w:p w:rsidR="00D87D77" w:rsidRPr="00DF2389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7D77" w:rsidRPr="00DF2389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87D77" w:rsidRPr="00DF2389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МУНИЦИПАЛЬНЫ</w:t>
      </w:r>
      <w:r w:rsidRPr="00DF2389">
        <w:rPr>
          <w:rFonts w:ascii="Times New Roman" w:hAnsi="Times New Roman" w:cs="Times New Roman"/>
          <w:b/>
          <w:sz w:val="28"/>
          <w:szCs w:val="28"/>
        </w:rPr>
        <w:t>Й РАЙОН</w:t>
      </w:r>
    </w:p>
    <w:p w:rsidR="00D87D77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87D77" w:rsidRPr="00DF2389" w:rsidRDefault="00D87D77" w:rsidP="00D87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D87D77" w:rsidRDefault="00D87D77" w:rsidP="00D87D77">
      <w:pPr>
        <w:jc w:val="center"/>
      </w:pPr>
    </w:p>
    <w:p w:rsidR="00D87D77" w:rsidRDefault="00D87D77" w:rsidP="00D8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7D77" w:rsidRDefault="00D87D77" w:rsidP="00D8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«09» августа    2019 года                                             </w:t>
      </w:r>
      <w:r w:rsidR="00AD00C8">
        <w:rPr>
          <w:rFonts w:ascii="Times New Roman" w:hAnsi="Times New Roman" w:cs="Times New Roman"/>
          <w:b/>
          <w:sz w:val="28"/>
          <w:szCs w:val="28"/>
        </w:rPr>
        <w:t xml:space="preserve">                            № 43</w:t>
      </w:r>
    </w:p>
    <w:p w:rsidR="00D87D77" w:rsidRPr="002E6549" w:rsidRDefault="00D87D77" w:rsidP="00D87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D87D77" w:rsidRDefault="00D87D77" w:rsidP="00D87D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установлении вида разрешенного использования</w:t>
      </w:r>
    </w:p>
    <w:p w:rsidR="00D87D77" w:rsidRPr="00DF2389" w:rsidRDefault="00D87D77" w:rsidP="00D87D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D87D77" w:rsidRDefault="00D87D77" w:rsidP="00D87D77">
      <w:pPr>
        <w:jc w:val="center"/>
      </w:pPr>
    </w:p>
    <w:p w:rsidR="00D87D77" w:rsidRPr="00DF2389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>
        <w:t xml:space="preserve"> </w:t>
      </w:r>
      <w:r w:rsidRPr="004F390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29.02.2004 № 191-ФЗ «О введении в действие Градостроительного кодекса Российской Федерации»</w:t>
      </w:r>
      <w:r>
        <w:t xml:space="preserve">,  </w:t>
      </w:r>
      <w:r w:rsidRPr="00DF238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№131-ФЗ  « Об общих принципах организации местного самоуправления в Российской Федерации», </w:t>
      </w:r>
      <w:r w:rsidRPr="004F390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Нижнебурбукского  муниципального образования, утвержденного решением Думы  Нижнебурбукского сельского поселения  </w:t>
      </w:r>
      <w:r w:rsidR="009D4777">
        <w:rPr>
          <w:rFonts w:ascii="Times New Roman" w:hAnsi="Times New Roman" w:cs="Times New Roman"/>
          <w:sz w:val="28"/>
          <w:szCs w:val="28"/>
        </w:rPr>
        <w:t>№ 15 от 24.04.2014 г.</w:t>
      </w:r>
      <w:r w:rsidRPr="004F390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DF2389">
        <w:rPr>
          <w:rFonts w:ascii="Times New Roman" w:hAnsi="Times New Roman" w:cs="Times New Roman"/>
          <w:sz w:val="28"/>
          <w:szCs w:val="28"/>
        </w:rPr>
        <w:t xml:space="preserve">Уставом Нижнебурбукского  муниципального образования, </w:t>
      </w:r>
    </w:p>
    <w:p w:rsidR="00D87D77" w:rsidRPr="00996EFF" w:rsidRDefault="00D87D77" w:rsidP="00D87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EFF">
        <w:rPr>
          <w:rFonts w:ascii="Times New Roman" w:hAnsi="Times New Roman" w:cs="Times New Roman"/>
          <w:b/>
          <w:sz w:val="28"/>
          <w:szCs w:val="28"/>
        </w:rPr>
        <w:t>ПОСТАНАВЛЯЮ</w:t>
      </w:r>
      <w:r w:rsidRPr="00996E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D77" w:rsidRPr="004A6C51" w:rsidRDefault="00D87D77" w:rsidP="00D87D77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 w:rsidRPr="00D62C94">
        <w:rPr>
          <w:rFonts w:ascii="Times New Roman" w:hAnsi="Times New Roman" w:cs="Times New Roman"/>
          <w:sz w:val="28"/>
          <w:szCs w:val="28"/>
        </w:rPr>
        <w:t>1.</w:t>
      </w:r>
      <w:r w:rsidRPr="004F390B">
        <w:t xml:space="preserve"> </w:t>
      </w:r>
      <w:proofErr w:type="gramStart"/>
      <w:r w:rsidRPr="004F390B">
        <w:rPr>
          <w:rFonts w:ascii="Times New Roman" w:hAnsi="Times New Roman" w:cs="Times New Roman"/>
          <w:sz w:val="28"/>
          <w:szCs w:val="28"/>
        </w:rPr>
        <w:t>Установить  вид</w:t>
      </w:r>
      <w:proofErr w:type="gramEnd"/>
      <w:r w:rsidRPr="004F390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>
        <w:t xml:space="preserve"> </w:t>
      </w:r>
      <w:r w:rsidR="001E308F">
        <w:rPr>
          <w:rFonts w:ascii="Times New Roman" w:hAnsi="Times New Roman" w:cs="Times New Roman"/>
          <w:color w:val="3C3C3C"/>
          <w:sz w:val="28"/>
          <w:szCs w:val="28"/>
        </w:rPr>
        <w:t xml:space="preserve">земельному участку,  общей площадью  9938  </w:t>
      </w:r>
      <w:proofErr w:type="spellStart"/>
      <w:r w:rsidR="001E308F">
        <w:rPr>
          <w:rFonts w:ascii="Times New Roman" w:hAnsi="Times New Roman" w:cs="Times New Roman"/>
          <w:color w:val="3C3C3C"/>
          <w:sz w:val="28"/>
          <w:szCs w:val="28"/>
        </w:rPr>
        <w:t>кв.м</w:t>
      </w:r>
      <w:proofErr w:type="spellEnd"/>
      <w:r w:rsidR="001E308F">
        <w:rPr>
          <w:rFonts w:ascii="Times New Roman" w:hAnsi="Times New Roman" w:cs="Times New Roman"/>
          <w:color w:val="3C3C3C"/>
          <w:sz w:val="28"/>
          <w:szCs w:val="28"/>
        </w:rPr>
        <w:t>., расположенному по  адресу</w:t>
      </w:r>
      <w:r w:rsidR="001E308F"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Тулунский район  , </w:t>
      </w:r>
      <w:proofErr w:type="spellStart"/>
      <w:r w:rsidR="001E308F">
        <w:rPr>
          <w:rFonts w:ascii="Times New Roman" w:hAnsi="Times New Roman" w:cs="Times New Roman"/>
          <w:sz w:val="28"/>
          <w:szCs w:val="28"/>
        </w:rPr>
        <w:t>Нижнебурбукское</w:t>
      </w:r>
      <w:proofErr w:type="spellEnd"/>
      <w:r w:rsidR="001E308F">
        <w:rPr>
          <w:rFonts w:ascii="Times New Roman" w:hAnsi="Times New Roman" w:cs="Times New Roman"/>
          <w:sz w:val="28"/>
          <w:szCs w:val="28"/>
        </w:rPr>
        <w:t xml:space="preserve"> муниципальное образование, 100 м  восточнее д.Нижний Бурбук , кладбище,</w:t>
      </w:r>
      <w:r w:rsidR="001E308F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зоне специального назначения – «ритуальная деятельность, кладбище».</w:t>
      </w:r>
    </w:p>
    <w:p w:rsidR="00D87D77" w:rsidRPr="00D62C94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C94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газете </w:t>
      </w:r>
      <w:proofErr w:type="gramStart"/>
      <w:r w:rsidRPr="00D62C9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D62C94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proofErr w:type="gramEnd"/>
      <w:r w:rsidRPr="00D62C9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D87D77" w:rsidRPr="00D62C94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C94">
        <w:rPr>
          <w:rFonts w:ascii="Times New Roman" w:hAnsi="Times New Roman" w:cs="Times New Roman"/>
          <w:sz w:val="28"/>
          <w:szCs w:val="28"/>
        </w:rPr>
        <w:t xml:space="preserve">.Контроль </w:t>
      </w:r>
      <w:proofErr w:type="gramStart"/>
      <w:r w:rsidRPr="00D62C94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D62C94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87D77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D77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D77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D87D77" w:rsidRPr="00DF2389" w:rsidRDefault="00D87D77" w:rsidP="00D8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D87D77" w:rsidRDefault="00D87D77" w:rsidP="004F390B"/>
    <w:p w:rsidR="00D87D77" w:rsidRDefault="00D87D77" w:rsidP="004F390B"/>
    <w:p w:rsidR="00D87D77" w:rsidRDefault="00D87D77" w:rsidP="004F390B"/>
    <w:bookmarkEnd w:id="0"/>
    <w:p w:rsidR="004F390B" w:rsidRDefault="004F390B" w:rsidP="004F390B"/>
    <w:sectPr w:rsidR="004F390B" w:rsidSect="001E30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49"/>
    <w:rsid w:val="001E308F"/>
    <w:rsid w:val="002B2A21"/>
    <w:rsid w:val="002E6549"/>
    <w:rsid w:val="004F390B"/>
    <w:rsid w:val="009D4777"/>
    <w:rsid w:val="00AD00C8"/>
    <w:rsid w:val="00D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3354"/>
  <w15:chartTrackingRefBased/>
  <w15:docId w15:val="{0C483FFF-8380-4EC1-8F40-2D00E3E9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5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2019-08-21T04:05:00Z</cp:lastPrinted>
  <dcterms:created xsi:type="dcterms:W3CDTF">2019-08-21T03:13:00Z</dcterms:created>
  <dcterms:modified xsi:type="dcterms:W3CDTF">2019-08-21T04:06:00Z</dcterms:modified>
</cp:coreProperties>
</file>