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436" w:rsidRPr="001D4D4C" w:rsidRDefault="00045436" w:rsidP="00045436">
      <w:pPr>
        <w:rPr>
          <w:rFonts w:ascii="Times New Roman" w:hAnsi="Times New Roman" w:cs="Times New Roman"/>
        </w:rPr>
      </w:pPr>
      <w:r w:rsidRPr="001D4D4C">
        <w:rPr>
          <w:rFonts w:ascii="Times New Roman" w:hAnsi="Times New Roman" w:cs="Times New Roman"/>
        </w:rPr>
        <w:t>Сведения о доходах, расходах, об имуществе и обязательствах им</w:t>
      </w:r>
      <w:r>
        <w:rPr>
          <w:rFonts w:ascii="Times New Roman" w:hAnsi="Times New Roman" w:cs="Times New Roman"/>
        </w:rPr>
        <w:t xml:space="preserve">ущественного характера главы </w:t>
      </w:r>
      <w:r w:rsidRPr="001D4D4C">
        <w:rPr>
          <w:rFonts w:ascii="Times New Roman" w:hAnsi="Times New Roman" w:cs="Times New Roman"/>
        </w:rPr>
        <w:t xml:space="preserve">   Нижнебурбукского сельского поселения Тулунского района Иркутской области за период с 01 января 2018 года по 31 декабря 2018 года.</w:t>
      </w:r>
    </w:p>
    <w:p w:rsidR="00045436" w:rsidRPr="001D4D4C" w:rsidRDefault="00045436" w:rsidP="0004543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6"/>
        <w:gridCol w:w="1134"/>
        <w:gridCol w:w="1275"/>
        <w:gridCol w:w="993"/>
        <w:gridCol w:w="992"/>
        <w:gridCol w:w="1417"/>
        <w:gridCol w:w="851"/>
        <w:gridCol w:w="992"/>
        <w:gridCol w:w="851"/>
        <w:gridCol w:w="1275"/>
        <w:gridCol w:w="1524"/>
      </w:tblGrid>
      <w:tr w:rsidR="00045436" w:rsidRPr="001D4D4C" w:rsidTr="006D6311">
        <w:tc>
          <w:tcPr>
            <w:tcW w:w="426" w:type="dxa"/>
            <w:vMerge w:val="restart"/>
          </w:tcPr>
          <w:p w:rsidR="00045436" w:rsidRPr="001D4D4C" w:rsidRDefault="00045436" w:rsidP="006D6311">
            <w:pPr>
              <w:jc w:val="center"/>
              <w:rPr>
                <w:rFonts w:ascii="Times New Roman" w:hAnsi="Times New Roman" w:cs="Times New Roman"/>
              </w:rPr>
            </w:pPr>
            <w:r w:rsidRPr="001D4D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  <w:vMerge w:val="restart"/>
          </w:tcPr>
          <w:p w:rsidR="00045436" w:rsidRPr="001D4D4C" w:rsidRDefault="00045436" w:rsidP="006D6311">
            <w:pPr>
              <w:jc w:val="center"/>
              <w:rPr>
                <w:rFonts w:ascii="Times New Roman" w:hAnsi="Times New Roman" w:cs="Times New Roman"/>
              </w:rPr>
            </w:pPr>
            <w:r w:rsidRPr="001D4D4C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045436" w:rsidRPr="001D4D4C" w:rsidRDefault="00045436" w:rsidP="006D6311">
            <w:pPr>
              <w:jc w:val="center"/>
              <w:rPr>
                <w:rFonts w:ascii="Times New Roman" w:hAnsi="Times New Roman" w:cs="Times New Roman"/>
              </w:rPr>
            </w:pPr>
            <w:r w:rsidRPr="001D4D4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045436" w:rsidRPr="001D4D4C" w:rsidRDefault="00045436" w:rsidP="006D6311">
            <w:pPr>
              <w:jc w:val="center"/>
              <w:rPr>
                <w:rFonts w:ascii="Times New Roman" w:hAnsi="Times New Roman" w:cs="Times New Roman"/>
              </w:rPr>
            </w:pPr>
            <w:r w:rsidRPr="001D4D4C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045436" w:rsidRPr="001D4D4C" w:rsidRDefault="00045436" w:rsidP="006D6311">
            <w:pPr>
              <w:jc w:val="center"/>
              <w:rPr>
                <w:rFonts w:ascii="Times New Roman" w:hAnsi="Times New Roman" w:cs="Times New Roman"/>
              </w:rPr>
            </w:pPr>
            <w:r w:rsidRPr="001D4D4C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</w:tcPr>
          <w:p w:rsidR="00045436" w:rsidRPr="001D4D4C" w:rsidRDefault="00045436" w:rsidP="006D6311">
            <w:pPr>
              <w:jc w:val="center"/>
              <w:rPr>
                <w:rFonts w:ascii="Times New Roman" w:hAnsi="Times New Roman" w:cs="Times New Roman"/>
              </w:rPr>
            </w:pPr>
            <w:r w:rsidRPr="001D4D4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275" w:type="dxa"/>
            <w:vMerge w:val="restart"/>
          </w:tcPr>
          <w:p w:rsidR="00045436" w:rsidRPr="001D4D4C" w:rsidRDefault="00045436" w:rsidP="006D6311">
            <w:pPr>
              <w:jc w:val="center"/>
              <w:rPr>
                <w:rFonts w:ascii="Times New Roman" w:hAnsi="Times New Roman" w:cs="Times New Roman"/>
              </w:rPr>
            </w:pPr>
            <w:r w:rsidRPr="001D4D4C">
              <w:rPr>
                <w:rFonts w:ascii="Times New Roman" w:hAnsi="Times New Roman" w:cs="Times New Roman"/>
              </w:rPr>
              <w:t>Декларированный годовой доход за 2017 год</w:t>
            </w:r>
          </w:p>
        </w:tc>
        <w:tc>
          <w:tcPr>
            <w:tcW w:w="1524" w:type="dxa"/>
            <w:vMerge w:val="restart"/>
          </w:tcPr>
          <w:p w:rsidR="00045436" w:rsidRPr="001D4D4C" w:rsidRDefault="00045436" w:rsidP="006D6311">
            <w:pPr>
              <w:jc w:val="center"/>
              <w:rPr>
                <w:rFonts w:ascii="Times New Roman" w:hAnsi="Times New Roman" w:cs="Times New Roman"/>
              </w:rPr>
            </w:pPr>
            <w:r w:rsidRPr="001D4D4C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приобретения имущества, источники</w:t>
            </w:r>
          </w:p>
        </w:tc>
      </w:tr>
      <w:tr w:rsidR="00045436" w:rsidRPr="001D4D4C" w:rsidTr="006D6311">
        <w:tc>
          <w:tcPr>
            <w:tcW w:w="426" w:type="dxa"/>
            <w:vMerge/>
          </w:tcPr>
          <w:p w:rsidR="00045436" w:rsidRPr="001D4D4C" w:rsidRDefault="00045436" w:rsidP="006D6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45436" w:rsidRPr="001D4D4C" w:rsidRDefault="00045436" w:rsidP="006D6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45436" w:rsidRPr="001D4D4C" w:rsidRDefault="00045436" w:rsidP="006D6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5436" w:rsidRPr="001D4D4C" w:rsidRDefault="00045436" w:rsidP="006D6311">
            <w:pPr>
              <w:jc w:val="center"/>
              <w:rPr>
                <w:rFonts w:ascii="Times New Roman" w:hAnsi="Times New Roman" w:cs="Times New Roman"/>
              </w:rPr>
            </w:pPr>
            <w:r w:rsidRPr="001D4D4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5" w:type="dxa"/>
          </w:tcPr>
          <w:p w:rsidR="00045436" w:rsidRPr="001D4D4C" w:rsidRDefault="00045436" w:rsidP="006D6311">
            <w:pPr>
              <w:jc w:val="center"/>
              <w:rPr>
                <w:rFonts w:ascii="Times New Roman" w:hAnsi="Times New Roman" w:cs="Times New Roman"/>
              </w:rPr>
            </w:pPr>
            <w:r w:rsidRPr="001D4D4C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3" w:type="dxa"/>
          </w:tcPr>
          <w:p w:rsidR="00045436" w:rsidRPr="001D4D4C" w:rsidRDefault="00045436" w:rsidP="006D6311">
            <w:pPr>
              <w:jc w:val="center"/>
              <w:rPr>
                <w:rFonts w:ascii="Times New Roman" w:hAnsi="Times New Roman" w:cs="Times New Roman"/>
              </w:rPr>
            </w:pPr>
            <w:r w:rsidRPr="001D4D4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1D4D4C">
              <w:rPr>
                <w:rFonts w:ascii="Times New Roman" w:hAnsi="Times New Roman" w:cs="Times New Roman"/>
              </w:rPr>
              <w:t>кв.м</w:t>
            </w:r>
            <w:proofErr w:type="spellEnd"/>
            <w:r w:rsidRPr="001D4D4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2" w:type="dxa"/>
          </w:tcPr>
          <w:p w:rsidR="00045436" w:rsidRPr="001D4D4C" w:rsidRDefault="00045436" w:rsidP="006D6311">
            <w:pPr>
              <w:jc w:val="center"/>
              <w:rPr>
                <w:rFonts w:ascii="Times New Roman" w:hAnsi="Times New Roman" w:cs="Times New Roman"/>
              </w:rPr>
            </w:pPr>
            <w:r w:rsidRPr="001D4D4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</w:tcPr>
          <w:p w:rsidR="00045436" w:rsidRPr="001D4D4C" w:rsidRDefault="00045436" w:rsidP="006D6311">
            <w:pPr>
              <w:jc w:val="center"/>
              <w:rPr>
                <w:rFonts w:ascii="Times New Roman" w:hAnsi="Times New Roman" w:cs="Times New Roman"/>
              </w:rPr>
            </w:pPr>
            <w:r w:rsidRPr="001D4D4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</w:tcPr>
          <w:p w:rsidR="00045436" w:rsidRPr="001D4D4C" w:rsidRDefault="00045436" w:rsidP="006D6311">
            <w:pPr>
              <w:jc w:val="center"/>
              <w:rPr>
                <w:rFonts w:ascii="Times New Roman" w:hAnsi="Times New Roman" w:cs="Times New Roman"/>
              </w:rPr>
            </w:pPr>
            <w:r w:rsidRPr="001D4D4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1D4D4C">
              <w:rPr>
                <w:rFonts w:ascii="Times New Roman" w:hAnsi="Times New Roman" w:cs="Times New Roman"/>
              </w:rPr>
              <w:t>кв.м</w:t>
            </w:r>
            <w:proofErr w:type="spellEnd"/>
            <w:r w:rsidRPr="001D4D4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2" w:type="dxa"/>
          </w:tcPr>
          <w:p w:rsidR="00045436" w:rsidRPr="001D4D4C" w:rsidRDefault="00045436" w:rsidP="006D6311">
            <w:pPr>
              <w:jc w:val="center"/>
              <w:rPr>
                <w:rFonts w:ascii="Times New Roman" w:hAnsi="Times New Roman" w:cs="Times New Roman"/>
              </w:rPr>
            </w:pPr>
            <w:r w:rsidRPr="001D4D4C">
              <w:rPr>
                <w:rFonts w:ascii="Times New Roman" w:hAnsi="Times New Roman" w:cs="Times New Roman"/>
              </w:rPr>
              <w:t>Страна расположения)</w:t>
            </w:r>
          </w:p>
        </w:tc>
        <w:tc>
          <w:tcPr>
            <w:tcW w:w="851" w:type="dxa"/>
            <w:vMerge/>
          </w:tcPr>
          <w:p w:rsidR="00045436" w:rsidRPr="001D4D4C" w:rsidRDefault="00045436" w:rsidP="006D6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45436" w:rsidRPr="001D4D4C" w:rsidRDefault="00045436" w:rsidP="006D6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Merge/>
          </w:tcPr>
          <w:p w:rsidR="00045436" w:rsidRPr="001D4D4C" w:rsidRDefault="00045436" w:rsidP="006D6311">
            <w:pPr>
              <w:rPr>
                <w:rFonts w:ascii="Times New Roman" w:hAnsi="Times New Roman" w:cs="Times New Roman"/>
              </w:rPr>
            </w:pPr>
          </w:p>
        </w:tc>
      </w:tr>
      <w:tr w:rsidR="00045436" w:rsidRPr="001D4D4C" w:rsidTr="006D6311">
        <w:tc>
          <w:tcPr>
            <w:tcW w:w="426" w:type="dxa"/>
            <w:vMerge w:val="restart"/>
          </w:tcPr>
          <w:p w:rsidR="00045436" w:rsidRPr="001D4D4C" w:rsidRDefault="00045436" w:rsidP="006D6311">
            <w:pPr>
              <w:rPr>
                <w:rFonts w:ascii="Times New Roman" w:hAnsi="Times New Roman" w:cs="Times New Roman"/>
                <w:b/>
              </w:rPr>
            </w:pPr>
            <w:r w:rsidRPr="001D4D4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045436" w:rsidRPr="001D4D4C" w:rsidRDefault="00045436" w:rsidP="006D6311">
            <w:pPr>
              <w:rPr>
                <w:rFonts w:ascii="Times New Roman" w:hAnsi="Times New Roman" w:cs="Times New Roman"/>
              </w:rPr>
            </w:pPr>
            <w:proofErr w:type="spellStart"/>
            <w:r w:rsidRPr="001D4D4C">
              <w:rPr>
                <w:rFonts w:ascii="Times New Roman" w:hAnsi="Times New Roman" w:cs="Times New Roman"/>
              </w:rPr>
              <w:t>Гапеевцев</w:t>
            </w:r>
            <w:proofErr w:type="spellEnd"/>
            <w:r w:rsidRPr="001D4D4C"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1276" w:type="dxa"/>
          </w:tcPr>
          <w:p w:rsidR="00045436" w:rsidRPr="001D4D4C" w:rsidRDefault="00045436" w:rsidP="006D6311">
            <w:pPr>
              <w:rPr>
                <w:rFonts w:ascii="Times New Roman" w:hAnsi="Times New Roman" w:cs="Times New Roman"/>
              </w:rPr>
            </w:pPr>
            <w:r w:rsidRPr="001D4D4C">
              <w:rPr>
                <w:rFonts w:ascii="Times New Roman" w:hAnsi="Times New Roman" w:cs="Times New Roman"/>
              </w:rPr>
              <w:t>Глава Нижнебурбукского сельского поселения</w:t>
            </w:r>
          </w:p>
        </w:tc>
        <w:tc>
          <w:tcPr>
            <w:tcW w:w="1134" w:type="dxa"/>
          </w:tcPr>
          <w:p w:rsidR="00045436" w:rsidRPr="001D4D4C" w:rsidRDefault="00045436" w:rsidP="006D6311">
            <w:pPr>
              <w:rPr>
                <w:rFonts w:ascii="Times New Roman" w:hAnsi="Times New Roman" w:cs="Times New Roman"/>
              </w:rPr>
            </w:pPr>
          </w:p>
          <w:p w:rsidR="00045436" w:rsidRPr="001D4D4C" w:rsidRDefault="00045436" w:rsidP="006D6311">
            <w:pPr>
              <w:rPr>
                <w:rFonts w:ascii="Times New Roman" w:hAnsi="Times New Roman" w:cs="Times New Roman"/>
              </w:rPr>
            </w:pPr>
            <w:r w:rsidRPr="001D4D4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045436" w:rsidRPr="001D4D4C" w:rsidRDefault="00045436" w:rsidP="006D6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45436" w:rsidRPr="001D4D4C" w:rsidRDefault="00045436" w:rsidP="006D6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5436" w:rsidRPr="001D4D4C" w:rsidRDefault="00045436" w:rsidP="006D6311">
            <w:pPr>
              <w:rPr>
                <w:rFonts w:ascii="Times New Roman" w:hAnsi="Times New Roman" w:cs="Times New Roman"/>
              </w:rPr>
            </w:pPr>
          </w:p>
          <w:p w:rsidR="00045436" w:rsidRPr="001D4D4C" w:rsidRDefault="00045436" w:rsidP="006D6311">
            <w:pPr>
              <w:rPr>
                <w:rFonts w:ascii="Times New Roman" w:hAnsi="Times New Roman" w:cs="Times New Roman"/>
              </w:rPr>
            </w:pPr>
          </w:p>
          <w:p w:rsidR="00045436" w:rsidRPr="001D4D4C" w:rsidRDefault="00045436" w:rsidP="006D6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5436" w:rsidRPr="001D4D4C" w:rsidRDefault="00045436" w:rsidP="006D6311">
            <w:pPr>
              <w:rPr>
                <w:rFonts w:ascii="Times New Roman" w:hAnsi="Times New Roman" w:cs="Times New Roman"/>
              </w:rPr>
            </w:pPr>
            <w:r w:rsidRPr="001D4D4C">
              <w:rPr>
                <w:rFonts w:ascii="Times New Roman" w:hAnsi="Times New Roman" w:cs="Times New Roman"/>
              </w:rPr>
              <w:t>Земельный участок</w:t>
            </w:r>
          </w:p>
          <w:p w:rsidR="00045436" w:rsidRPr="001D4D4C" w:rsidRDefault="00045436" w:rsidP="006D6311">
            <w:pPr>
              <w:rPr>
                <w:rFonts w:ascii="Times New Roman" w:hAnsi="Times New Roman" w:cs="Times New Roman"/>
              </w:rPr>
            </w:pPr>
          </w:p>
          <w:p w:rsidR="00045436" w:rsidRPr="001D4D4C" w:rsidRDefault="00045436" w:rsidP="006D6311">
            <w:pPr>
              <w:rPr>
                <w:rFonts w:ascii="Times New Roman" w:hAnsi="Times New Roman" w:cs="Times New Roman"/>
              </w:rPr>
            </w:pPr>
          </w:p>
          <w:p w:rsidR="00045436" w:rsidRPr="001D4D4C" w:rsidRDefault="00045436" w:rsidP="006D6311">
            <w:pPr>
              <w:rPr>
                <w:rFonts w:ascii="Times New Roman" w:hAnsi="Times New Roman" w:cs="Times New Roman"/>
              </w:rPr>
            </w:pPr>
            <w:r w:rsidRPr="001D4D4C">
              <w:rPr>
                <w:rFonts w:ascii="Times New Roman" w:hAnsi="Times New Roman" w:cs="Times New Roman"/>
              </w:rPr>
              <w:t xml:space="preserve">Квартира </w:t>
            </w:r>
          </w:p>
          <w:p w:rsidR="00045436" w:rsidRPr="001D4D4C" w:rsidRDefault="00045436" w:rsidP="006D6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5436" w:rsidRPr="001D4D4C" w:rsidRDefault="00045436" w:rsidP="006D6311">
            <w:pPr>
              <w:rPr>
                <w:rFonts w:ascii="Times New Roman" w:hAnsi="Times New Roman" w:cs="Times New Roman"/>
              </w:rPr>
            </w:pPr>
            <w:r w:rsidRPr="001D4D4C">
              <w:rPr>
                <w:rFonts w:ascii="Times New Roman" w:hAnsi="Times New Roman" w:cs="Times New Roman"/>
              </w:rPr>
              <w:t xml:space="preserve">1500 </w:t>
            </w:r>
          </w:p>
          <w:p w:rsidR="00045436" w:rsidRPr="001D4D4C" w:rsidRDefault="00045436" w:rsidP="006D6311">
            <w:pPr>
              <w:rPr>
                <w:rFonts w:ascii="Times New Roman" w:hAnsi="Times New Roman" w:cs="Times New Roman"/>
              </w:rPr>
            </w:pPr>
          </w:p>
          <w:p w:rsidR="00045436" w:rsidRPr="001D4D4C" w:rsidRDefault="00045436" w:rsidP="006D6311">
            <w:pPr>
              <w:rPr>
                <w:rFonts w:ascii="Times New Roman" w:hAnsi="Times New Roman" w:cs="Times New Roman"/>
              </w:rPr>
            </w:pPr>
          </w:p>
          <w:p w:rsidR="00045436" w:rsidRPr="001D4D4C" w:rsidRDefault="00045436" w:rsidP="006D6311">
            <w:pPr>
              <w:rPr>
                <w:rFonts w:ascii="Times New Roman" w:hAnsi="Times New Roman" w:cs="Times New Roman"/>
              </w:rPr>
            </w:pPr>
          </w:p>
          <w:p w:rsidR="00045436" w:rsidRPr="001D4D4C" w:rsidRDefault="00045436" w:rsidP="006D6311">
            <w:pPr>
              <w:rPr>
                <w:rFonts w:ascii="Times New Roman" w:hAnsi="Times New Roman" w:cs="Times New Roman"/>
              </w:rPr>
            </w:pPr>
            <w:r w:rsidRPr="001D4D4C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92" w:type="dxa"/>
          </w:tcPr>
          <w:p w:rsidR="00045436" w:rsidRPr="001D4D4C" w:rsidRDefault="00045436" w:rsidP="006D6311">
            <w:pPr>
              <w:rPr>
                <w:rFonts w:ascii="Times New Roman" w:hAnsi="Times New Roman" w:cs="Times New Roman"/>
              </w:rPr>
            </w:pPr>
          </w:p>
          <w:p w:rsidR="00045436" w:rsidRPr="001D4D4C" w:rsidRDefault="00045436" w:rsidP="006D6311">
            <w:pPr>
              <w:rPr>
                <w:rFonts w:ascii="Times New Roman" w:hAnsi="Times New Roman" w:cs="Times New Roman"/>
              </w:rPr>
            </w:pPr>
          </w:p>
          <w:p w:rsidR="00045436" w:rsidRPr="001D4D4C" w:rsidRDefault="00045436" w:rsidP="006D6311">
            <w:pPr>
              <w:rPr>
                <w:rFonts w:ascii="Times New Roman" w:hAnsi="Times New Roman" w:cs="Times New Roman"/>
              </w:rPr>
            </w:pPr>
            <w:r w:rsidRPr="001D4D4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</w:tcPr>
          <w:p w:rsidR="00045436" w:rsidRPr="001D4D4C" w:rsidRDefault="00045436" w:rsidP="006D6311">
            <w:pPr>
              <w:rPr>
                <w:rFonts w:ascii="Times New Roman" w:hAnsi="Times New Roman" w:cs="Times New Roman"/>
              </w:rPr>
            </w:pPr>
            <w:r w:rsidRPr="001D4D4C">
              <w:rPr>
                <w:rFonts w:ascii="Times New Roman" w:hAnsi="Times New Roman" w:cs="Times New Roman"/>
              </w:rPr>
              <w:t>ВАЗ 21063, 1988г.</w:t>
            </w:r>
          </w:p>
        </w:tc>
        <w:tc>
          <w:tcPr>
            <w:tcW w:w="1275" w:type="dxa"/>
          </w:tcPr>
          <w:p w:rsidR="00045436" w:rsidRPr="001D4D4C" w:rsidRDefault="00045436" w:rsidP="006D6311">
            <w:pPr>
              <w:rPr>
                <w:rFonts w:ascii="Times New Roman" w:hAnsi="Times New Roman" w:cs="Times New Roman"/>
              </w:rPr>
            </w:pPr>
          </w:p>
          <w:p w:rsidR="00045436" w:rsidRPr="001D4D4C" w:rsidRDefault="00045436" w:rsidP="006D6311">
            <w:pPr>
              <w:rPr>
                <w:rFonts w:ascii="Times New Roman" w:hAnsi="Times New Roman" w:cs="Times New Roman"/>
              </w:rPr>
            </w:pPr>
          </w:p>
          <w:p w:rsidR="00045436" w:rsidRPr="001D4D4C" w:rsidRDefault="00045436" w:rsidP="006D6311">
            <w:pPr>
              <w:rPr>
                <w:rFonts w:ascii="Times New Roman" w:hAnsi="Times New Roman" w:cs="Times New Roman"/>
              </w:rPr>
            </w:pPr>
            <w:r w:rsidRPr="001D4D4C">
              <w:rPr>
                <w:rFonts w:ascii="Times New Roman" w:hAnsi="Times New Roman" w:cs="Times New Roman"/>
              </w:rPr>
              <w:t>365667,29</w:t>
            </w:r>
          </w:p>
        </w:tc>
        <w:tc>
          <w:tcPr>
            <w:tcW w:w="1524" w:type="dxa"/>
          </w:tcPr>
          <w:p w:rsidR="00045436" w:rsidRPr="001D4D4C" w:rsidRDefault="00045436" w:rsidP="006D6311">
            <w:pPr>
              <w:rPr>
                <w:rFonts w:ascii="Times New Roman" w:hAnsi="Times New Roman" w:cs="Times New Roman"/>
              </w:rPr>
            </w:pPr>
          </w:p>
          <w:p w:rsidR="00045436" w:rsidRPr="001D4D4C" w:rsidRDefault="00FD183A" w:rsidP="006D6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5436" w:rsidRPr="001D4D4C" w:rsidTr="006D6311">
        <w:tc>
          <w:tcPr>
            <w:tcW w:w="426" w:type="dxa"/>
            <w:vMerge/>
          </w:tcPr>
          <w:p w:rsidR="00045436" w:rsidRPr="001D4D4C" w:rsidRDefault="00045436" w:rsidP="006D63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45436" w:rsidRPr="001D4D4C" w:rsidRDefault="00045436" w:rsidP="006D6311">
            <w:pPr>
              <w:rPr>
                <w:rFonts w:ascii="Times New Roman" w:hAnsi="Times New Roman" w:cs="Times New Roman"/>
              </w:rPr>
            </w:pPr>
            <w:r w:rsidRPr="001D4D4C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276" w:type="dxa"/>
          </w:tcPr>
          <w:p w:rsidR="00045436" w:rsidRPr="001D4D4C" w:rsidRDefault="00045436" w:rsidP="006D6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5436" w:rsidRPr="001D4D4C" w:rsidRDefault="00FD183A" w:rsidP="006D6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045436" w:rsidRPr="001D4D4C" w:rsidRDefault="00045436" w:rsidP="006D6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45436" w:rsidRPr="001D4D4C" w:rsidRDefault="00045436" w:rsidP="006D6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5436" w:rsidRPr="001D4D4C" w:rsidRDefault="00045436" w:rsidP="006D6311">
            <w:pPr>
              <w:rPr>
                <w:rFonts w:ascii="Times New Roman" w:hAnsi="Times New Roman" w:cs="Times New Roman"/>
              </w:rPr>
            </w:pPr>
          </w:p>
          <w:p w:rsidR="00045436" w:rsidRPr="001D4D4C" w:rsidRDefault="00045436" w:rsidP="006D6311">
            <w:pPr>
              <w:rPr>
                <w:rFonts w:ascii="Times New Roman" w:hAnsi="Times New Roman" w:cs="Times New Roman"/>
              </w:rPr>
            </w:pPr>
          </w:p>
          <w:p w:rsidR="00045436" w:rsidRPr="001D4D4C" w:rsidRDefault="00045436" w:rsidP="006D6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5436" w:rsidRPr="001D4D4C" w:rsidRDefault="00045436" w:rsidP="006D6311">
            <w:pPr>
              <w:rPr>
                <w:rFonts w:ascii="Times New Roman" w:hAnsi="Times New Roman" w:cs="Times New Roman"/>
              </w:rPr>
            </w:pPr>
            <w:r w:rsidRPr="001D4D4C">
              <w:rPr>
                <w:rFonts w:ascii="Times New Roman" w:hAnsi="Times New Roman" w:cs="Times New Roman"/>
              </w:rPr>
              <w:t>Земельный участок</w:t>
            </w:r>
          </w:p>
          <w:p w:rsidR="00045436" w:rsidRPr="001D4D4C" w:rsidRDefault="00045436" w:rsidP="006D6311">
            <w:pPr>
              <w:rPr>
                <w:rFonts w:ascii="Times New Roman" w:hAnsi="Times New Roman" w:cs="Times New Roman"/>
              </w:rPr>
            </w:pPr>
          </w:p>
          <w:p w:rsidR="00045436" w:rsidRPr="001D4D4C" w:rsidRDefault="00045436" w:rsidP="006D6311">
            <w:pPr>
              <w:rPr>
                <w:rFonts w:ascii="Times New Roman" w:hAnsi="Times New Roman" w:cs="Times New Roman"/>
              </w:rPr>
            </w:pPr>
            <w:r w:rsidRPr="001D4D4C">
              <w:rPr>
                <w:rFonts w:ascii="Times New Roman" w:hAnsi="Times New Roman" w:cs="Times New Roman"/>
              </w:rPr>
              <w:t>Квартира</w:t>
            </w:r>
          </w:p>
          <w:p w:rsidR="00045436" w:rsidRPr="001D4D4C" w:rsidRDefault="00045436" w:rsidP="006D6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5436" w:rsidRPr="001D4D4C" w:rsidRDefault="00045436" w:rsidP="006D6311">
            <w:pPr>
              <w:rPr>
                <w:rFonts w:ascii="Times New Roman" w:hAnsi="Times New Roman" w:cs="Times New Roman"/>
              </w:rPr>
            </w:pPr>
            <w:r w:rsidRPr="001D4D4C">
              <w:rPr>
                <w:rFonts w:ascii="Times New Roman" w:hAnsi="Times New Roman" w:cs="Times New Roman"/>
              </w:rPr>
              <w:t>1500</w:t>
            </w:r>
          </w:p>
          <w:p w:rsidR="00045436" w:rsidRPr="001D4D4C" w:rsidRDefault="00045436" w:rsidP="006D6311">
            <w:pPr>
              <w:rPr>
                <w:rFonts w:ascii="Times New Roman" w:hAnsi="Times New Roman" w:cs="Times New Roman"/>
              </w:rPr>
            </w:pPr>
          </w:p>
          <w:p w:rsidR="00045436" w:rsidRPr="001D4D4C" w:rsidRDefault="00045436" w:rsidP="006D6311">
            <w:pPr>
              <w:rPr>
                <w:rFonts w:ascii="Times New Roman" w:hAnsi="Times New Roman" w:cs="Times New Roman"/>
              </w:rPr>
            </w:pPr>
          </w:p>
          <w:p w:rsidR="00045436" w:rsidRPr="001D4D4C" w:rsidRDefault="00045436" w:rsidP="006D6311">
            <w:pPr>
              <w:rPr>
                <w:rFonts w:ascii="Times New Roman" w:hAnsi="Times New Roman" w:cs="Times New Roman"/>
              </w:rPr>
            </w:pPr>
            <w:r w:rsidRPr="001D4D4C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92" w:type="dxa"/>
          </w:tcPr>
          <w:p w:rsidR="00045436" w:rsidRPr="001D4D4C" w:rsidRDefault="00045436" w:rsidP="006D6311">
            <w:pPr>
              <w:rPr>
                <w:rFonts w:ascii="Times New Roman" w:hAnsi="Times New Roman" w:cs="Times New Roman"/>
              </w:rPr>
            </w:pPr>
          </w:p>
          <w:p w:rsidR="00045436" w:rsidRPr="001D4D4C" w:rsidRDefault="00045436" w:rsidP="006D6311">
            <w:pPr>
              <w:rPr>
                <w:rFonts w:ascii="Times New Roman" w:hAnsi="Times New Roman" w:cs="Times New Roman"/>
              </w:rPr>
            </w:pPr>
          </w:p>
          <w:p w:rsidR="00045436" w:rsidRPr="001D4D4C" w:rsidRDefault="00045436" w:rsidP="006D6311">
            <w:pPr>
              <w:rPr>
                <w:rFonts w:ascii="Times New Roman" w:hAnsi="Times New Roman" w:cs="Times New Roman"/>
              </w:rPr>
            </w:pPr>
            <w:r w:rsidRPr="001D4D4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</w:tcPr>
          <w:p w:rsidR="00045436" w:rsidRPr="001D4D4C" w:rsidRDefault="00FD183A" w:rsidP="006D6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045436" w:rsidRPr="001D4D4C" w:rsidRDefault="00FD183A" w:rsidP="006D6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4" w:type="dxa"/>
          </w:tcPr>
          <w:p w:rsidR="00045436" w:rsidRPr="001D4D4C" w:rsidRDefault="00FD183A" w:rsidP="006D6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5436" w:rsidRPr="001D4D4C" w:rsidTr="006D6311">
        <w:tc>
          <w:tcPr>
            <w:tcW w:w="426" w:type="dxa"/>
            <w:vMerge/>
          </w:tcPr>
          <w:p w:rsidR="00045436" w:rsidRPr="001D4D4C" w:rsidRDefault="00045436" w:rsidP="006D63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45436" w:rsidRPr="001D4D4C" w:rsidRDefault="00045436" w:rsidP="006D6311">
            <w:pPr>
              <w:rPr>
                <w:rFonts w:ascii="Times New Roman" w:hAnsi="Times New Roman" w:cs="Times New Roman"/>
              </w:rPr>
            </w:pPr>
            <w:r w:rsidRPr="001D4D4C">
              <w:rPr>
                <w:rFonts w:ascii="Times New Roman" w:hAnsi="Times New Roman" w:cs="Times New Roman"/>
              </w:rPr>
              <w:t>Несовершеннолетняя дочь</w:t>
            </w:r>
          </w:p>
          <w:p w:rsidR="00045436" w:rsidRPr="001D4D4C" w:rsidRDefault="00045436" w:rsidP="006D6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5436" w:rsidRPr="001D4D4C" w:rsidRDefault="00045436" w:rsidP="006D6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5436" w:rsidRPr="001D4D4C" w:rsidRDefault="00FD183A" w:rsidP="006D6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045436" w:rsidRPr="001D4D4C" w:rsidRDefault="00045436" w:rsidP="006D6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45436" w:rsidRPr="001D4D4C" w:rsidRDefault="00045436" w:rsidP="006D6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5436" w:rsidRPr="001D4D4C" w:rsidRDefault="00045436" w:rsidP="006D6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5436" w:rsidRPr="001D4D4C" w:rsidRDefault="00045436" w:rsidP="006D6311">
            <w:pPr>
              <w:rPr>
                <w:rFonts w:ascii="Times New Roman" w:hAnsi="Times New Roman" w:cs="Times New Roman"/>
              </w:rPr>
            </w:pPr>
            <w:r w:rsidRPr="001D4D4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045436" w:rsidRPr="001D4D4C" w:rsidRDefault="00045436" w:rsidP="006D6311">
            <w:pPr>
              <w:rPr>
                <w:rFonts w:ascii="Times New Roman" w:hAnsi="Times New Roman" w:cs="Times New Roman"/>
              </w:rPr>
            </w:pPr>
            <w:r w:rsidRPr="001D4D4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</w:tcPr>
          <w:p w:rsidR="00045436" w:rsidRPr="001D4D4C" w:rsidRDefault="00045436" w:rsidP="006D6311">
            <w:pPr>
              <w:rPr>
                <w:rFonts w:ascii="Times New Roman" w:hAnsi="Times New Roman" w:cs="Times New Roman"/>
              </w:rPr>
            </w:pPr>
            <w:r w:rsidRPr="001D4D4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</w:tcPr>
          <w:p w:rsidR="00045436" w:rsidRPr="001D4D4C" w:rsidRDefault="00FD183A" w:rsidP="006D6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045436" w:rsidRPr="001D4D4C" w:rsidRDefault="00FD183A" w:rsidP="006D6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4" w:type="dxa"/>
          </w:tcPr>
          <w:p w:rsidR="00045436" w:rsidRPr="001D4D4C" w:rsidRDefault="00FD183A" w:rsidP="006D6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045436" w:rsidRPr="001D4D4C" w:rsidRDefault="00045436" w:rsidP="00045436">
      <w:pPr>
        <w:rPr>
          <w:rFonts w:ascii="Times New Roman" w:hAnsi="Times New Roman" w:cs="Times New Roman"/>
        </w:rPr>
      </w:pPr>
    </w:p>
    <w:p w:rsidR="0013660E" w:rsidRDefault="0013660E"/>
    <w:sectPr w:rsidR="0013660E" w:rsidSect="000454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E1"/>
    <w:rsid w:val="00045436"/>
    <w:rsid w:val="0013660E"/>
    <w:rsid w:val="00DA62E1"/>
    <w:rsid w:val="00FD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8221"/>
  <w15:chartTrackingRefBased/>
  <w15:docId w15:val="{E3529483-1E20-4D1B-8A10-FA2E3761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dcterms:created xsi:type="dcterms:W3CDTF">2019-05-17T01:21:00Z</dcterms:created>
  <dcterms:modified xsi:type="dcterms:W3CDTF">2019-05-17T02:01:00Z</dcterms:modified>
</cp:coreProperties>
</file>