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3B" w:rsidRDefault="00C9533B" w:rsidP="00C953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расходах, об имуществе и обязательства</w:t>
      </w:r>
      <w:r>
        <w:rPr>
          <w:rFonts w:ascii="Times New Roman" w:hAnsi="Times New Roman" w:cs="Times New Roman"/>
          <w:b/>
        </w:rPr>
        <w:t>х имущественного характера ведущего специалиста администрации</w:t>
      </w:r>
      <w:r>
        <w:rPr>
          <w:rFonts w:ascii="Times New Roman" w:hAnsi="Times New Roman" w:cs="Times New Roman"/>
          <w:b/>
        </w:rPr>
        <w:t xml:space="preserve">   Нижнебурбукского сельского поселения Тулунского района Иркутской области </w:t>
      </w:r>
      <w:r>
        <w:rPr>
          <w:rFonts w:ascii="Times New Roman" w:hAnsi="Times New Roman" w:cs="Times New Roman"/>
          <w:b/>
        </w:rPr>
        <w:t>Криворотовой Людмилы Алексеевны</w:t>
      </w:r>
      <w:r w:rsidR="008126D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>за период с 01 января 2018 года по 31 декабря 2019 года.</w:t>
      </w:r>
    </w:p>
    <w:p w:rsidR="00C9533B" w:rsidRDefault="00C9533B" w:rsidP="00C9533B">
      <w:pPr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1275"/>
        <w:gridCol w:w="993"/>
        <w:gridCol w:w="993"/>
        <w:gridCol w:w="24"/>
        <w:gridCol w:w="1674"/>
        <w:gridCol w:w="1276"/>
        <w:gridCol w:w="1278"/>
        <w:gridCol w:w="1559"/>
        <w:gridCol w:w="1417"/>
        <w:gridCol w:w="1560"/>
      </w:tblGrid>
      <w:tr w:rsidR="008126D3" w:rsidTr="008126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2019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приобретения имущества, источники</w:t>
            </w:r>
          </w:p>
        </w:tc>
      </w:tr>
      <w:tr w:rsidR="008126D3" w:rsidTr="008126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  <w:p w:rsidR="008126D3" w:rsidRDefault="008126D3" w:rsidP="00C953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33B" w:rsidTr="008126D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Криворотова Людмила 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3B" w:rsidRPr="008126D3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26D3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Pr="00D24F40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4F4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3B" w:rsidRDefault="00C9533B" w:rsidP="00C953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3B" w:rsidRDefault="00C9533B" w:rsidP="00C953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368383,98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533B" w:rsidTr="008126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C953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47,0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33B" w:rsidTr="008126D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C953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5300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B" w:rsidRDefault="00C9533B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6D3" w:rsidTr="005A5580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D3" w:rsidRDefault="008126D3" w:rsidP="00C953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–</w:t>
            </w:r>
          </w:p>
          <w:p w:rsidR="008126D3" w:rsidRDefault="008126D3" w:rsidP="00C9533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Криворотов А.М.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D3" w:rsidRDefault="008126D3" w:rsidP="008126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252478,69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26D3" w:rsidTr="005A5580">
        <w:trPr>
          <w:trHeight w:val="7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D3" w:rsidRDefault="008126D3" w:rsidP="00C953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6D3" w:rsidTr="005A5580">
        <w:trPr>
          <w:trHeight w:val="7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D3" w:rsidRDefault="008126D3" w:rsidP="00C9533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6D3" w:rsidRDefault="008126D3" w:rsidP="002F31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3FA0" w:rsidRDefault="00AB3FA0"/>
    <w:sectPr w:rsidR="00AB3FA0" w:rsidSect="00C953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2B"/>
    <w:rsid w:val="00190F2B"/>
    <w:rsid w:val="008126D3"/>
    <w:rsid w:val="00AB3FA0"/>
    <w:rsid w:val="00C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10DD"/>
  <w15:chartTrackingRefBased/>
  <w15:docId w15:val="{E05295BC-1316-42B9-98B9-D595DC56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3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2020-05-14T02:56:00Z</dcterms:created>
  <dcterms:modified xsi:type="dcterms:W3CDTF">2020-05-14T03:12:00Z</dcterms:modified>
</cp:coreProperties>
</file>