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FE" w:rsidRDefault="006321BF" w:rsidP="00D829FE">
      <w:pPr>
        <w:tabs>
          <w:tab w:val="center" w:pos="4677"/>
          <w:tab w:val="left" w:pos="7710"/>
        </w:tabs>
        <w:jc w:val="center"/>
        <w:rPr>
          <w:rFonts w:ascii="Arial" w:hAnsi="Arial" w:cs="Arial"/>
          <w:b/>
          <w:spacing w:val="20"/>
          <w:sz w:val="32"/>
          <w:szCs w:val="32"/>
        </w:rPr>
      </w:pPr>
      <w:r>
        <w:rPr>
          <w:rFonts w:ascii="Arial" w:hAnsi="Arial" w:cs="Arial"/>
          <w:b/>
          <w:spacing w:val="20"/>
          <w:sz w:val="32"/>
          <w:szCs w:val="32"/>
        </w:rPr>
        <w:t>15.07.2022№149</w:t>
      </w:r>
    </w:p>
    <w:p w:rsidR="00D829FE" w:rsidRDefault="00D829FE" w:rsidP="00D829FE">
      <w:pPr>
        <w:tabs>
          <w:tab w:val="center" w:pos="4677"/>
          <w:tab w:val="left" w:pos="7710"/>
        </w:tabs>
        <w:jc w:val="center"/>
        <w:rPr>
          <w:rFonts w:ascii="Arial" w:hAnsi="Arial" w:cs="Arial"/>
          <w:b/>
          <w:spacing w:val="20"/>
          <w:sz w:val="32"/>
          <w:szCs w:val="32"/>
        </w:rPr>
      </w:pPr>
      <w:r>
        <w:rPr>
          <w:rFonts w:ascii="Arial" w:hAnsi="Arial" w:cs="Arial"/>
          <w:b/>
          <w:spacing w:val="20"/>
          <w:sz w:val="32"/>
          <w:szCs w:val="32"/>
        </w:rPr>
        <w:t>РОССИЙСКАЯ ФЕДЕРАЦИЯ</w:t>
      </w:r>
    </w:p>
    <w:p w:rsidR="00D829FE" w:rsidRDefault="00D829FE" w:rsidP="00D829FE">
      <w:pPr>
        <w:jc w:val="center"/>
        <w:rPr>
          <w:rFonts w:ascii="Arial" w:hAnsi="Arial" w:cs="Arial"/>
          <w:b/>
          <w:spacing w:val="20"/>
          <w:sz w:val="32"/>
          <w:szCs w:val="32"/>
        </w:rPr>
      </w:pPr>
      <w:r>
        <w:rPr>
          <w:rFonts w:ascii="Arial" w:hAnsi="Arial" w:cs="Arial"/>
          <w:b/>
          <w:spacing w:val="20"/>
          <w:sz w:val="32"/>
          <w:szCs w:val="32"/>
        </w:rPr>
        <w:t>ИРКУТСКАЯ ОБЛАСТЬ</w:t>
      </w:r>
    </w:p>
    <w:p w:rsidR="00D829FE" w:rsidRDefault="00D829FE" w:rsidP="00D829FE">
      <w:pPr>
        <w:jc w:val="center"/>
        <w:rPr>
          <w:rFonts w:ascii="Arial" w:hAnsi="Arial" w:cs="Arial"/>
          <w:b/>
          <w:spacing w:val="20"/>
          <w:sz w:val="32"/>
          <w:szCs w:val="32"/>
        </w:rPr>
      </w:pPr>
      <w:r>
        <w:rPr>
          <w:rFonts w:ascii="Arial" w:hAnsi="Arial" w:cs="Arial"/>
          <w:b/>
          <w:spacing w:val="20"/>
          <w:sz w:val="32"/>
          <w:szCs w:val="32"/>
        </w:rPr>
        <w:t>ТУЛУНСКИЙ МУНИЦИПАЛЬНЫЙ РАЙОН</w:t>
      </w:r>
    </w:p>
    <w:p w:rsidR="00D829FE" w:rsidRDefault="00D829FE" w:rsidP="00D829FE">
      <w:pPr>
        <w:jc w:val="center"/>
        <w:rPr>
          <w:rFonts w:ascii="Arial" w:hAnsi="Arial" w:cs="Arial"/>
          <w:b/>
          <w:spacing w:val="20"/>
          <w:sz w:val="32"/>
          <w:szCs w:val="32"/>
        </w:rPr>
      </w:pPr>
      <w:r>
        <w:rPr>
          <w:rFonts w:ascii="Arial" w:hAnsi="Arial" w:cs="Arial"/>
          <w:b/>
          <w:spacing w:val="20"/>
          <w:sz w:val="32"/>
          <w:szCs w:val="32"/>
        </w:rPr>
        <w:t>ДУМА</w:t>
      </w:r>
    </w:p>
    <w:p w:rsidR="00D829FE" w:rsidRDefault="00D829FE" w:rsidP="00D829FE">
      <w:pPr>
        <w:jc w:val="center"/>
        <w:rPr>
          <w:rFonts w:ascii="Arial" w:hAnsi="Arial" w:cs="Arial"/>
          <w:b/>
          <w:spacing w:val="20"/>
          <w:sz w:val="32"/>
          <w:szCs w:val="32"/>
        </w:rPr>
      </w:pPr>
      <w:r>
        <w:rPr>
          <w:rFonts w:ascii="Arial" w:hAnsi="Arial" w:cs="Arial"/>
          <w:b/>
          <w:spacing w:val="20"/>
          <w:sz w:val="32"/>
          <w:szCs w:val="32"/>
        </w:rPr>
        <w:t>НИЖНЕБУРБУКСКОГО СЕЛЬСКОГО ПОСЕЛЕНИЯ</w:t>
      </w:r>
    </w:p>
    <w:p w:rsidR="00D829FE" w:rsidRDefault="00D829FE" w:rsidP="00D829FE">
      <w:pPr>
        <w:jc w:val="center"/>
        <w:rPr>
          <w:rFonts w:ascii="Arial" w:hAnsi="Arial" w:cs="Arial"/>
          <w:b/>
          <w:spacing w:val="20"/>
          <w:sz w:val="32"/>
          <w:szCs w:val="32"/>
        </w:rPr>
      </w:pPr>
      <w:r>
        <w:rPr>
          <w:rFonts w:ascii="Arial" w:hAnsi="Arial" w:cs="Arial"/>
          <w:b/>
          <w:spacing w:val="20"/>
          <w:sz w:val="32"/>
          <w:szCs w:val="32"/>
        </w:rPr>
        <w:t>РЕШЕНИЕ</w:t>
      </w:r>
    </w:p>
    <w:p w:rsidR="00D829FE" w:rsidRDefault="00D829FE" w:rsidP="00D829FE">
      <w:pPr>
        <w:jc w:val="center"/>
        <w:rPr>
          <w:rFonts w:ascii="Arial" w:hAnsi="Arial" w:cs="Arial"/>
          <w:b/>
          <w:spacing w:val="20"/>
          <w:sz w:val="32"/>
          <w:szCs w:val="32"/>
        </w:rPr>
      </w:pPr>
    </w:p>
    <w:p w:rsidR="00D829FE" w:rsidRDefault="00D829FE" w:rsidP="00D829FE">
      <w:pPr>
        <w:jc w:val="center"/>
        <w:rPr>
          <w:rFonts w:ascii="Arial" w:hAnsi="Arial" w:cs="Arial"/>
          <w:b/>
          <w:spacing w:val="20"/>
          <w:sz w:val="32"/>
          <w:szCs w:val="32"/>
        </w:rPr>
      </w:pPr>
      <w:r>
        <w:rPr>
          <w:rFonts w:ascii="Arial" w:hAnsi="Arial" w:cs="Arial"/>
          <w:b/>
          <w:spacing w:val="20"/>
          <w:sz w:val="32"/>
          <w:szCs w:val="32"/>
        </w:rPr>
        <w:t xml:space="preserve">О ВНЕСЕНИИ ИЗМЕНЕНИЙ В РЕШЕНИЕ ДУМЫ НИЖНЕБУРБУКСКОГО СЕЛЬСКОГО ПОСЕЛЕНИЯ ОТ 24.12.2021 Г.№126 </w:t>
      </w:r>
      <w:proofErr w:type="gramStart"/>
      <w:r>
        <w:rPr>
          <w:rFonts w:ascii="Arial" w:hAnsi="Arial" w:cs="Arial"/>
          <w:b/>
          <w:spacing w:val="20"/>
          <w:sz w:val="32"/>
          <w:szCs w:val="32"/>
        </w:rPr>
        <w:t>« О</w:t>
      </w:r>
      <w:proofErr w:type="gramEnd"/>
      <w:r>
        <w:rPr>
          <w:rFonts w:ascii="Arial" w:hAnsi="Arial" w:cs="Arial"/>
          <w:b/>
          <w:spacing w:val="20"/>
          <w:sz w:val="32"/>
          <w:szCs w:val="32"/>
        </w:rPr>
        <w:t xml:space="preserve"> БЮДЖЕТЕ НИЖНЕБУРБУКСКОГО МУНИЦИПАЛЬНОГО ОБРАЗОВАНИЯ НА 2022 ГОД И НА ПЛАНОВЫЙ ПЕРИОД 2023 и 2024 ГОДОВ»</w:t>
      </w:r>
    </w:p>
    <w:p w:rsidR="006E1BCB" w:rsidRPr="00CF61DB" w:rsidRDefault="006E1BCB" w:rsidP="006E1BCB">
      <w:pPr>
        <w:jc w:val="center"/>
        <w:rPr>
          <w:b/>
          <w:sz w:val="28"/>
          <w:szCs w:val="28"/>
        </w:rPr>
      </w:pPr>
    </w:p>
    <w:p w:rsidR="006E1BCB" w:rsidRPr="00CF61DB" w:rsidRDefault="006E1BCB" w:rsidP="00D829FE">
      <w:pPr>
        <w:jc w:val="both"/>
      </w:pPr>
    </w:p>
    <w:p w:rsidR="006E1BCB" w:rsidRPr="00D829FE" w:rsidRDefault="006E1BCB" w:rsidP="006E1BCB">
      <w:pPr>
        <w:tabs>
          <w:tab w:val="left" w:pos="142"/>
          <w:tab w:val="left" w:pos="1276"/>
        </w:tabs>
        <w:ind w:firstLine="567"/>
        <w:jc w:val="both"/>
        <w:rPr>
          <w:rFonts w:ascii="Arial" w:hAnsi="Arial" w:cs="Arial"/>
        </w:rPr>
      </w:pPr>
      <w:r w:rsidRPr="00D829FE">
        <w:rPr>
          <w:rFonts w:ascii="Arial" w:hAnsi="Arial" w:cs="Arial"/>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w:t>
      </w:r>
      <w:proofErr w:type="spellStart"/>
      <w:r w:rsidRPr="00D829FE">
        <w:rPr>
          <w:rFonts w:ascii="Arial" w:hAnsi="Arial" w:cs="Arial"/>
        </w:rPr>
        <w:t>Нижнебурбукском</w:t>
      </w:r>
      <w:proofErr w:type="spellEnd"/>
      <w:r w:rsidRPr="00D829FE">
        <w:rPr>
          <w:rFonts w:ascii="Arial" w:hAnsi="Arial" w:cs="Arial"/>
        </w:rPr>
        <w:t xml:space="preserve"> муниципальном образовании, статьями 33, 48 Устава Нижнебурбукского муниципального образования, Дума Нижнебурбукского сельского поселения</w:t>
      </w:r>
    </w:p>
    <w:p w:rsidR="006E1BCB" w:rsidRPr="00D829FE" w:rsidRDefault="006E1BCB" w:rsidP="006E1BCB">
      <w:pPr>
        <w:ind w:firstLine="180"/>
        <w:jc w:val="both"/>
        <w:outlineLvl w:val="0"/>
        <w:rPr>
          <w:rFonts w:ascii="Arial" w:hAnsi="Arial" w:cs="Arial"/>
        </w:rPr>
      </w:pPr>
    </w:p>
    <w:p w:rsidR="006E1BCB" w:rsidRPr="00D829FE" w:rsidRDefault="00D829FE" w:rsidP="006E1BCB">
      <w:pPr>
        <w:ind w:left="360" w:hanging="360"/>
        <w:jc w:val="center"/>
        <w:rPr>
          <w:rFonts w:ascii="Arial" w:hAnsi="Arial" w:cs="Arial"/>
          <w:b/>
          <w:sz w:val="32"/>
          <w:szCs w:val="32"/>
        </w:rPr>
      </w:pPr>
      <w:r w:rsidRPr="00D829FE">
        <w:rPr>
          <w:rFonts w:ascii="Arial" w:hAnsi="Arial" w:cs="Arial"/>
          <w:b/>
          <w:sz w:val="32"/>
          <w:szCs w:val="32"/>
        </w:rPr>
        <w:t>РЕШИЛ</w:t>
      </w:r>
      <w:r w:rsidR="006E1BCB" w:rsidRPr="00D829FE">
        <w:rPr>
          <w:rFonts w:ascii="Arial" w:hAnsi="Arial" w:cs="Arial"/>
          <w:b/>
          <w:sz w:val="32"/>
          <w:szCs w:val="32"/>
        </w:rPr>
        <w:t>А:</w:t>
      </w:r>
    </w:p>
    <w:p w:rsidR="006E1BCB" w:rsidRPr="00D829FE" w:rsidRDefault="006E1BCB" w:rsidP="006E1BCB">
      <w:pPr>
        <w:rPr>
          <w:rFonts w:ascii="Arial" w:hAnsi="Arial" w:cs="Arial"/>
        </w:rPr>
      </w:pPr>
    </w:p>
    <w:p w:rsidR="006E1BCB" w:rsidRPr="00D829FE" w:rsidRDefault="006E1BCB" w:rsidP="006E1BCB">
      <w:pPr>
        <w:jc w:val="both"/>
        <w:rPr>
          <w:rFonts w:ascii="Arial" w:hAnsi="Arial" w:cs="Arial"/>
        </w:rPr>
      </w:pPr>
      <w:r w:rsidRPr="00D829FE">
        <w:rPr>
          <w:rFonts w:ascii="Arial" w:hAnsi="Arial" w:cs="Arial"/>
        </w:rPr>
        <w:tab/>
        <w:t>Внести в решение Думы Нижнебурбукского сельского поселения от 24.12.2021г. № 126 «О бюджете Нижнебурбукского муниципального образования на 2022 год и на плановый период 2023 и 2024 годов» следующие изменения:</w:t>
      </w:r>
    </w:p>
    <w:p w:rsidR="006E1BCB" w:rsidRPr="00D829FE" w:rsidRDefault="006E1BCB" w:rsidP="006E1BCB">
      <w:pPr>
        <w:jc w:val="both"/>
        <w:rPr>
          <w:rFonts w:ascii="Arial" w:hAnsi="Arial" w:cs="Arial"/>
        </w:rPr>
      </w:pPr>
      <w:r w:rsidRPr="00D829FE">
        <w:rPr>
          <w:rFonts w:ascii="Arial" w:hAnsi="Arial" w:cs="Arial"/>
          <w:b/>
        </w:rPr>
        <w:t xml:space="preserve">      1</w:t>
      </w:r>
      <w:r w:rsidRPr="00D829FE">
        <w:rPr>
          <w:rFonts w:ascii="Arial" w:hAnsi="Arial" w:cs="Arial"/>
        </w:rPr>
        <w:t>. Пункт 1 изложить в следующей редакции:</w:t>
      </w:r>
    </w:p>
    <w:p w:rsidR="006E1BCB" w:rsidRPr="00D829FE" w:rsidRDefault="006E1BCB" w:rsidP="006E1BCB">
      <w:pPr>
        <w:jc w:val="both"/>
        <w:rPr>
          <w:rFonts w:ascii="Arial" w:hAnsi="Arial" w:cs="Arial"/>
        </w:rPr>
      </w:pPr>
      <w:r w:rsidRPr="00D829FE">
        <w:rPr>
          <w:rFonts w:ascii="Arial" w:hAnsi="Arial" w:cs="Arial"/>
        </w:rPr>
        <w:t>«1. Утвердить основные характеристики бюджета Нижнебурбукского муниципального образования на 2022 год:</w:t>
      </w:r>
    </w:p>
    <w:p w:rsidR="006E1BCB" w:rsidRPr="00D829FE" w:rsidRDefault="006E1BCB" w:rsidP="006E1BCB">
      <w:pPr>
        <w:jc w:val="both"/>
        <w:rPr>
          <w:rFonts w:ascii="Arial" w:hAnsi="Arial" w:cs="Arial"/>
        </w:rPr>
      </w:pPr>
      <w:r w:rsidRPr="00D829FE">
        <w:rPr>
          <w:rFonts w:ascii="Arial" w:hAnsi="Arial" w:cs="Arial"/>
        </w:rPr>
        <w:t>1) общий объем доходов в сумме 9 335,4 тыс. рублей, в том числе безвозмездные поступления 8 244,1 тыс. рублей, из них межбюджетные трансферты из областного бюджета в сумме 452,3 тыс. руб., из районного бюджета в сумме 7 791,8 тыс. руб.;</w:t>
      </w:r>
    </w:p>
    <w:p w:rsidR="006E1BCB" w:rsidRPr="00D829FE" w:rsidRDefault="006E1BCB" w:rsidP="006E1BCB">
      <w:pPr>
        <w:tabs>
          <w:tab w:val="num" w:pos="720"/>
        </w:tabs>
        <w:jc w:val="both"/>
        <w:rPr>
          <w:rFonts w:ascii="Arial" w:hAnsi="Arial" w:cs="Arial"/>
        </w:rPr>
      </w:pPr>
      <w:r w:rsidRPr="00D829FE">
        <w:rPr>
          <w:rFonts w:ascii="Arial" w:hAnsi="Arial" w:cs="Arial"/>
        </w:rPr>
        <w:t>2) общий объем расходов в сумме 10 643,8 тыс. рублей;</w:t>
      </w:r>
    </w:p>
    <w:p w:rsidR="006E1BCB" w:rsidRPr="00D829FE" w:rsidRDefault="006E1BCB" w:rsidP="006E1BCB">
      <w:pPr>
        <w:tabs>
          <w:tab w:val="num" w:pos="720"/>
        </w:tabs>
        <w:autoSpaceDE w:val="0"/>
        <w:autoSpaceDN w:val="0"/>
        <w:adjustRightInd w:val="0"/>
        <w:jc w:val="both"/>
        <w:rPr>
          <w:rFonts w:ascii="Arial" w:hAnsi="Arial" w:cs="Arial"/>
        </w:rPr>
      </w:pPr>
      <w:r w:rsidRPr="00D829FE">
        <w:rPr>
          <w:rFonts w:ascii="Arial" w:hAnsi="Arial" w:cs="Arial"/>
        </w:rPr>
        <w:t>3) размер дефицита в сумме 1 308,4 тыс. рублей или 119,9 % утвержденного общего годового объема доходов местного бюджета без учета утвержденного объема безвозмездных поступлений;</w:t>
      </w:r>
    </w:p>
    <w:p w:rsidR="006E1BCB" w:rsidRPr="00D829FE" w:rsidRDefault="006E1BCB" w:rsidP="006E1BCB">
      <w:pPr>
        <w:tabs>
          <w:tab w:val="num" w:pos="720"/>
        </w:tabs>
        <w:autoSpaceDE w:val="0"/>
        <w:autoSpaceDN w:val="0"/>
        <w:adjustRightInd w:val="0"/>
        <w:jc w:val="both"/>
        <w:rPr>
          <w:rFonts w:ascii="Arial" w:hAnsi="Arial" w:cs="Arial"/>
        </w:rPr>
      </w:pPr>
      <w:r w:rsidRPr="00D829FE">
        <w:rPr>
          <w:rFonts w:ascii="Arial" w:hAnsi="Arial" w:cs="Arial"/>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1 270,4 тыс. руб.»;</w:t>
      </w:r>
    </w:p>
    <w:p w:rsidR="006E1BCB" w:rsidRPr="00D829FE" w:rsidRDefault="006E1BCB" w:rsidP="006E1BCB">
      <w:pPr>
        <w:tabs>
          <w:tab w:val="num" w:pos="720"/>
        </w:tabs>
        <w:autoSpaceDE w:val="0"/>
        <w:autoSpaceDN w:val="0"/>
        <w:adjustRightInd w:val="0"/>
        <w:jc w:val="both"/>
        <w:rPr>
          <w:rFonts w:ascii="Arial" w:hAnsi="Arial" w:cs="Arial"/>
        </w:rPr>
      </w:pPr>
      <w:r w:rsidRPr="00D829FE">
        <w:rPr>
          <w:rFonts w:ascii="Arial" w:hAnsi="Arial" w:cs="Arial"/>
        </w:rPr>
        <w:t xml:space="preserve">      </w:t>
      </w:r>
      <w:r w:rsidRPr="00D829FE">
        <w:rPr>
          <w:rFonts w:ascii="Arial" w:hAnsi="Arial" w:cs="Arial"/>
          <w:b/>
        </w:rPr>
        <w:t>2.</w:t>
      </w:r>
      <w:r w:rsidRPr="00D829FE">
        <w:rPr>
          <w:rFonts w:ascii="Arial" w:hAnsi="Arial" w:cs="Arial"/>
        </w:rPr>
        <w:t xml:space="preserve"> В пункте 9 цифры «1 003,6» заменить цифрами «2 263,4»;</w:t>
      </w:r>
    </w:p>
    <w:p w:rsidR="006E1BCB" w:rsidRPr="00D829FE" w:rsidRDefault="006E1BCB" w:rsidP="006E1BCB">
      <w:pPr>
        <w:tabs>
          <w:tab w:val="num" w:pos="720"/>
        </w:tabs>
        <w:autoSpaceDE w:val="0"/>
        <w:autoSpaceDN w:val="0"/>
        <w:adjustRightInd w:val="0"/>
        <w:jc w:val="both"/>
        <w:rPr>
          <w:rFonts w:ascii="Arial" w:hAnsi="Arial" w:cs="Arial"/>
        </w:rPr>
      </w:pPr>
      <w:r w:rsidRPr="00D829FE">
        <w:rPr>
          <w:rFonts w:ascii="Arial" w:hAnsi="Arial" w:cs="Arial"/>
          <w:b/>
        </w:rPr>
        <w:t xml:space="preserve">      3.</w:t>
      </w:r>
      <w:r w:rsidRPr="00D829FE">
        <w:rPr>
          <w:rFonts w:ascii="Arial" w:hAnsi="Arial" w:cs="Arial"/>
        </w:rPr>
        <w:t xml:space="preserve"> В пункте 10 цифры «1 746,8» заменить цифрами «1 924,6»;</w:t>
      </w:r>
    </w:p>
    <w:p w:rsidR="006E1BCB" w:rsidRPr="00D829FE" w:rsidRDefault="006E1BCB" w:rsidP="006E1BCB">
      <w:pPr>
        <w:pStyle w:val="a3"/>
        <w:ind w:left="0" w:firstLine="0"/>
        <w:jc w:val="both"/>
        <w:rPr>
          <w:rFonts w:ascii="Arial" w:hAnsi="Arial" w:cs="Arial"/>
          <w:lang w:val="ru-RU"/>
        </w:rPr>
      </w:pPr>
      <w:r w:rsidRPr="00D829FE">
        <w:rPr>
          <w:rFonts w:ascii="Arial" w:hAnsi="Arial" w:cs="Arial"/>
          <w:b/>
          <w:lang w:val="ru-RU"/>
        </w:rPr>
        <w:t xml:space="preserve">      4</w:t>
      </w:r>
      <w:r w:rsidRPr="00D829FE">
        <w:rPr>
          <w:rFonts w:ascii="Arial" w:hAnsi="Arial" w:cs="Arial"/>
        </w:rPr>
        <w:t xml:space="preserve">. </w:t>
      </w:r>
      <w:r w:rsidRPr="00D829FE">
        <w:rPr>
          <w:rFonts w:ascii="Arial" w:hAnsi="Arial" w:cs="Arial"/>
          <w:lang w:val="ru-RU"/>
        </w:rPr>
        <w:t>Дополнить пунктом 16.1 следующего содержания:</w:t>
      </w:r>
    </w:p>
    <w:p w:rsidR="006E1BCB" w:rsidRPr="00D829FE" w:rsidRDefault="006E1BCB" w:rsidP="006E1BCB">
      <w:pPr>
        <w:suppressAutoHyphens/>
        <w:ind w:firstLine="709"/>
        <w:jc w:val="both"/>
        <w:rPr>
          <w:rFonts w:ascii="Arial" w:hAnsi="Arial" w:cs="Arial"/>
          <w:spacing w:val="-6"/>
        </w:rPr>
      </w:pPr>
      <w:r w:rsidRPr="00D829FE">
        <w:rPr>
          <w:rFonts w:ascii="Arial" w:hAnsi="Arial" w:cs="Arial"/>
        </w:rPr>
        <w:lastRenderedPageBreak/>
        <w:t xml:space="preserve">«16.1 </w:t>
      </w:r>
      <w:r w:rsidRPr="00D829FE">
        <w:rPr>
          <w:rFonts w:ascii="Arial" w:hAnsi="Arial" w:cs="Arial"/>
          <w:spacing w:val="-6"/>
        </w:rPr>
        <w:t xml:space="preserve">Установить, что в 2022 году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6E1BCB" w:rsidRPr="00D829FE" w:rsidRDefault="006E1BCB" w:rsidP="006E1BCB">
      <w:pPr>
        <w:suppressAutoHyphens/>
        <w:ind w:firstLine="709"/>
        <w:jc w:val="both"/>
        <w:rPr>
          <w:rFonts w:ascii="Arial" w:hAnsi="Arial" w:cs="Arial"/>
          <w:spacing w:val="-6"/>
        </w:rPr>
      </w:pPr>
      <w:r w:rsidRPr="00D829FE">
        <w:rPr>
          <w:rFonts w:ascii="Arial" w:hAnsi="Arial" w:cs="Arial"/>
          <w:spacing w:val="-6"/>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6E1BCB" w:rsidRPr="00D829FE" w:rsidRDefault="006E1BCB" w:rsidP="006E1BCB">
      <w:pPr>
        <w:suppressAutoHyphens/>
        <w:ind w:firstLine="709"/>
        <w:jc w:val="both"/>
        <w:rPr>
          <w:rFonts w:ascii="Arial" w:hAnsi="Arial" w:cs="Arial"/>
          <w:spacing w:val="-6"/>
        </w:rPr>
      </w:pPr>
      <w:r w:rsidRPr="00D829FE">
        <w:rPr>
          <w:rFonts w:ascii="Arial" w:hAnsi="Arial" w:cs="Arial"/>
          <w:spacing w:val="-6"/>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6E1BCB" w:rsidRPr="00D829FE" w:rsidRDefault="006E1BCB" w:rsidP="006E1BCB">
      <w:pPr>
        <w:suppressAutoHyphens/>
        <w:ind w:firstLine="709"/>
        <w:jc w:val="both"/>
        <w:rPr>
          <w:rFonts w:ascii="Arial" w:hAnsi="Arial" w:cs="Arial"/>
          <w:spacing w:val="-6"/>
        </w:rPr>
      </w:pPr>
      <w:r w:rsidRPr="00D829FE">
        <w:rPr>
          <w:rFonts w:ascii="Arial" w:hAnsi="Arial" w:cs="Arial"/>
          <w:spacing w:val="-6"/>
        </w:rPr>
        <w:t>2)  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6E1BCB" w:rsidRPr="00D829FE" w:rsidRDefault="006E1BCB" w:rsidP="006E1BCB">
      <w:pPr>
        <w:suppressAutoHyphens/>
        <w:jc w:val="both"/>
        <w:rPr>
          <w:rFonts w:ascii="Arial" w:hAnsi="Arial" w:cs="Arial"/>
          <w:spacing w:val="-6"/>
        </w:rPr>
      </w:pPr>
      <w:r w:rsidRPr="00D829FE">
        <w:rPr>
          <w:rFonts w:ascii="Arial" w:hAnsi="Arial" w:cs="Arial"/>
          <w:spacing w:val="-6"/>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6E1BCB" w:rsidRPr="00D829FE" w:rsidRDefault="006E1BCB" w:rsidP="006E1BCB">
      <w:pPr>
        <w:jc w:val="both"/>
        <w:rPr>
          <w:rFonts w:ascii="Arial" w:hAnsi="Arial" w:cs="Arial"/>
        </w:rPr>
      </w:pPr>
      <w:r w:rsidRPr="00D829FE">
        <w:rPr>
          <w:rFonts w:ascii="Arial" w:hAnsi="Arial" w:cs="Arial"/>
          <w:b/>
        </w:rPr>
        <w:t xml:space="preserve">     5. </w:t>
      </w:r>
      <w:r w:rsidRPr="00D829FE">
        <w:rPr>
          <w:rFonts w:ascii="Arial" w:hAnsi="Arial" w:cs="Arial"/>
        </w:rPr>
        <w:t>Приложения 1, 3, 4, 5, 6, 7, 8, 9, 12 изложить в новой редакции (прилагаются);</w:t>
      </w:r>
    </w:p>
    <w:p w:rsidR="006E1BCB" w:rsidRPr="00D829FE" w:rsidRDefault="006E1BCB" w:rsidP="006E1BCB">
      <w:pPr>
        <w:tabs>
          <w:tab w:val="left" w:pos="426"/>
          <w:tab w:val="num" w:pos="851"/>
        </w:tabs>
        <w:jc w:val="both"/>
        <w:rPr>
          <w:rFonts w:ascii="Arial" w:hAnsi="Arial" w:cs="Arial"/>
        </w:rPr>
      </w:pPr>
      <w:r w:rsidRPr="00D829FE">
        <w:rPr>
          <w:rFonts w:ascii="Arial" w:hAnsi="Arial" w:cs="Arial"/>
          <w:b/>
        </w:rPr>
        <w:t xml:space="preserve">     6. </w:t>
      </w:r>
      <w:r w:rsidRPr="00D829FE">
        <w:rPr>
          <w:rFonts w:ascii="Arial" w:hAnsi="Arial" w:cs="Arial"/>
        </w:rPr>
        <w:t>Опубликовать настоящее решение в газете «</w:t>
      </w:r>
      <w:proofErr w:type="spellStart"/>
      <w:r w:rsidRPr="00D829FE">
        <w:rPr>
          <w:rFonts w:ascii="Arial" w:hAnsi="Arial" w:cs="Arial"/>
        </w:rPr>
        <w:t>Нижнебурбукский</w:t>
      </w:r>
      <w:proofErr w:type="spellEnd"/>
      <w:r w:rsidRPr="00D829FE">
        <w:rPr>
          <w:rFonts w:ascii="Arial" w:hAnsi="Arial" w:cs="Arial"/>
        </w:rPr>
        <w:t xml:space="preserve">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6E1BCB" w:rsidRPr="00D829FE" w:rsidRDefault="006E1BCB" w:rsidP="006E1BCB">
      <w:pPr>
        <w:tabs>
          <w:tab w:val="left" w:pos="426"/>
          <w:tab w:val="num" w:pos="851"/>
        </w:tabs>
        <w:jc w:val="both"/>
        <w:rPr>
          <w:rFonts w:ascii="Arial" w:hAnsi="Arial" w:cs="Arial"/>
        </w:rPr>
      </w:pPr>
    </w:p>
    <w:p w:rsidR="006E1BCB" w:rsidRPr="00D829FE" w:rsidRDefault="006E1BCB" w:rsidP="006E1BCB">
      <w:pPr>
        <w:outlineLvl w:val="0"/>
        <w:rPr>
          <w:rFonts w:ascii="Arial" w:hAnsi="Arial" w:cs="Arial"/>
        </w:rPr>
      </w:pPr>
    </w:p>
    <w:p w:rsidR="006E1BCB" w:rsidRPr="00D829FE" w:rsidRDefault="006E1BCB" w:rsidP="006E1BCB">
      <w:pPr>
        <w:outlineLvl w:val="0"/>
        <w:rPr>
          <w:rFonts w:ascii="Arial" w:hAnsi="Arial" w:cs="Arial"/>
        </w:rPr>
      </w:pPr>
      <w:r w:rsidRPr="00D829FE">
        <w:rPr>
          <w:rFonts w:ascii="Arial" w:hAnsi="Arial" w:cs="Arial"/>
        </w:rPr>
        <w:t>Глава Нижнебурбукского</w:t>
      </w:r>
    </w:p>
    <w:p w:rsidR="00D829FE" w:rsidRDefault="006E1BCB" w:rsidP="006E1BCB">
      <w:pPr>
        <w:outlineLvl w:val="0"/>
        <w:rPr>
          <w:rFonts w:ascii="Arial" w:hAnsi="Arial" w:cs="Arial"/>
        </w:rPr>
      </w:pPr>
      <w:r w:rsidRPr="00D829FE">
        <w:rPr>
          <w:rFonts w:ascii="Arial" w:hAnsi="Arial" w:cs="Arial"/>
        </w:rPr>
        <w:t xml:space="preserve">сельского поселения </w:t>
      </w:r>
      <w:r w:rsidRPr="00D829FE">
        <w:rPr>
          <w:rFonts w:ascii="Arial" w:hAnsi="Arial" w:cs="Arial"/>
        </w:rPr>
        <w:tab/>
      </w:r>
      <w:r w:rsidRPr="00D829FE">
        <w:rPr>
          <w:rFonts w:ascii="Arial" w:hAnsi="Arial" w:cs="Arial"/>
        </w:rPr>
        <w:tab/>
      </w:r>
      <w:r w:rsidRPr="00D829FE">
        <w:rPr>
          <w:rFonts w:ascii="Arial" w:hAnsi="Arial" w:cs="Arial"/>
        </w:rPr>
        <w:tab/>
      </w:r>
      <w:r w:rsidRPr="00D829FE">
        <w:rPr>
          <w:rFonts w:ascii="Arial" w:hAnsi="Arial" w:cs="Arial"/>
        </w:rPr>
        <w:tab/>
        <w:t xml:space="preserve">                                        </w:t>
      </w:r>
    </w:p>
    <w:p w:rsidR="006E1BCB" w:rsidRPr="00D829FE" w:rsidRDefault="006E1BCB" w:rsidP="006E1BCB">
      <w:pPr>
        <w:outlineLvl w:val="0"/>
        <w:rPr>
          <w:rFonts w:ascii="Arial" w:hAnsi="Arial" w:cs="Arial"/>
        </w:rPr>
      </w:pPr>
      <w:r w:rsidRPr="00D829FE">
        <w:rPr>
          <w:rFonts w:ascii="Arial" w:hAnsi="Arial" w:cs="Arial"/>
        </w:rPr>
        <w:t xml:space="preserve">С.В. </w:t>
      </w:r>
      <w:proofErr w:type="spellStart"/>
      <w:r w:rsidRPr="00D829FE">
        <w:rPr>
          <w:rFonts w:ascii="Arial" w:hAnsi="Arial" w:cs="Arial"/>
        </w:rPr>
        <w:t>Гапеевцев</w:t>
      </w:r>
      <w:proofErr w:type="spellEnd"/>
    </w:p>
    <w:p w:rsidR="00223368" w:rsidRPr="00D829FE" w:rsidRDefault="00223368">
      <w:pPr>
        <w:rPr>
          <w:rFonts w:ascii="Arial" w:hAnsi="Arial" w:cs="Arial"/>
        </w:rPr>
      </w:pPr>
    </w:p>
    <w:p w:rsidR="006E1BCB" w:rsidRPr="00D829FE" w:rsidRDefault="006E1BCB">
      <w:pPr>
        <w:rPr>
          <w:rFonts w:ascii="Arial" w:hAnsi="Arial" w:cs="Arial"/>
        </w:rPr>
      </w:pPr>
    </w:p>
    <w:p w:rsidR="006E1BCB" w:rsidRPr="00D829FE" w:rsidRDefault="006E1BCB">
      <w:pPr>
        <w:rPr>
          <w:rFonts w:ascii="Arial" w:hAnsi="Arial" w:cs="Arial"/>
        </w:rPr>
      </w:pPr>
    </w:p>
    <w:p w:rsidR="006E1BCB" w:rsidRPr="00D829FE" w:rsidRDefault="006E1BCB">
      <w:pPr>
        <w:rPr>
          <w:rFonts w:ascii="Arial" w:hAnsi="Arial" w:cs="Arial"/>
        </w:rPr>
      </w:pPr>
    </w:p>
    <w:p w:rsidR="006E1BCB" w:rsidRDefault="006E1BCB"/>
    <w:p w:rsidR="006E1BCB" w:rsidRDefault="006E1BCB"/>
    <w:p w:rsidR="006E1BCB" w:rsidRDefault="006E1BCB"/>
    <w:p w:rsidR="006E1BCB" w:rsidRDefault="006E1BCB"/>
    <w:p w:rsidR="006E1BCB" w:rsidRDefault="006E1BCB"/>
    <w:p w:rsidR="006E1BCB" w:rsidRDefault="006E1BCB"/>
    <w:p w:rsidR="006E1BCB" w:rsidRDefault="006E1BCB"/>
    <w:p w:rsidR="006E1BCB" w:rsidRDefault="006E1BCB"/>
    <w:tbl>
      <w:tblPr>
        <w:tblW w:w="9923" w:type="dxa"/>
        <w:tblLook w:val="04A0" w:firstRow="1" w:lastRow="0" w:firstColumn="1" w:lastColumn="0" w:noHBand="0" w:noVBand="1"/>
      </w:tblPr>
      <w:tblGrid>
        <w:gridCol w:w="4253"/>
        <w:gridCol w:w="3766"/>
        <w:gridCol w:w="1273"/>
        <w:gridCol w:w="222"/>
        <w:gridCol w:w="409"/>
      </w:tblGrid>
      <w:tr w:rsidR="006E1BCB" w:rsidRPr="008A16B9" w:rsidTr="0070305F">
        <w:trPr>
          <w:trHeight w:val="1095"/>
        </w:trPr>
        <w:tc>
          <w:tcPr>
            <w:tcW w:w="9923" w:type="dxa"/>
            <w:gridSpan w:val="5"/>
            <w:tcBorders>
              <w:top w:val="nil"/>
              <w:left w:val="nil"/>
              <w:bottom w:val="nil"/>
            </w:tcBorders>
            <w:shd w:val="clear" w:color="auto" w:fill="auto"/>
            <w:noWrap/>
            <w:vAlign w:val="bottom"/>
            <w:hideMark/>
          </w:tcPr>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D829FE" w:rsidRDefault="00D829FE" w:rsidP="006E1BCB">
            <w:pPr>
              <w:jc w:val="right"/>
              <w:rPr>
                <w:bCs/>
                <w:sz w:val="22"/>
                <w:szCs w:val="22"/>
              </w:rPr>
            </w:pP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lastRenderedPageBreak/>
              <w:t>Приложение № 1</w:t>
            </w:r>
          </w:p>
          <w:p w:rsidR="006E1BCB" w:rsidRPr="00D829FE" w:rsidRDefault="008A16B9" w:rsidP="006E1BCB">
            <w:pPr>
              <w:jc w:val="right"/>
              <w:rPr>
                <w:rFonts w:ascii="Courier New" w:hAnsi="Courier New" w:cs="Courier New"/>
                <w:bCs/>
                <w:sz w:val="22"/>
                <w:szCs w:val="22"/>
              </w:rPr>
            </w:pPr>
            <w:r w:rsidRPr="00D829FE">
              <w:rPr>
                <w:rFonts w:ascii="Courier New" w:hAnsi="Courier New" w:cs="Courier New"/>
                <w:bCs/>
                <w:sz w:val="22"/>
                <w:szCs w:val="22"/>
              </w:rPr>
              <w:t>к</w:t>
            </w:r>
            <w:r w:rsidR="006E1BCB" w:rsidRPr="00D829FE">
              <w:rPr>
                <w:rFonts w:ascii="Courier New" w:hAnsi="Courier New" w:cs="Courier New"/>
                <w:bCs/>
                <w:sz w:val="22"/>
                <w:szCs w:val="22"/>
              </w:rPr>
              <w:t xml:space="preserve"> решению Думы Нижнебурбукского сельского поселения</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«О внесении изменений в решение Думы Нижнебурбукского</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 xml:space="preserve">сельского </w:t>
            </w:r>
            <w:proofErr w:type="gramStart"/>
            <w:r w:rsidRPr="00D829FE">
              <w:rPr>
                <w:rFonts w:ascii="Courier New" w:hAnsi="Courier New" w:cs="Courier New"/>
                <w:bCs/>
                <w:sz w:val="22"/>
                <w:szCs w:val="22"/>
              </w:rPr>
              <w:t>поселения  «</w:t>
            </w:r>
            <w:proofErr w:type="gramEnd"/>
            <w:r w:rsidRPr="00D829FE">
              <w:rPr>
                <w:rFonts w:ascii="Courier New" w:hAnsi="Courier New" w:cs="Courier New"/>
                <w:bCs/>
                <w:sz w:val="22"/>
                <w:szCs w:val="22"/>
              </w:rPr>
              <w:t xml:space="preserve"> О бюджете Нижнебурбукского</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муниципального образования на 2022 год и на плановый</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 xml:space="preserve">период </w:t>
            </w:r>
            <w:r w:rsidR="008A16B9" w:rsidRPr="00D829FE">
              <w:rPr>
                <w:rFonts w:ascii="Courier New" w:hAnsi="Courier New" w:cs="Courier New"/>
                <w:bCs/>
                <w:sz w:val="22"/>
                <w:szCs w:val="22"/>
              </w:rPr>
              <w:t>20</w:t>
            </w:r>
            <w:r w:rsidRPr="00D829FE">
              <w:rPr>
                <w:rFonts w:ascii="Courier New" w:hAnsi="Courier New" w:cs="Courier New"/>
                <w:bCs/>
                <w:sz w:val="22"/>
                <w:szCs w:val="22"/>
              </w:rPr>
              <w:t>23 и 2024 годов»</w:t>
            </w:r>
          </w:p>
          <w:p w:rsidR="006E1BCB" w:rsidRPr="00D829FE" w:rsidRDefault="006321BF" w:rsidP="006E1BCB">
            <w:pPr>
              <w:jc w:val="right"/>
              <w:rPr>
                <w:rFonts w:ascii="Courier New" w:hAnsi="Courier New" w:cs="Courier New"/>
                <w:bCs/>
                <w:sz w:val="22"/>
                <w:szCs w:val="22"/>
              </w:rPr>
            </w:pPr>
            <w:r>
              <w:rPr>
                <w:rFonts w:ascii="Courier New" w:hAnsi="Courier New" w:cs="Courier New"/>
                <w:bCs/>
                <w:sz w:val="22"/>
                <w:szCs w:val="22"/>
              </w:rPr>
              <w:t>от 15.07.2022 г. №149</w:t>
            </w:r>
          </w:p>
          <w:p w:rsidR="006E1BCB" w:rsidRPr="00D829FE" w:rsidRDefault="006E1BCB" w:rsidP="006E1BCB">
            <w:pPr>
              <w:jc w:val="right"/>
              <w:rPr>
                <w:rFonts w:ascii="Courier New" w:hAnsi="Courier New" w:cs="Courier New"/>
                <w:bCs/>
                <w:sz w:val="22"/>
                <w:szCs w:val="22"/>
              </w:rPr>
            </w:pP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Приложение № 1</w:t>
            </w:r>
          </w:p>
          <w:p w:rsidR="006E1BCB" w:rsidRPr="00D829FE" w:rsidRDefault="008A16B9" w:rsidP="006E1BCB">
            <w:pPr>
              <w:jc w:val="right"/>
              <w:rPr>
                <w:rFonts w:ascii="Courier New" w:hAnsi="Courier New" w:cs="Courier New"/>
                <w:bCs/>
                <w:sz w:val="22"/>
                <w:szCs w:val="22"/>
              </w:rPr>
            </w:pPr>
            <w:r w:rsidRPr="00D829FE">
              <w:rPr>
                <w:rFonts w:ascii="Courier New" w:hAnsi="Courier New" w:cs="Courier New"/>
                <w:bCs/>
                <w:sz w:val="22"/>
                <w:szCs w:val="22"/>
              </w:rPr>
              <w:t>к</w:t>
            </w:r>
            <w:r w:rsidR="006E1BCB" w:rsidRPr="00D829FE">
              <w:rPr>
                <w:rFonts w:ascii="Courier New" w:hAnsi="Courier New" w:cs="Courier New"/>
                <w:bCs/>
                <w:sz w:val="22"/>
                <w:szCs w:val="22"/>
              </w:rPr>
              <w:t xml:space="preserve"> решению Думы Нижнебурбукского сельского поселения</w:t>
            </w:r>
          </w:p>
          <w:p w:rsidR="006E1BCB" w:rsidRPr="00D829FE" w:rsidRDefault="006E1BCB" w:rsidP="008A16B9">
            <w:pPr>
              <w:jc w:val="right"/>
              <w:rPr>
                <w:rFonts w:ascii="Courier New" w:hAnsi="Courier New" w:cs="Courier New"/>
                <w:bCs/>
                <w:sz w:val="22"/>
                <w:szCs w:val="22"/>
              </w:rPr>
            </w:pPr>
            <w:r w:rsidRPr="00D829FE">
              <w:rPr>
                <w:rFonts w:ascii="Courier New" w:hAnsi="Courier New" w:cs="Courier New"/>
                <w:bCs/>
                <w:sz w:val="22"/>
                <w:szCs w:val="22"/>
              </w:rPr>
              <w:t xml:space="preserve">  </w:t>
            </w:r>
            <w:proofErr w:type="gramStart"/>
            <w:r w:rsidRPr="00D829FE">
              <w:rPr>
                <w:rFonts w:ascii="Courier New" w:hAnsi="Courier New" w:cs="Courier New"/>
                <w:bCs/>
                <w:sz w:val="22"/>
                <w:szCs w:val="22"/>
              </w:rPr>
              <w:t>« О</w:t>
            </w:r>
            <w:proofErr w:type="gramEnd"/>
            <w:r w:rsidRPr="00D829FE">
              <w:rPr>
                <w:rFonts w:ascii="Courier New" w:hAnsi="Courier New" w:cs="Courier New"/>
                <w:bCs/>
                <w:sz w:val="22"/>
                <w:szCs w:val="22"/>
              </w:rPr>
              <w:t xml:space="preserve"> бюджете Нижнебурбукского</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муниципального образования на 2022 год и на плановый</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 xml:space="preserve">период </w:t>
            </w:r>
            <w:r w:rsidR="008A16B9" w:rsidRPr="00D829FE">
              <w:rPr>
                <w:rFonts w:ascii="Courier New" w:hAnsi="Courier New" w:cs="Courier New"/>
                <w:bCs/>
                <w:sz w:val="22"/>
                <w:szCs w:val="22"/>
              </w:rPr>
              <w:t>20</w:t>
            </w:r>
            <w:r w:rsidRPr="00D829FE">
              <w:rPr>
                <w:rFonts w:ascii="Courier New" w:hAnsi="Courier New" w:cs="Courier New"/>
                <w:bCs/>
                <w:sz w:val="22"/>
                <w:szCs w:val="22"/>
              </w:rPr>
              <w:t>23 и 2024 годов»</w:t>
            </w:r>
          </w:p>
          <w:p w:rsidR="006E1BCB" w:rsidRPr="00D829FE" w:rsidRDefault="006E1BCB" w:rsidP="006E1BCB">
            <w:pPr>
              <w:jc w:val="right"/>
              <w:rPr>
                <w:rFonts w:ascii="Courier New" w:hAnsi="Courier New" w:cs="Courier New"/>
                <w:bCs/>
                <w:sz w:val="22"/>
                <w:szCs w:val="22"/>
              </w:rPr>
            </w:pPr>
            <w:r w:rsidRPr="00D829FE">
              <w:rPr>
                <w:rFonts w:ascii="Courier New" w:hAnsi="Courier New" w:cs="Courier New"/>
                <w:bCs/>
                <w:sz w:val="22"/>
                <w:szCs w:val="22"/>
              </w:rPr>
              <w:t xml:space="preserve">от </w:t>
            </w:r>
            <w:r w:rsidR="008A16B9" w:rsidRPr="00D829FE">
              <w:rPr>
                <w:rFonts w:ascii="Courier New" w:hAnsi="Courier New" w:cs="Courier New"/>
                <w:bCs/>
                <w:sz w:val="22"/>
                <w:szCs w:val="22"/>
              </w:rPr>
              <w:t>24.12</w:t>
            </w:r>
            <w:r w:rsidRPr="00D829FE">
              <w:rPr>
                <w:rFonts w:ascii="Courier New" w:hAnsi="Courier New" w:cs="Courier New"/>
                <w:bCs/>
                <w:sz w:val="22"/>
                <w:szCs w:val="22"/>
              </w:rPr>
              <w:t>.2022 г. №</w:t>
            </w:r>
            <w:r w:rsidR="008A16B9" w:rsidRPr="00D829FE">
              <w:rPr>
                <w:rFonts w:ascii="Courier New" w:hAnsi="Courier New" w:cs="Courier New"/>
                <w:bCs/>
                <w:sz w:val="22"/>
                <w:szCs w:val="22"/>
              </w:rPr>
              <w:t>126</w:t>
            </w:r>
          </w:p>
          <w:p w:rsidR="006E1BCB" w:rsidRPr="00D829FE" w:rsidRDefault="006E1BCB" w:rsidP="008A16B9">
            <w:pPr>
              <w:rPr>
                <w:rFonts w:ascii="Courier New" w:hAnsi="Courier New" w:cs="Courier New"/>
                <w:b/>
                <w:bCs/>
                <w:sz w:val="22"/>
                <w:szCs w:val="22"/>
              </w:rPr>
            </w:pPr>
          </w:p>
          <w:p w:rsidR="006E1BCB" w:rsidRPr="0070305F" w:rsidRDefault="006E1BCB" w:rsidP="006E1BCB">
            <w:pPr>
              <w:jc w:val="center"/>
              <w:rPr>
                <w:b/>
                <w:bCs/>
                <w:sz w:val="28"/>
              </w:rPr>
            </w:pPr>
          </w:p>
          <w:p w:rsidR="006E1BCB" w:rsidRPr="00D829FE" w:rsidRDefault="006E1BCB" w:rsidP="006E1BCB">
            <w:pPr>
              <w:jc w:val="center"/>
              <w:rPr>
                <w:rFonts w:ascii="Arial" w:hAnsi="Arial" w:cs="Arial"/>
                <w:sz w:val="32"/>
                <w:szCs w:val="32"/>
              </w:rPr>
            </w:pPr>
            <w:r w:rsidRPr="00D829FE">
              <w:rPr>
                <w:rFonts w:ascii="Arial" w:hAnsi="Arial" w:cs="Arial"/>
                <w:b/>
                <w:bCs/>
                <w:sz w:val="32"/>
                <w:szCs w:val="32"/>
              </w:rPr>
              <w:t>Прогнозируемые доходы бюджета Нижнебурбукского муниципального образования на 2022 год</w:t>
            </w:r>
          </w:p>
        </w:tc>
      </w:tr>
      <w:tr w:rsidR="006E1BCB" w:rsidRPr="008A16B9" w:rsidTr="00D829FE">
        <w:trPr>
          <w:gridAfter w:val="1"/>
          <w:wAfter w:w="468" w:type="dxa"/>
          <w:trHeight w:val="660"/>
        </w:trPr>
        <w:tc>
          <w:tcPr>
            <w:tcW w:w="4253" w:type="dxa"/>
            <w:tcBorders>
              <w:top w:val="nil"/>
              <w:left w:val="nil"/>
              <w:bottom w:val="nil"/>
              <w:right w:val="nil"/>
            </w:tcBorders>
            <w:shd w:val="clear" w:color="auto" w:fill="auto"/>
            <w:noWrap/>
            <w:vAlign w:val="bottom"/>
            <w:hideMark/>
          </w:tcPr>
          <w:p w:rsidR="006E1BCB" w:rsidRPr="0070305F" w:rsidRDefault="006E1BCB">
            <w:pPr>
              <w:jc w:val="center"/>
              <w:rPr>
                <w:b/>
                <w:bCs/>
                <w:sz w:val="28"/>
              </w:rPr>
            </w:pPr>
          </w:p>
        </w:tc>
        <w:tc>
          <w:tcPr>
            <w:tcW w:w="3766" w:type="dxa"/>
            <w:tcBorders>
              <w:top w:val="nil"/>
              <w:left w:val="nil"/>
              <w:bottom w:val="nil"/>
              <w:right w:val="nil"/>
            </w:tcBorders>
            <w:shd w:val="clear" w:color="auto" w:fill="auto"/>
            <w:noWrap/>
            <w:vAlign w:val="bottom"/>
            <w:hideMark/>
          </w:tcPr>
          <w:p w:rsidR="006E1BCB" w:rsidRPr="0070305F" w:rsidRDefault="006E1BCB">
            <w:pPr>
              <w:rPr>
                <w:sz w:val="28"/>
              </w:rPr>
            </w:pPr>
          </w:p>
        </w:tc>
        <w:tc>
          <w:tcPr>
            <w:tcW w:w="1214" w:type="dxa"/>
            <w:tcBorders>
              <w:top w:val="nil"/>
              <w:left w:val="nil"/>
              <w:bottom w:val="nil"/>
              <w:right w:val="nil"/>
            </w:tcBorders>
            <w:shd w:val="clear" w:color="auto" w:fill="auto"/>
            <w:noWrap/>
            <w:vAlign w:val="bottom"/>
            <w:hideMark/>
          </w:tcPr>
          <w:p w:rsidR="006E1BCB" w:rsidRPr="00D829FE" w:rsidRDefault="006E1BCB">
            <w:pPr>
              <w:jc w:val="right"/>
              <w:rPr>
                <w:rFonts w:ascii="Courier New" w:hAnsi="Courier New" w:cs="Courier New"/>
                <w:sz w:val="22"/>
                <w:szCs w:val="22"/>
              </w:rPr>
            </w:pPr>
            <w:proofErr w:type="spellStart"/>
            <w:r w:rsidRPr="00D829FE">
              <w:rPr>
                <w:rFonts w:ascii="Courier New" w:hAnsi="Courier New" w:cs="Courier New"/>
                <w:sz w:val="22"/>
                <w:szCs w:val="22"/>
              </w:rPr>
              <w:t>тыс.руб</w:t>
            </w:r>
            <w:proofErr w:type="spellEnd"/>
            <w:r w:rsidRPr="00D829FE">
              <w:rPr>
                <w:rFonts w:ascii="Courier New" w:hAnsi="Courier New" w:cs="Courier New"/>
                <w:sz w:val="22"/>
                <w:szCs w:val="22"/>
              </w:rPr>
              <w:t>.</w:t>
            </w:r>
          </w:p>
        </w:tc>
        <w:tc>
          <w:tcPr>
            <w:tcW w:w="222" w:type="dxa"/>
            <w:vAlign w:val="center"/>
            <w:hideMark/>
          </w:tcPr>
          <w:p w:rsidR="006E1BCB" w:rsidRPr="0070305F" w:rsidRDefault="006E1BCB">
            <w:pPr>
              <w:rPr>
                <w:sz w:val="28"/>
              </w:rPr>
            </w:pPr>
          </w:p>
        </w:tc>
      </w:tr>
      <w:tr w:rsidR="006E1BCB" w:rsidRPr="00D829FE" w:rsidTr="00D829FE">
        <w:trPr>
          <w:gridAfter w:val="1"/>
          <w:wAfter w:w="468" w:type="dxa"/>
          <w:trHeight w:val="5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 xml:space="preserve">Наименование </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Код бюджетной классификации Российской Федерации</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 xml:space="preserve">Сумма </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b/>
                <w:bCs/>
                <w:sz w:val="22"/>
                <w:szCs w:val="22"/>
              </w:rPr>
            </w:pPr>
            <w:r w:rsidRPr="00D829FE">
              <w:rPr>
                <w:rFonts w:ascii="Courier New" w:hAnsi="Courier New" w:cs="Courier New"/>
                <w:b/>
                <w:bCs/>
                <w:sz w:val="22"/>
                <w:szCs w:val="22"/>
              </w:rPr>
              <w:t>НАЛОГОВЫЕ И НЕНАЛОГОВЫЕ ДОХОДЫ</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sz w:val="22"/>
                <w:szCs w:val="22"/>
              </w:rPr>
            </w:pPr>
            <w:r w:rsidRPr="00D829FE">
              <w:rPr>
                <w:rFonts w:ascii="Courier New" w:hAnsi="Courier New" w:cs="Courier New"/>
                <w:b/>
                <w:bCs/>
                <w:sz w:val="22"/>
                <w:szCs w:val="22"/>
              </w:rPr>
              <w:t>000 1 00 00000 00 0000 000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1091,3</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НАЛОГИ НА ПРИБЫЛЬ, ДОХОДЫ</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000 1 01 00000 00 0000 000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126,0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 xml:space="preserve">Налог на доходы физических лиц </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000 1 01 02000 01 0000 110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126,0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НАЛОГИ НА ТОВАРЫ (РАБОТЫ, УСЛУГИ), РЕАЛИЗУЕМЫЕ НА ТЕРРИТОРИИ РОССИЙСКОЙ ФЕДЕРАЦИИ</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000 1 03 00000 00 0000 000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700,5</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jc w:val="both"/>
              <w:rPr>
                <w:rFonts w:ascii="Courier New" w:hAnsi="Courier New" w:cs="Courier New"/>
                <w:sz w:val="22"/>
                <w:szCs w:val="22"/>
              </w:rPr>
            </w:pPr>
            <w:r w:rsidRPr="00D829FE">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3766" w:type="dxa"/>
            <w:tcBorders>
              <w:top w:val="nil"/>
              <w:left w:val="nil"/>
              <w:bottom w:val="single" w:sz="4" w:space="0" w:color="auto"/>
              <w:right w:val="single" w:sz="4" w:space="0" w:color="auto"/>
            </w:tcBorders>
            <w:shd w:val="clear" w:color="auto" w:fill="auto"/>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000 1 03 02000 01 0000 110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700,5</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НАЛОГИ НА СОВОКУПНЫЙ ДОХОД</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000 1 05 00000 00 0000 000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20,0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Единый сельскохозяйственный налог</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000 1 05 03000 01 0000 110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20,0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НАЛОГИ НА ИМУЩЕСТВО</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000 1 06 00000 00 0000 000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148,0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Налог на имущество физических лиц</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000 1 06 01000 00 0000 110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5,0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 xml:space="preserve">Земельный налог </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000 1 06 06000 00 0000 110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143,0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ГОСУДАРСТВЕННАЯ ПОШЛИНА</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000 1 08 00000 00 0000 000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2,0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000 1 08 04000 01 0000 110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2,0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000 1 11 00000 00 0000 110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69,8</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10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000 1 11 05000 00 0000 110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69,8</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ДОХОДЫ  ОТ  ОКАЗАНИЯ  ПЛАТНЫХ  УСЛУГ  (РАБОТ)  И КОМПЕНСАЦИИ ЗАТРАТ ГОСУДАРСТВА</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000 1 13 00000 00 0000 000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25,0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Доходы от оказания платных услуг (работ)</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000 1 13 01000 00 0000 130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25,0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b/>
                <w:bCs/>
                <w:sz w:val="22"/>
                <w:szCs w:val="22"/>
              </w:rPr>
            </w:pPr>
            <w:r w:rsidRPr="00D829FE">
              <w:rPr>
                <w:rFonts w:ascii="Courier New" w:hAnsi="Courier New" w:cs="Courier New"/>
                <w:b/>
                <w:bCs/>
                <w:sz w:val="22"/>
                <w:szCs w:val="22"/>
              </w:rPr>
              <w:t>БЕЗВОЗМЕЗДНЫЕ ПОСТУПЛЕНИЯ</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sz w:val="22"/>
                <w:szCs w:val="22"/>
              </w:rPr>
            </w:pPr>
            <w:r w:rsidRPr="00D829FE">
              <w:rPr>
                <w:rFonts w:ascii="Courier New" w:hAnsi="Courier New" w:cs="Courier New"/>
                <w:b/>
                <w:bCs/>
                <w:sz w:val="22"/>
                <w:szCs w:val="22"/>
              </w:rPr>
              <w:t>000 2 00 00000 00 0000 000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sz w:val="22"/>
                <w:szCs w:val="22"/>
              </w:rPr>
            </w:pPr>
            <w:r w:rsidRPr="00D829FE">
              <w:rPr>
                <w:rFonts w:ascii="Courier New" w:hAnsi="Courier New" w:cs="Courier New"/>
                <w:b/>
                <w:bCs/>
                <w:sz w:val="22"/>
                <w:szCs w:val="22"/>
              </w:rPr>
              <w:t>8244,1</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5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color w:val="000000"/>
                <w:sz w:val="22"/>
                <w:szCs w:val="22"/>
              </w:rPr>
            </w:pPr>
            <w:r w:rsidRPr="00D829FE">
              <w:rPr>
                <w:rFonts w:ascii="Courier New" w:hAnsi="Courier New" w:cs="Courier New"/>
                <w:color w:val="000000"/>
                <w:sz w:val="22"/>
                <w:szCs w:val="22"/>
              </w:rPr>
              <w:t>БЕЗВОЗМЕЗДНЫЕ ПОСТУПЛЕНИЯ ОТ ДРУГИХ БЮДЖЕТОВ БЮДЖЕТНОЙ СИСТЕМЫ РФ</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000 2 02 00000 00 0000 000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8244,1</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color w:val="000000"/>
                <w:sz w:val="22"/>
                <w:szCs w:val="22"/>
              </w:rPr>
            </w:pPr>
            <w:r w:rsidRPr="00D829FE">
              <w:rPr>
                <w:rFonts w:ascii="Courier New" w:hAnsi="Courier New" w:cs="Courier New"/>
                <w:color w:val="000000"/>
                <w:sz w:val="22"/>
                <w:szCs w:val="22"/>
              </w:rPr>
              <w:t>Дотации бюджетам субъектов Российской Федерации и муниципальных образований</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000 2 02 10000 00 0000 150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7791,8</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8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Дотации бюджетам сельских поселений на выравнивание бюджетной обеспеченности из бюджетов муниципальных районов</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000 2 02 16001 10 0000 150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7791,8</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5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Субсидии бюджетам бюджетной системы Российской Федерации (межбюджетные субсидии)</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000 2 02 20000 00 0000 150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300,0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Прочие субсидии бюджетам сельских поселений</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000 2 02 29999 10 0000 150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300,0</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color w:val="000000"/>
                <w:sz w:val="22"/>
                <w:szCs w:val="22"/>
              </w:rPr>
            </w:pPr>
            <w:r w:rsidRPr="00D829FE">
              <w:rPr>
                <w:rFonts w:ascii="Courier New" w:hAnsi="Courier New" w:cs="Courier New"/>
                <w:color w:val="000000"/>
                <w:sz w:val="22"/>
                <w:szCs w:val="22"/>
              </w:rPr>
              <w:t>Субвенции бюджетам субъектов Российской Федерации и муниципальных образований</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000 2 02 30000 00 0000 150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i/>
                <w:iCs/>
                <w:sz w:val="22"/>
                <w:szCs w:val="22"/>
              </w:rPr>
            </w:pPr>
            <w:r w:rsidRPr="00D829FE">
              <w:rPr>
                <w:rFonts w:ascii="Courier New" w:hAnsi="Courier New" w:cs="Courier New"/>
                <w:b/>
                <w:bCs/>
                <w:i/>
                <w:iCs/>
                <w:sz w:val="22"/>
                <w:szCs w:val="22"/>
              </w:rPr>
              <w:t>152,3</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5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766" w:type="dxa"/>
            <w:tcBorders>
              <w:top w:val="nil"/>
              <w:left w:val="nil"/>
              <w:bottom w:val="single" w:sz="4" w:space="0" w:color="auto"/>
              <w:right w:val="single" w:sz="4" w:space="0" w:color="auto"/>
            </w:tcBorders>
            <w:shd w:val="clear" w:color="auto" w:fill="auto"/>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000 2 02 30024 10 0000 150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0,7</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sz w:val="22"/>
                <w:szCs w:val="22"/>
              </w:rPr>
            </w:pPr>
            <w:r w:rsidRPr="00D829FE">
              <w:rPr>
                <w:rFonts w:ascii="Courier New" w:hAnsi="Courier New" w:cs="Courier New"/>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766" w:type="dxa"/>
            <w:tcBorders>
              <w:top w:val="nil"/>
              <w:left w:val="nil"/>
              <w:bottom w:val="single" w:sz="4" w:space="0" w:color="auto"/>
              <w:right w:val="single" w:sz="4" w:space="0" w:color="auto"/>
            </w:tcBorders>
            <w:shd w:val="clear" w:color="auto" w:fill="auto"/>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000 2 02 35118 10 0000 150</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sz w:val="22"/>
                <w:szCs w:val="22"/>
              </w:rPr>
            </w:pPr>
            <w:r w:rsidRPr="00D829FE">
              <w:rPr>
                <w:rFonts w:ascii="Courier New" w:hAnsi="Courier New" w:cs="Courier New"/>
                <w:sz w:val="22"/>
                <w:szCs w:val="22"/>
              </w:rPr>
              <w:t>151,6</w:t>
            </w:r>
          </w:p>
        </w:tc>
        <w:tc>
          <w:tcPr>
            <w:tcW w:w="222" w:type="dxa"/>
            <w:vAlign w:val="center"/>
            <w:hideMark/>
          </w:tcPr>
          <w:p w:rsidR="006E1BCB" w:rsidRPr="00D829FE" w:rsidRDefault="006E1BCB">
            <w:pPr>
              <w:rPr>
                <w:rFonts w:ascii="Courier New" w:hAnsi="Courier New" w:cs="Courier New"/>
                <w:sz w:val="22"/>
                <w:szCs w:val="22"/>
              </w:rPr>
            </w:pPr>
          </w:p>
        </w:tc>
      </w:tr>
      <w:tr w:rsidR="006E1BCB" w:rsidRPr="00D829FE" w:rsidTr="00D829FE">
        <w:trPr>
          <w:gridAfter w:val="1"/>
          <w:wAfter w:w="468"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E1BCB" w:rsidRPr="00D829FE" w:rsidRDefault="006E1BCB">
            <w:pPr>
              <w:rPr>
                <w:rFonts w:ascii="Courier New" w:hAnsi="Courier New" w:cs="Courier New"/>
                <w:b/>
                <w:bCs/>
                <w:sz w:val="22"/>
                <w:szCs w:val="22"/>
              </w:rPr>
            </w:pPr>
            <w:r w:rsidRPr="00D829FE">
              <w:rPr>
                <w:rFonts w:ascii="Courier New" w:hAnsi="Courier New" w:cs="Courier New"/>
                <w:b/>
                <w:bCs/>
                <w:sz w:val="22"/>
                <w:szCs w:val="22"/>
              </w:rPr>
              <w:t>В С Е Г О    Д О Х О Д О В</w:t>
            </w:r>
          </w:p>
        </w:tc>
        <w:tc>
          <w:tcPr>
            <w:tcW w:w="3766"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rPr>
                <w:rFonts w:ascii="Courier New" w:hAnsi="Courier New" w:cs="Courier New"/>
                <w:b/>
                <w:bCs/>
                <w:sz w:val="22"/>
                <w:szCs w:val="22"/>
              </w:rPr>
            </w:pPr>
            <w:r w:rsidRPr="00D829FE">
              <w:rPr>
                <w:rFonts w:ascii="Courier New" w:hAnsi="Courier New" w:cs="Courier New"/>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6E1BCB" w:rsidRPr="00D829FE" w:rsidRDefault="006E1BCB">
            <w:pPr>
              <w:jc w:val="center"/>
              <w:rPr>
                <w:rFonts w:ascii="Courier New" w:hAnsi="Courier New" w:cs="Courier New"/>
                <w:b/>
                <w:bCs/>
                <w:sz w:val="22"/>
                <w:szCs w:val="22"/>
              </w:rPr>
            </w:pPr>
            <w:r w:rsidRPr="00D829FE">
              <w:rPr>
                <w:rFonts w:ascii="Courier New" w:hAnsi="Courier New" w:cs="Courier New"/>
                <w:b/>
                <w:bCs/>
                <w:sz w:val="22"/>
                <w:szCs w:val="22"/>
              </w:rPr>
              <w:t>9335,4</w:t>
            </w:r>
          </w:p>
        </w:tc>
        <w:tc>
          <w:tcPr>
            <w:tcW w:w="222" w:type="dxa"/>
            <w:vAlign w:val="center"/>
            <w:hideMark/>
          </w:tcPr>
          <w:p w:rsidR="006E1BCB" w:rsidRPr="00D829FE" w:rsidRDefault="006E1BCB">
            <w:pPr>
              <w:rPr>
                <w:rFonts w:ascii="Courier New" w:hAnsi="Courier New" w:cs="Courier New"/>
                <w:sz w:val="22"/>
                <w:szCs w:val="22"/>
              </w:rPr>
            </w:pPr>
          </w:p>
        </w:tc>
      </w:tr>
    </w:tbl>
    <w:p w:rsidR="0070305F" w:rsidRPr="00D829FE" w:rsidRDefault="0070305F">
      <w:pPr>
        <w:rPr>
          <w:rFonts w:ascii="Courier New" w:hAnsi="Courier New" w:cs="Courier New"/>
          <w:sz w:val="22"/>
          <w:szCs w:val="22"/>
        </w:rPr>
      </w:pPr>
    </w:p>
    <w:p w:rsidR="00145D0E" w:rsidRDefault="00145D0E">
      <w:pPr>
        <w:rPr>
          <w:sz w:val="22"/>
          <w:szCs w:val="22"/>
        </w:rPr>
      </w:pPr>
    </w:p>
    <w:p w:rsidR="00145D0E" w:rsidRDefault="00145D0E">
      <w:pPr>
        <w:rPr>
          <w:sz w:val="22"/>
          <w:szCs w:val="22"/>
        </w:rPr>
      </w:pPr>
    </w:p>
    <w:p w:rsidR="00145D0E" w:rsidRDefault="00145D0E">
      <w:pPr>
        <w:rPr>
          <w:sz w:val="22"/>
          <w:szCs w:val="22"/>
        </w:rPr>
      </w:pPr>
    </w:p>
    <w:p w:rsidR="00145D0E" w:rsidRDefault="00145D0E">
      <w:pPr>
        <w:rPr>
          <w:sz w:val="22"/>
          <w:szCs w:val="22"/>
        </w:rPr>
      </w:pPr>
    </w:p>
    <w:p w:rsidR="00145D0E" w:rsidRDefault="00145D0E">
      <w:pPr>
        <w:rPr>
          <w:sz w:val="22"/>
          <w:szCs w:val="22"/>
        </w:rPr>
      </w:pPr>
    </w:p>
    <w:tbl>
      <w:tblPr>
        <w:tblW w:w="9633" w:type="dxa"/>
        <w:tblLook w:val="04A0" w:firstRow="1" w:lastRow="0" w:firstColumn="1" w:lastColumn="0" w:noHBand="0" w:noVBand="1"/>
      </w:tblPr>
      <w:tblGrid>
        <w:gridCol w:w="4111"/>
        <w:gridCol w:w="940"/>
        <w:gridCol w:w="4582"/>
      </w:tblGrid>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D829F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 xml:space="preserve"> </w:t>
            </w:r>
          </w:p>
          <w:p w:rsidR="00D829FE" w:rsidRPr="00D829FE" w:rsidRDefault="00D829FE" w:rsidP="00145D0E">
            <w:pPr>
              <w:jc w:val="right"/>
              <w:rPr>
                <w:rFonts w:ascii="Courier New" w:hAnsi="Courier New" w:cs="Courier New"/>
                <w:sz w:val="22"/>
                <w:szCs w:val="22"/>
              </w:rPr>
            </w:pPr>
          </w:p>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lastRenderedPageBreak/>
              <w:t>Приложение №3</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 xml:space="preserve"> к решению Думы Нижнебурбукского сельского</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поселения "О внесении изменений</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в решение Думы Нижнебурбукского</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сельского поселения "О бюджете Нижнебурбукского</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 xml:space="preserve"> муниципального образования на 2022 год</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и на плановый период 2023 и 2024 годов"</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6321BF" w:rsidP="00145D0E">
            <w:pPr>
              <w:jc w:val="right"/>
              <w:rPr>
                <w:rFonts w:ascii="Courier New" w:hAnsi="Courier New" w:cs="Courier New"/>
                <w:sz w:val="22"/>
                <w:szCs w:val="22"/>
              </w:rPr>
            </w:pPr>
            <w:r>
              <w:rPr>
                <w:rFonts w:ascii="Courier New" w:hAnsi="Courier New" w:cs="Courier New"/>
                <w:sz w:val="22"/>
                <w:szCs w:val="22"/>
              </w:rPr>
              <w:t>от 15.07.2022 г. № 149</w:t>
            </w:r>
            <w:r w:rsidR="00145D0E" w:rsidRPr="00D829FE">
              <w:rPr>
                <w:rFonts w:ascii="Courier New" w:hAnsi="Courier New" w:cs="Courier New"/>
                <w:sz w:val="22"/>
                <w:szCs w:val="22"/>
              </w:rPr>
              <w:t xml:space="preserve">  </w:t>
            </w: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rPr>
                <w:rFonts w:ascii="Courier New" w:hAnsi="Courier New" w:cs="Courier New"/>
                <w:sz w:val="22"/>
                <w:szCs w:val="22"/>
              </w:rPr>
            </w:pPr>
          </w:p>
        </w:tc>
      </w:tr>
      <w:tr w:rsidR="00145D0E" w:rsidRPr="00D829FE" w:rsidTr="00145D0E">
        <w:trPr>
          <w:trHeight w:val="255"/>
        </w:trPr>
        <w:tc>
          <w:tcPr>
            <w:tcW w:w="4111"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940"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4582" w:type="dxa"/>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Приложение № 3</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к решению Думы Нижнебурбукского</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сельского поселения</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"О бюджете Нижнебурбукского</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муниципального  образования</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на 2022 год и на плановый</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период 2023 и 2024 годов"</w:t>
            </w:r>
          </w:p>
        </w:tc>
      </w:tr>
      <w:tr w:rsidR="00145D0E" w:rsidRPr="00D829FE" w:rsidTr="00145D0E">
        <w:trPr>
          <w:trHeight w:val="25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right"/>
              <w:rPr>
                <w:rFonts w:ascii="Courier New" w:hAnsi="Courier New" w:cs="Courier New"/>
                <w:color w:val="000000"/>
                <w:sz w:val="22"/>
                <w:szCs w:val="22"/>
              </w:rPr>
            </w:pPr>
            <w:r w:rsidRPr="00D829FE">
              <w:rPr>
                <w:rFonts w:ascii="Courier New" w:hAnsi="Courier New" w:cs="Courier New"/>
                <w:color w:val="000000"/>
                <w:sz w:val="22"/>
                <w:szCs w:val="22"/>
              </w:rPr>
              <w:t xml:space="preserve">                                от 24.12.2021 г. №126</w:t>
            </w:r>
          </w:p>
        </w:tc>
      </w:tr>
      <w:tr w:rsidR="00145D0E" w:rsidRPr="00145D0E" w:rsidTr="00145D0E">
        <w:trPr>
          <w:trHeight w:val="34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center"/>
              <w:rPr>
                <w:rFonts w:ascii="Arial" w:hAnsi="Arial" w:cs="Arial"/>
                <w:b/>
                <w:bCs/>
                <w:sz w:val="32"/>
                <w:szCs w:val="32"/>
              </w:rPr>
            </w:pPr>
            <w:r w:rsidRPr="00D829FE">
              <w:rPr>
                <w:rFonts w:ascii="Arial" w:hAnsi="Arial" w:cs="Arial"/>
                <w:b/>
                <w:bCs/>
                <w:sz w:val="32"/>
                <w:szCs w:val="32"/>
              </w:rPr>
              <w:t xml:space="preserve">РАСПРЕДЕЛЕНИЕ БЮДЖЕТНЫХ АССИГНОВАНИЙ </w:t>
            </w:r>
          </w:p>
        </w:tc>
      </w:tr>
      <w:tr w:rsidR="00145D0E" w:rsidRPr="00145D0E" w:rsidTr="00145D0E">
        <w:trPr>
          <w:trHeight w:val="285"/>
        </w:trPr>
        <w:tc>
          <w:tcPr>
            <w:tcW w:w="9628" w:type="dxa"/>
            <w:gridSpan w:val="3"/>
            <w:tcBorders>
              <w:top w:val="nil"/>
              <w:left w:val="nil"/>
              <w:bottom w:val="nil"/>
              <w:right w:val="nil"/>
            </w:tcBorders>
            <w:shd w:val="clear" w:color="auto" w:fill="auto"/>
            <w:noWrap/>
            <w:vAlign w:val="bottom"/>
            <w:hideMark/>
          </w:tcPr>
          <w:p w:rsidR="00145D0E" w:rsidRPr="00D829FE" w:rsidRDefault="00145D0E" w:rsidP="00145D0E">
            <w:pPr>
              <w:jc w:val="center"/>
              <w:rPr>
                <w:rFonts w:ascii="Arial" w:hAnsi="Arial" w:cs="Arial"/>
                <w:b/>
                <w:bCs/>
                <w:sz w:val="32"/>
                <w:szCs w:val="32"/>
              </w:rPr>
            </w:pPr>
            <w:r w:rsidRPr="00D829FE">
              <w:rPr>
                <w:rFonts w:ascii="Arial" w:hAnsi="Arial" w:cs="Arial"/>
                <w:b/>
                <w:bCs/>
                <w:sz w:val="32"/>
                <w:szCs w:val="32"/>
              </w:rPr>
              <w:t xml:space="preserve">ПО РАЗДЕЛАМ И ПОДРАЗДЕЛАМ КЛАССИФИКАЦИИ РАСХОДОВ </w:t>
            </w:r>
          </w:p>
        </w:tc>
      </w:tr>
      <w:tr w:rsidR="00145D0E" w:rsidRPr="00145D0E" w:rsidTr="00145D0E">
        <w:trPr>
          <w:trHeight w:val="285"/>
        </w:trPr>
        <w:tc>
          <w:tcPr>
            <w:tcW w:w="9628" w:type="dxa"/>
            <w:gridSpan w:val="3"/>
            <w:tcBorders>
              <w:top w:val="nil"/>
              <w:left w:val="nil"/>
              <w:bottom w:val="nil"/>
              <w:right w:val="nil"/>
            </w:tcBorders>
            <w:shd w:val="clear" w:color="auto" w:fill="auto"/>
            <w:vAlign w:val="bottom"/>
            <w:hideMark/>
          </w:tcPr>
          <w:p w:rsidR="00145D0E" w:rsidRPr="00D829FE" w:rsidRDefault="00145D0E" w:rsidP="00145D0E">
            <w:pPr>
              <w:jc w:val="center"/>
              <w:rPr>
                <w:rFonts w:ascii="Arial" w:hAnsi="Arial" w:cs="Arial"/>
                <w:b/>
                <w:bCs/>
                <w:sz w:val="32"/>
                <w:szCs w:val="32"/>
              </w:rPr>
            </w:pPr>
            <w:r w:rsidRPr="00D829FE">
              <w:rPr>
                <w:rFonts w:ascii="Arial" w:hAnsi="Arial" w:cs="Arial"/>
                <w:b/>
                <w:bCs/>
                <w:sz w:val="32"/>
                <w:szCs w:val="32"/>
              </w:rPr>
              <w:t>БЮДЖЕТОВ НА  2022 ГОД</w:t>
            </w:r>
          </w:p>
        </w:tc>
      </w:tr>
      <w:tr w:rsidR="00145D0E" w:rsidRPr="00145D0E" w:rsidTr="00145D0E">
        <w:trPr>
          <w:trHeight w:val="195"/>
        </w:trPr>
        <w:tc>
          <w:tcPr>
            <w:tcW w:w="4111" w:type="dxa"/>
            <w:tcBorders>
              <w:top w:val="nil"/>
              <w:left w:val="nil"/>
              <w:bottom w:val="nil"/>
              <w:right w:val="nil"/>
            </w:tcBorders>
            <w:shd w:val="clear" w:color="auto" w:fill="auto"/>
            <w:vAlign w:val="bottom"/>
            <w:hideMark/>
          </w:tcPr>
          <w:p w:rsidR="00145D0E" w:rsidRPr="00145D0E" w:rsidRDefault="00145D0E" w:rsidP="00145D0E">
            <w:pPr>
              <w:jc w:val="center"/>
              <w:rPr>
                <w:b/>
                <w:bCs/>
                <w:sz w:val="22"/>
                <w:szCs w:val="22"/>
              </w:rPr>
            </w:pPr>
          </w:p>
        </w:tc>
        <w:tc>
          <w:tcPr>
            <w:tcW w:w="940" w:type="dxa"/>
            <w:tcBorders>
              <w:top w:val="nil"/>
              <w:left w:val="nil"/>
              <w:bottom w:val="nil"/>
              <w:right w:val="nil"/>
            </w:tcBorders>
            <w:shd w:val="clear" w:color="auto" w:fill="auto"/>
            <w:vAlign w:val="bottom"/>
            <w:hideMark/>
          </w:tcPr>
          <w:p w:rsidR="00145D0E" w:rsidRPr="00145D0E" w:rsidRDefault="00145D0E" w:rsidP="00145D0E">
            <w:pPr>
              <w:jc w:val="center"/>
              <w:rPr>
                <w:sz w:val="20"/>
                <w:szCs w:val="20"/>
              </w:rPr>
            </w:pPr>
          </w:p>
        </w:tc>
        <w:tc>
          <w:tcPr>
            <w:tcW w:w="4582" w:type="dxa"/>
            <w:tcBorders>
              <w:top w:val="nil"/>
              <w:left w:val="nil"/>
              <w:bottom w:val="nil"/>
              <w:right w:val="nil"/>
            </w:tcBorders>
            <w:shd w:val="clear" w:color="auto" w:fill="auto"/>
            <w:vAlign w:val="bottom"/>
            <w:hideMark/>
          </w:tcPr>
          <w:p w:rsidR="00145D0E" w:rsidRPr="00145D0E" w:rsidRDefault="00145D0E" w:rsidP="00145D0E">
            <w:pPr>
              <w:jc w:val="center"/>
              <w:rPr>
                <w:sz w:val="20"/>
                <w:szCs w:val="20"/>
              </w:rPr>
            </w:pPr>
          </w:p>
        </w:tc>
      </w:tr>
      <w:tr w:rsidR="00145D0E" w:rsidRPr="00D829FE" w:rsidTr="00145D0E">
        <w:trPr>
          <w:trHeight w:val="270"/>
        </w:trPr>
        <w:tc>
          <w:tcPr>
            <w:tcW w:w="5046" w:type="dxa"/>
            <w:gridSpan w:val="2"/>
            <w:tcBorders>
              <w:top w:val="nil"/>
              <w:left w:val="nil"/>
              <w:bottom w:val="single" w:sz="4" w:space="0" w:color="auto"/>
              <w:right w:val="nil"/>
            </w:tcBorders>
            <w:shd w:val="clear" w:color="auto" w:fill="auto"/>
            <w:noWrap/>
            <w:vAlign w:val="bottom"/>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 </w:t>
            </w:r>
          </w:p>
        </w:tc>
        <w:tc>
          <w:tcPr>
            <w:tcW w:w="4582" w:type="dxa"/>
            <w:tcBorders>
              <w:top w:val="nil"/>
              <w:left w:val="nil"/>
              <w:bottom w:val="nil"/>
              <w:right w:val="nil"/>
            </w:tcBorders>
            <w:shd w:val="clear" w:color="auto" w:fill="auto"/>
            <w:noWrap/>
            <w:vAlign w:val="bottom"/>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(тыс. рублей)</w:t>
            </w:r>
          </w:p>
        </w:tc>
      </w:tr>
      <w:tr w:rsidR="00145D0E" w:rsidRPr="00D829FE" w:rsidTr="00145D0E">
        <w:trPr>
          <w:trHeight w:val="315"/>
        </w:trPr>
        <w:tc>
          <w:tcPr>
            <w:tcW w:w="4111" w:type="dxa"/>
            <w:tcBorders>
              <w:top w:val="nil"/>
              <w:left w:val="single" w:sz="4" w:space="0" w:color="auto"/>
              <w:bottom w:val="nil"/>
              <w:right w:val="single" w:sz="4" w:space="0" w:color="auto"/>
            </w:tcBorders>
            <w:shd w:val="clear" w:color="auto" w:fill="auto"/>
            <w:vAlign w:val="center"/>
            <w:hideMark/>
          </w:tcPr>
          <w:p w:rsidR="00145D0E" w:rsidRPr="00D829FE" w:rsidRDefault="00145D0E" w:rsidP="00145D0E">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Наименование</w:t>
            </w:r>
          </w:p>
        </w:tc>
        <w:tc>
          <w:tcPr>
            <w:tcW w:w="940" w:type="dxa"/>
            <w:tcBorders>
              <w:top w:val="nil"/>
              <w:left w:val="nil"/>
              <w:bottom w:val="single" w:sz="4" w:space="0" w:color="auto"/>
              <w:right w:val="single" w:sz="4" w:space="0" w:color="auto"/>
            </w:tcBorders>
            <w:shd w:val="clear" w:color="auto" w:fill="auto"/>
            <w:vAlign w:val="center"/>
            <w:hideMark/>
          </w:tcPr>
          <w:p w:rsidR="00145D0E" w:rsidRPr="00D829FE" w:rsidRDefault="00145D0E" w:rsidP="00145D0E">
            <w:pPr>
              <w:jc w:val="center"/>
              <w:rPr>
                <w:rFonts w:ascii="Courier New" w:hAnsi="Courier New" w:cs="Courier New"/>
                <w:b/>
                <w:bCs/>
                <w:color w:val="000000"/>
                <w:sz w:val="22"/>
                <w:szCs w:val="22"/>
              </w:rPr>
            </w:pPr>
            <w:proofErr w:type="spellStart"/>
            <w:r w:rsidRPr="00D829FE">
              <w:rPr>
                <w:rFonts w:ascii="Courier New" w:hAnsi="Courier New" w:cs="Courier New"/>
                <w:b/>
                <w:bCs/>
                <w:color w:val="000000"/>
                <w:sz w:val="22"/>
                <w:szCs w:val="22"/>
              </w:rPr>
              <w:t>РзПР</w:t>
            </w:r>
            <w:proofErr w:type="spellEnd"/>
          </w:p>
        </w:tc>
        <w:tc>
          <w:tcPr>
            <w:tcW w:w="4582" w:type="dxa"/>
            <w:tcBorders>
              <w:top w:val="single" w:sz="4" w:space="0" w:color="auto"/>
              <w:left w:val="nil"/>
              <w:bottom w:val="nil"/>
              <w:right w:val="single" w:sz="4" w:space="0" w:color="auto"/>
            </w:tcBorders>
            <w:shd w:val="clear" w:color="auto" w:fill="auto"/>
            <w:vAlign w:val="center"/>
            <w:hideMark/>
          </w:tcPr>
          <w:p w:rsidR="00145D0E" w:rsidRPr="00D829FE" w:rsidRDefault="00145D0E" w:rsidP="00145D0E">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Сумма</w:t>
            </w:r>
          </w:p>
        </w:tc>
      </w:tr>
      <w:tr w:rsidR="00145D0E" w:rsidRPr="00D829FE" w:rsidTr="00145D0E">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0100</w:t>
            </w:r>
          </w:p>
        </w:tc>
        <w:tc>
          <w:tcPr>
            <w:tcW w:w="4582" w:type="dxa"/>
            <w:tcBorders>
              <w:top w:val="single" w:sz="4" w:space="0" w:color="auto"/>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3 853,8</w:t>
            </w:r>
          </w:p>
        </w:tc>
      </w:tr>
      <w:tr w:rsidR="00145D0E" w:rsidRPr="00D829FE" w:rsidTr="00145D0E">
        <w:trPr>
          <w:trHeight w:val="480"/>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0102</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731,7</w:t>
            </w:r>
          </w:p>
        </w:tc>
      </w:tr>
      <w:tr w:rsidR="00145D0E" w:rsidRPr="00D829FE" w:rsidTr="00145D0E">
        <w:trPr>
          <w:trHeight w:val="480"/>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0104</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3 012,4</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0107</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88,0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Резервные фонды</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0111</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20,0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0113</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1,7</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0200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151,6</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0203</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151,6</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0300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2,5</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 xml:space="preserve">Другие вопросы в области национальной безопасности и </w:t>
            </w:r>
            <w:r w:rsidRPr="00D829FE">
              <w:rPr>
                <w:rFonts w:ascii="Courier New" w:hAnsi="Courier New" w:cs="Courier New"/>
                <w:sz w:val="22"/>
                <w:szCs w:val="22"/>
              </w:rPr>
              <w:lastRenderedPageBreak/>
              <w:t>правоохранительной деятельности</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lastRenderedPageBreak/>
              <w:t>0314</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2,5</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lastRenderedPageBreak/>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0400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2 275,4</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0409</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2 263,4</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0412</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12,0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0500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100,0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0502</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50,0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Благоустройство</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0503</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50,0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ОБРАЗОВАНИЕ</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0700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5,0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0705</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5,0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0800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2 043,0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Культура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0801</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2 043,0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1000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281,0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1001</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281,0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1100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5,0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1101</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5,0</w:t>
            </w:r>
          </w:p>
        </w:tc>
      </w:tr>
      <w:tr w:rsidR="00145D0E" w:rsidRPr="00D829FE" w:rsidTr="00145D0E">
        <w:trPr>
          <w:trHeight w:val="34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1300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2,0</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1301</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2,0</w:t>
            </w:r>
          </w:p>
        </w:tc>
      </w:tr>
      <w:tr w:rsidR="00145D0E" w:rsidRPr="00D829FE" w:rsidTr="00145D0E">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sz w:val="22"/>
                <w:szCs w:val="22"/>
              </w:rPr>
            </w:pPr>
            <w:r w:rsidRPr="00D829FE">
              <w:rPr>
                <w:rFonts w:ascii="Courier New" w:hAnsi="Courier New" w:cs="Courier New"/>
                <w:sz w:val="22"/>
                <w:szCs w:val="22"/>
              </w:rPr>
              <w:t>1400</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sz w:val="22"/>
                <w:szCs w:val="22"/>
              </w:rPr>
            </w:pPr>
            <w:r w:rsidRPr="00D829FE">
              <w:rPr>
                <w:rFonts w:ascii="Courier New" w:hAnsi="Courier New" w:cs="Courier New"/>
                <w:sz w:val="22"/>
                <w:szCs w:val="22"/>
              </w:rPr>
              <w:t>1 924,6</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center"/>
              <w:rPr>
                <w:rFonts w:ascii="Courier New" w:hAnsi="Courier New" w:cs="Courier New"/>
                <w:b/>
                <w:bCs/>
                <w:i/>
                <w:iCs/>
                <w:sz w:val="22"/>
                <w:szCs w:val="22"/>
              </w:rPr>
            </w:pPr>
            <w:r w:rsidRPr="00D829FE">
              <w:rPr>
                <w:rFonts w:ascii="Courier New" w:hAnsi="Courier New" w:cs="Courier New"/>
                <w:b/>
                <w:bCs/>
                <w:i/>
                <w:iCs/>
                <w:sz w:val="22"/>
                <w:szCs w:val="22"/>
              </w:rPr>
              <w:t>1403</w:t>
            </w:r>
          </w:p>
        </w:tc>
        <w:tc>
          <w:tcPr>
            <w:tcW w:w="4582" w:type="dxa"/>
            <w:tcBorders>
              <w:top w:val="nil"/>
              <w:left w:val="nil"/>
              <w:bottom w:val="single" w:sz="4" w:space="0" w:color="auto"/>
              <w:right w:val="single" w:sz="4" w:space="0" w:color="auto"/>
            </w:tcBorders>
            <w:shd w:val="clear" w:color="auto" w:fill="auto"/>
            <w:hideMark/>
          </w:tcPr>
          <w:p w:rsidR="00145D0E" w:rsidRPr="00D829FE" w:rsidRDefault="00145D0E" w:rsidP="00145D0E">
            <w:pPr>
              <w:jc w:val="right"/>
              <w:rPr>
                <w:rFonts w:ascii="Courier New" w:hAnsi="Courier New" w:cs="Courier New"/>
                <w:b/>
                <w:bCs/>
                <w:i/>
                <w:iCs/>
                <w:sz w:val="22"/>
                <w:szCs w:val="22"/>
              </w:rPr>
            </w:pPr>
            <w:r w:rsidRPr="00D829FE">
              <w:rPr>
                <w:rFonts w:ascii="Courier New" w:hAnsi="Courier New" w:cs="Courier New"/>
                <w:b/>
                <w:bCs/>
                <w:i/>
                <w:iCs/>
                <w:sz w:val="22"/>
                <w:szCs w:val="22"/>
              </w:rPr>
              <w:t>1 924,6</w:t>
            </w:r>
          </w:p>
        </w:tc>
      </w:tr>
      <w:tr w:rsidR="00145D0E" w:rsidRPr="00D829FE" w:rsidTr="00145D0E">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45D0E" w:rsidRPr="00D829FE" w:rsidRDefault="00145D0E" w:rsidP="00145D0E">
            <w:pPr>
              <w:rPr>
                <w:rFonts w:ascii="Courier New" w:hAnsi="Courier New" w:cs="Courier New"/>
                <w:b/>
                <w:bCs/>
                <w:i/>
                <w:iCs/>
                <w:sz w:val="22"/>
                <w:szCs w:val="22"/>
              </w:rPr>
            </w:pPr>
            <w:r w:rsidRPr="00D829FE">
              <w:rPr>
                <w:rFonts w:ascii="Courier New" w:hAnsi="Courier New" w:cs="Courier New"/>
                <w:b/>
                <w:bCs/>
                <w:i/>
                <w:iCs/>
                <w:sz w:val="22"/>
                <w:szCs w:val="22"/>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145D0E" w:rsidRPr="00D829FE" w:rsidRDefault="00145D0E" w:rsidP="00145D0E">
            <w:pPr>
              <w:rPr>
                <w:rFonts w:ascii="Courier New" w:hAnsi="Courier New" w:cs="Courier New"/>
                <w:sz w:val="22"/>
                <w:szCs w:val="22"/>
              </w:rPr>
            </w:pPr>
            <w:r w:rsidRPr="00D829FE">
              <w:rPr>
                <w:rFonts w:ascii="Courier New" w:hAnsi="Courier New" w:cs="Courier New"/>
                <w:sz w:val="22"/>
                <w:szCs w:val="22"/>
              </w:rPr>
              <w:t> </w:t>
            </w:r>
          </w:p>
        </w:tc>
        <w:tc>
          <w:tcPr>
            <w:tcW w:w="4582" w:type="dxa"/>
            <w:tcBorders>
              <w:top w:val="nil"/>
              <w:left w:val="nil"/>
              <w:bottom w:val="single" w:sz="4" w:space="0" w:color="auto"/>
              <w:right w:val="single" w:sz="4" w:space="0" w:color="auto"/>
            </w:tcBorders>
            <w:shd w:val="clear" w:color="auto" w:fill="auto"/>
            <w:noWrap/>
            <w:vAlign w:val="bottom"/>
            <w:hideMark/>
          </w:tcPr>
          <w:p w:rsidR="00145D0E" w:rsidRPr="00D829FE" w:rsidRDefault="00145D0E" w:rsidP="00145D0E">
            <w:pPr>
              <w:jc w:val="right"/>
              <w:rPr>
                <w:rFonts w:ascii="Courier New" w:hAnsi="Courier New" w:cs="Courier New"/>
                <w:b/>
                <w:bCs/>
                <w:sz w:val="22"/>
                <w:szCs w:val="22"/>
              </w:rPr>
            </w:pPr>
            <w:r w:rsidRPr="00D829FE">
              <w:rPr>
                <w:rFonts w:ascii="Courier New" w:hAnsi="Courier New" w:cs="Courier New"/>
                <w:b/>
                <w:bCs/>
                <w:sz w:val="22"/>
                <w:szCs w:val="22"/>
              </w:rPr>
              <w:t>10643,8</w:t>
            </w:r>
          </w:p>
        </w:tc>
      </w:tr>
    </w:tbl>
    <w:p w:rsidR="00145D0E" w:rsidRPr="00D829FE" w:rsidRDefault="00145D0E">
      <w:pPr>
        <w:rPr>
          <w:rFonts w:ascii="Courier New" w:hAnsi="Courier New" w:cs="Courier New"/>
          <w:sz w:val="22"/>
          <w:szCs w:val="22"/>
        </w:rPr>
      </w:pPr>
    </w:p>
    <w:p w:rsidR="0070305F" w:rsidRDefault="0070305F"/>
    <w:p w:rsidR="008A16B9" w:rsidRDefault="008A16B9"/>
    <w:p w:rsidR="008A16B9" w:rsidRDefault="008A16B9"/>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p w:rsidR="00D829FE" w:rsidRDefault="00D829FE"/>
    <w:tbl>
      <w:tblPr>
        <w:tblW w:w="9830" w:type="dxa"/>
        <w:tblLook w:val="04A0" w:firstRow="1" w:lastRow="0" w:firstColumn="1" w:lastColumn="0" w:noHBand="0" w:noVBand="1"/>
      </w:tblPr>
      <w:tblGrid>
        <w:gridCol w:w="2635"/>
        <w:gridCol w:w="537"/>
        <w:gridCol w:w="745"/>
        <w:gridCol w:w="1352"/>
        <w:gridCol w:w="1290"/>
        <w:gridCol w:w="1021"/>
        <w:gridCol w:w="132"/>
        <w:gridCol w:w="2197"/>
        <w:gridCol w:w="6"/>
      </w:tblGrid>
      <w:tr w:rsidR="0070305F" w:rsidRPr="00D829FE" w:rsidTr="00D829FE">
        <w:trPr>
          <w:gridAfter w:val="1"/>
          <w:wAfter w:w="6" w:type="dxa"/>
          <w:trHeight w:val="255"/>
        </w:trPr>
        <w:tc>
          <w:tcPr>
            <w:tcW w:w="3172" w:type="dxa"/>
            <w:gridSpan w:val="2"/>
            <w:tcBorders>
              <w:top w:val="nil"/>
              <w:left w:val="nil"/>
              <w:bottom w:val="nil"/>
              <w:right w:val="nil"/>
            </w:tcBorders>
            <w:shd w:val="clear" w:color="auto" w:fill="auto"/>
            <w:noWrap/>
            <w:vAlign w:val="bottom"/>
            <w:hideMark/>
          </w:tcPr>
          <w:p w:rsidR="0070305F" w:rsidRDefault="0070305F">
            <w:pPr>
              <w:rPr>
                <w:sz w:val="20"/>
                <w:szCs w:val="20"/>
              </w:rPr>
            </w:pPr>
            <w:bookmarkStart w:id="0" w:name="RANGE!A1:D51"/>
            <w:bookmarkEnd w:id="0"/>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D829FE" w:rsidRPr="00D829FE" w:rsidRDefault="00D829FE" w:rsidP="00145D0E">
            <w:pPr>
              <w:rPr>
                <w:rFonts w:ascii="Courier New" w:hAnsi="Courier New" w:cs="Courier New"/>
                <w:sz w:val="22"/>
                <w:szCs w:val="22"/>
              </w:rPr>
            </w:pPr>
          </w:p>
          <w:p w:rsidR="0070305F" w:rsidRPr="00D829FE" w:rsidRDefault="0070305F" w:rsidP="00145D0E">
            <w:pPr>
              <w:rPr>
                <w:rFonts w:ascii="Courier New" w:hAnsi="Courier New" w:cs="Courier New"/>
                <w:sz w:val="22"/>
                <w:szCs w:val="22"/>
              </w:rPr>
            </w:pPr>
            <w:r w:rsidRPr="00D829FE">
              <w:rPr>
                <w:rFonts w:ascii="Courier New" w:hAnsi="Courier New" w:cs="Courier New"/>
                <w:sz w:val="22"/>
                <w:szCs w:val="22"/>
              </w:rPr>
              <w:lastRenderedPageBreak/>
              <w:t>Приложение №__4</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 xml:space="preserve"> к решению Думы Нижнебурбукского сельского</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поселения "О внесении изменений</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в решение Думы Нижнебурбукского</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сельского поселения "О бюджете Нижнебурбукского</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 xml:space="preserve"> муниципального образования на 2022 год</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и на плановый период 2023 и 2024 годов"</w:t>
            </w:r>
          </w:p>
        </w:tc>
      </w:tr>
      <w:tr w:rsidR="0070305F" w:rsidRPr="00D829FE" w:rsidTr="00D829FE">
        <w:trPr>
          <w:trHeight w:val="255"/>
        </w:trPr>
        <w:tc>
          <w:tcPr>
            <w:tcW w:w="2635" w:type="dxa"/>
            <w:tcBorders>
              <w:top w:val="nil"/>
              <w:left w:val="nil"/>
              <w:bottom w:val="nil"/>
              <w:right w:val="nil"/>
            </w:tcBorders>
          </w:tcPr>
          <w:p w:rsidR="0070305F" w:rsidRDefault="0070305F" w:rsidP="0070305F">
            <w:pPr>
              <w:jc w:val="right"/>
              <w:rPr>
                <w:sz w:val="18"/>
                <w:szCs w:val="18"/>
              </w:rPr>
            </w:pPr>
          </w:p>
        </w:tc>
        <w:tc>
          <w:tcPr>
            <w:tcW w:w="7195" w:type="dxa"/>
            <w:gridSpan w:val="8"/>
            <w:tcBorders>
              <w:top w:val="nil"/>
              <w:left w:val="nil"/>
              <w:bottom w:val="nil"/>
              <w:right w:val="nil"/>
            </w:tcBorders>
            <w:shd w:val="clear" w:color="auto" w:fill="auto"/>
            <w:noWrap/>
            <w:vAlign w:val="bottom"/>
            <w:hideMark/>
          </w:tcPr>
          <w:p w:rsidR="0070305F" w:rsidRPr="00D829FE" w:rsidRDefault="006321BF" w:rsidP="0070305F">
            <w:pPr>
              <w:jc w:val="right"/>
              <w:rPr>
                <w:rFonts w:ascii="Courier New" w:hAnsi="Courier New" w:cs="Courier New"/>
                <w:sz w:val="22"/>
                <w:szCs w:val="22"/>
              </w:rPr>
            </w:pPr>
            <w:r>
              <w:rPr>
                <w:rFonts w:ascii="Courier New" w:hAnsi="Courier New" w:cs="Courier New"/>
                <w:sz w:val="22"/>
                <w:szCs w:val="22"/>
              </w:rPr>
              <w:t>от 15.07.2022 г. № 149</w:t>
            </w:r>
            <w:r w:rsidR="0070305F" w:rsidRPr="00D829FE">
              <w:rPr>
                <w:rFonts w:ascii="Courier New" w:hAnsi="Courier New" w:cs="Courier New"/>
                <w:sz w:val="22"/>
                <w:szCs w:val="22"/>
              </w:rPr>
              <w:t xml:space="preserve">  </w:t>
            </w:r>
          </w:p>
        </w:tc>
      </w:tr>
      <w:tr w:rsidR="0070305F" w:rsidRPr="00D829FE" w:rsidTr="00D829FE">
        <w:trPr>
          <w:gridAfter w:val="1"/>
          <w:wAfter w:w="6" w:type="dxa"/>
          <w:trHeight w:val="255"/>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20"/>
                <w:szCs w:val="20"/>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rPr>
                <w:sz w:val="20"/>
                <w:szCs w:val="20"/>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000000" w:fill="FFFFFF"/>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Приложение № 4</w:t>
            </w: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к решению Думы Нижнебурбукского</w:t>
            </w: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сельского поселения</w:t>
            </w: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"О бюджете Нижнебурбукского</w:t>
            </w: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муниципального образования на 2022 год</w:t>
            </w:r>
          </w:p>
        </w:tc>
      </w:tr>
      <w:tr w:rsidR="0070305F" w:rsidRPr="00D829FE"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rsidP="0070305F">
            <w:pPr>
              <w:jc w:val="right"/>
              <w:rPr>
                <w:sz w:val="18"/>
                <w:szCs w:val="18"/>
              </w:rPr>
            </w:pPr>
          </w:p>
        </w:tc>
        <w:tc>
          <w:tcPr>
            <w:tcW w:w="2244" w:type="dxa"/>
            <w:gridSpan w:val="2"/>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sz w:val="22"/>
                <w:szCs w:val="22"/>
              </w:rPr>
            </w:pPr>
            <w:r w:rsidRPr="00D829FE">
              <w:rPr>
                <w:rFonts w:ascii="Courier New" w:hAnsi="Courier New" w:cs="Courier New"/>
                <w:sz w:val="22"/>
                <w:szCs w:val="22"/>
              </w:rPr>
              <w:t>и на плановый период 2023 и 2024 годов"</w:t>
            </w:r>
          </w:p>
        </w:tc>
      </w:tr>
      <w:tr w:rsidR="0070305F" w:rsidRPr="00D829FE" w:rsidTr="00D829FE">
        <w:trPr>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right"/>
              <w:rPr>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2642" w:type="dxa"/>
            <w:gridSpan w:val="2"/>
            <w:tcBorders>
              <w:top w:val="nil"/>
              <w:left w:val="nil"/>
              <w:bottom w:val="nil"/>
              <w:right w:val="nil"/>
            </w:tcBorders>
          </w:tcPr>
          <w:p w:rsidR="0070305F" w:rsidRDefault="0070305F" w:rsidP="0070305F">
            <w:pPr>
              <w:jc w:val="right"/>
              <w:rPr>
                <w:color w:val="000000"/>
                <w:sz w:val="18"/>
                <w:szCs w:val="18"/>
              </w:rPr>
            </w:pPr>
          </w:p>
        </w:tc>
        <w:tc>
          <w:tcPr>
            <w:tcW w:w="3295" w:type="dxa"/>
            <w:gridSpan w:val="4"/>
            <w:tcBorders>
              <w:top w:val="nil"/>
              <w:left w:val="nil"/>
              <w:bottom w:val="nil"/>
              <w:right w:val="nil"/>
            </w:tcBorders>
            <w:shd w:val="clear" w:color="auto" w:fill="auto"/>
            <w:noWrap/>
            <w:vAlign w:val="bottom"/>
            <w:hideMark/>
          </w:tcPr>
          <w:p w:rsidR="0070305F" w:rsidRPr="00D829FE" w:rsidRDefault="0070305F" w:rsidP="0070305F">
            <w:pPr>
              <w:jc w:val="right"/>
              <w:rPr>
                <w:rFonts w:ascii="Courier New" w:hAnsi="Courier New" w:cs="Courier New"/>
                <w:color w:val="000000"/>
                <w:sz w:val="22"/>
                <w:szCs w:val="22"/>
              </w:rPr>
            </w:pPr>
            <w:r w:rsidRPr="00D829FE">
              <w:rPr>
                <w:rFonts w:ascii="Courier New" w:hAnsi="Courier New" w:cs="Courier New"/>
                <w:color w:val="000000"/>
                <w:sz w:val="22"/>
                <w:szCs w:val="22"/>
              </w:rPr>
              <w:t>от 24.12.2021г. № 126</w:t>
            </w:r>
          </w:p>
        </w:tc>
      </w:tr>
      <w:tr w:rsidR="0070305F" w:rsidTr="00D829FE">
        <w:trPr>
          <w:gridAfter w:val="1"/>
          <w:wAfter w:w="6" w:type="dxa"/>
          <w:trHeight w:val="240"/>
        </w:trPr>
        <w:tc>
          <w:tcPr>
            <w:tcW w:w="3172" w:type="dxa"/>
            <w:gridSpan w:val="2"/>
            <w:tcBorders>
              <w:top w:val="nil"/>
              <w:left w:val="nil"/>
              <w:bottom w:val="nil"/>
              <w:right w:val="nil"/>
            </w:tcBorders>
            <w:shd w:val="clear" w:color="auto" w:fill="auto"/>
            <w:noWrap/>
            <w:vAlign w:val="bottom"/>
            <w:hideMark/>
          </w:tcPr>
          <w:p w:rsidR="0070305F" w:rsidRDefault="0070305F">
            <w:pPr>
              <w:jc w:val="center"/>
              <w:rPr>
                <w:color w:val="000000"/>
                <w:sz w:val="18"/>
                <w:szCs w:val="18"/>
              </w:rPr>
            </w:pPr>
          </w:p>
        </w:tc>
        <w:tc>
          <w:tcPr>
            <w:tcW w:w="721" w:type="dxa"/>
            <w:tcBorders>
              <w:top w:val="nil"/>
              <w:left w:val="nil"/>
              <w:bottom w:val="nil"/>
              <w:right w:val="nil"/>
            </w:tcBorders>
            <w:shd w:val="clear" w:color="auto" w:fill="auto"/>
            <w:noWrap/>
            <w:vAlign w:val="bottom"/>
            <w:hideMark/>
          </w:tcPr>
          <w:p w:rsidR="0070305F" w:rsidRDefault="0070305F">
            <w:pPr>
              <w:rPr>
                <w:sz w:val="20"/>
                <w:szCs w:val="20"/>
              </w:rPr>
            </w:pPr>
          </w:p>
        </w:tc>
        <w:tc>
          <w:tcPr>
            <w:tcW w:w="1352" w:type="dxa"/>
            <w:tcBorders>
              <w:top w:val="nil"/>
              <w:left w:val="nil"/>
              <w:bottom w:val="nil"/>
              <w:right w:val="nil"/>
            </w:tcBorders>
            <w:shd w:val="clear" w:color="auto" w:fill="auto"/>
            <w:noWrap/>
            <w:vAlign w:val="bottom"/>
            <w:hideMark/>
          </w:tcPr>
          <w:p w:rsidR="0070305F" w:rsidRDefault="0070305F">
            <w:pPr>
              <w:rPr>
                <w:sz w:val="20"/>
                <w:szCs w:val="20"/>
              </w:rPr>
            </w:pPr>
          </w:p>
        </w:tc>
        <w:tc>
          <w:tcPr>
            <w:tcW w:w="2335" w:type="dxa"/>
            <w:gridSpan w:val="2"/>
            <w:tcBorders>
              <w:top w:val="nil"/>
              <w:left w:val="nil"/>
              <w:bottom w:val="nil"/>
              <w:right w:val="nil"/>
            </w:tcBorders>
          </w:tcPr>
          <w:p w:rsidR="0070305F" w:rsidRDefault="0070305F">
            <w:pPr>
              <w:rPr>
                <w:sz w:val="20"/>
                <w:szCs w:val="20"/>
              </w:rPr>
            </w:pPr>
          </w:p>
        </w:tc>
        <w:tc>
          <w:tcPr>
            <w:tcW w:w="2244" w:type="dxa"/>
            <w:gridSpan w:val="2"/>
            <w:tcBorders>
              <w:top w:val="nil"/>
              <w:left w:val="nil"/>
              <w:bottom w:val="nil"/>
              <w:right w:val="nil"/>
            </w:tcBorders>
            <w:shd w:val="clear" w:color="auto" w:fill="auto"/>
            <w:noWrap/>
            <w:vAlign w:val="bottom"/>
            <w:hideMark/>
          </w:tcPr>
          <w:p w:rsidR="0070305F" w:rsidRDefault="0070305F">
            <w:pPr>
              <w:rPr>
                <w:sz w:val="20"/>
                <w:szCs w:val="20"/>
              </w:rPr>
            </w:pPr>
          </w:p>
        </w:tc>
      </w:tr>
      <w:tr w:rsidR="00D829FE" w:rsidTr="00D829FE">
        <w:trPr>
          <w:trHeight w:val="2208"/>
        </w:trPr>
        <w:tc>
          <w:tcPr>
            <w:tcW w:w="9830" w:type="dxa"/>
            <w:gridSpan w:val="9"/>
            <w:tcBorders>
              <w:top w:val="nil"/>
              <w:left w:val="nil"/>
              <w:right w:val="nil"/>
            </w:tcBorders>
            <w:shd w:val="clear" w:color="000000" w:fill="FFFFFF"/>
          </w:tcPr>
          <w:p w:rsidR="00D829FE" w:rsidRPr="00D829FE" w:rsidRDefault="00D829FE">
            <w:pPr>
              <w:jc w:val="center"/>
              <w:rPr>
                <w:rFonts w:ascii="Arial" w:hAnsi="Arial" w:cs="Arial"/>
                <w:b/>
                <w:bCs/>
                <w:sz w:val="32"/>
                <w:szCs w:val="32"/>
              </w:rPr>
            </w:pPr>
            <w:r w:rsidRPr="00D829FE">
              <w:rPr>
                <w:rFonts w:ascii="Arial" w:hAnsi="Arial" w:cs="Arial"/>
                <w:b/>
                <w:bCs/>
                <w:sz w:val="32"/>
                <w:szCs w:val="32"/>
              </w:rPr>
              <w:t xml:space="preserve">РАСПРЕДЕЛЕНИЕ БЮДЖЕТНЫХ АССИГНОВАНИЙ </w:t>
            </w:r>
          </w:p>
          <w:p w:rsidR="00D829FE" w:rsidRPr="00D829FE" w:rsidRDefault="00D829FE">
            <w:pPr>
              <w:jc w:val="center"/>
              <w:rPr>
                <w:rFonts w:ascii="Arial" w:hAnsi="Arial" w:cs="Arial"/>
                <w:b/>
                <w:bCs/>
                <w:sz w:val="32"/>
                <w:szCs w:val="32"/>
              </w:rPr>
            </w:pPr>
            <w:r w:rsidRPr="00D829FE">
              <w:rPr>
                <w:rFonts w:ascii="Arial" w:hAnsi="Arial" w:cs="Arial"/>
                <w:b/>
                <w:bCs/>
                <w:sz w:val="32"/>
                <w:szCs w:val="32"/>
              </w:rPr>
              <w:t>ПО РАЗДЕЛАМ И ПОДРАЗДЕЛАМ КЛАССИФИКАЦИИ</w:t>
            </w:r>
          </w:p>
          <w:p w:rsidR="00D829FE" w:rsidRPr="00D829FE" w:rsidRDefault="00D829FE" w:rsidP="00D829FE">
            <w:pPr>
              <w:jc w:val="center"/>
              <w:rPr>
                <w:rFonts w:ascii="Arial" w:hAnsi="Arial" w:cs="Arial"/>
                <w:b/>
                <w:bCs/>
                <w:sz w:val="32"/>
                <w:szCs w:val="32"/>
              </w:rPr>
            </w:pPr>
            <w:r w:rsidRPr="00D829FE">
              <w:rPr>
                <w:rFonts w:ascii="Arial" w:hAnsi="Arial" w:cs="Arial"/>
                <w:b/>
                <w:bCs/>
                <w:sz w:val="32"/>
                <w:szCs w:val="32"/>
              </w:rPr>
              <w:t xml:space="preserve"> РАСХОДОВ  БЮДЖЕТОВ НА ПЛАНОВЫЙ ПЕРИОД 2023 2024 ГОДОВ</w:t>
            </w:r>
          </w:p>
        </w:tc>
      </w:tr>
      <w:tr w:rsidR="0070305F" w:rsidTr="00D829FE">
        <w:trPr>
          <w:gridAfter w:val="1"/>
          <w:wAfter w:w="6" w:type="dxa"/>
          <w:trHeight w:val="300"/>
        </w:trPr>
        <w:tc>
          <w:tcPr>
            <w:tcW w:w="3172" w:type="dxa"/>
            <w:gridSpan w:val="2"/>
            <w:tcBorders>
              <w:top w:val="nil"/>
              <w:left w:val="nil"/>
              <w:bottom w:val="nil"/>
              <w:right w:val="nil"/>
            </w:tcBorders>
            <w:shd w:val="clear" w:color="auto" w:fill="auto"/>
            <w:vAlign w:val="bottom"/>
            <w:hideMark/>
          </w:tcPr>
          <w:p w:rsidR="0070305F" w:rsidRDefault="0070305F" w:rsidP="00D829FE">
            <w:pPr>
              <w:rPr>
                <w:b/>
                <w:bCs/>
                <w:sz w:val="22"/>
                <w:szCs w:val="22"/>
              </w:rPr>
            </w:pPr>
          </w:p>
        </w:tc>
        <w:tc>
          <w:tcPr>
            <w:tcW w:w="721" w:type="dxa"/>
            <w:tcBorders>
              <w:top w:val="nil"/>
              <w:left w:val="nil"/>
              <w:bottom w:val="nil"/>
              <w:right w:val="nil"/>
            </w:tcBorders>
            <w:shd w:val="clear" w:color="auto" w:fill="auto"/>
            <w:vAlign w:val="bottom"/>
            <w:hideMark/>
          </w:tcPr>
          <w:p w:rsidR="0070305F" w:rsidRDefault="0070305F">
            <w:pPr>
              <w:jc w:val="center"/>
              <w:rPr>
                <w:sz w:val="20"/>
                <w:szCs w:val="20"/>
              </w:rPr>
            </w:pPr>
          </w:p>
        </w:tc>
        <w:tc>
          <w:tcPr>
            <w:tcW w:w="1352" w:type="dxa"/>
            <w:tcBorders>
              <w:top w:val="nil"/>
              <w:left w:val="nil"/>
              <w:bottom w:val="nil"/>
              <w:right w:val="nil"/>
            </w:tcBorders>
            <w:shd w:val="clear" w:color="auto" w:fill="auto"/>
            <w:vAlign w:val="bottom"/>
            <w:hideMark/>
          </w:tcPr>
          <w:p w:rsidR="0070305F" w:rsidRDefault="0070305F">
            <w:pPr>
              <w:jc w:val="center"/>
              <w:rPr>
                <w:sz w:val="20"/>
                <w:szCs w:val="20"/>
              </w:rPr>
            </w:pPr>
          </w:p>
        </w:tc>
        <w:tc>
          <w:tcPr>
            <w:tcW w:w="2335" w:type="dxa"/>
            <w:gridSpan w:val="2"/>
            <w:tcBorders>
              <w:top w:val="nil"/>
              <w:left w:val="nil"/>
              <w:bottom w:val="nil"/>
              <w:right w:val="nil"/>
            </w:tcBorders>
          </w:tcPr>
          <w:p w:rsidR="0070305F" w:rsidRDefault="0070305F">
            <w:pPr>
              <w:jc w:val="center"/>
              <w:rPr>
                <w:sz w:val="20"/>
                <w:szCs w:val="20"/>
              </w:rPr>
            </w:pPr>
          </w:p>
        </w:tc>
        <w:tc>
          <w:tcPr>
            <w:tcW w:w="2244" w:type="dxa"/>
            <w:gridSpan w:val="2"/>
            <w:tcBorders>
              <w:top w:val="nil"/>
              <w:left w:val="nil"/>
              <w:bottom w:val="nil"/>
              <w:right w:val="nil"/>
            </w:tcBorders>
            <w:shd w:val="clear" w:color="auto" w:fill="auto"/>
            <w:vAlign w:val="bottom"/>
            <w:hideMark/>
          </w:tcPr>
          <w:p w:rsidR="0070305F" w:rsidRDefault="0070305F">
            <w:pPr>
              <w:jc w:val="center"/>
              <w:rPr>
                <w:sz w:val="20"/>
                <w:szCs w:val="20"/>
              </w:rPr>
            </w:pPr>
          </w:p>
        </w:tc>
      </w:tr>
      <w:tr w:rsidR="0070305F" w:rsidTr="00D829FE">
        <w:trPr>
          <w:trHeight w:val="270"/>
        </w:trPr>
        <w:tc>
          <w:tcPr>
            <w:tcW w:w="2635" w:type="dxa"/>
            <w:tcBorders>
              <w:top w:val="nil"/>
              <w:left w:val="nil"/>
              <w:bottom w:val="single" w:sz="4" w:space="0" w:color="auto"/>
              <w:right w:val="nil"/>
            </w:tcBorders>
          </w:tcPr>
          <w:p w:rsidR="0070305F" w:rsidRDefault="0070305F">
            <w:pPr>
              <w:jc w:val="right"/>
              <w:rPr>
                <w:sz w:val="16"/>
                <w:szCs w:val="16"/>
              </w:rPr>
            </w:pPr>
          </w:p>
        </w:tc>
        <w:tc>
          <w:tcPr>
            <w:tcW w:w="5072" w:type="dxa"/>
            <w:gridSpan w:val="6"/>
            <w:tcBorders>
              <w:top w:val="nil"/>
              <w:left w:val="nil"/>
              <w:bottom w:val="single" w:sz="4" w:space="0" w:color="auto"/>
              <w:right w:val="nil"/>
            </w:tcBorders>
            <w:shd w:val="clear" w:color="auto" w:fill="auto"/>
            <w:noWrap/>
            <w:vAlign w:val="bottom"/>
            <w:hideMark/>
          </w:tcPr>
          <w:p w:rsidR="0070305F" w:rsidRDefault="0070305F">
            <w:pPr>
              <w:jc w:val="right"/>
              <w:rPr>
                <w:sz w:val="16"/>
                <w:szCs w:val="16"/>
              </w:rPr>
            </w:pPr>
            <w:r>
              <w:rPr>
                <w:sz w:val="16"/>
                <w:szCs w:val="16"/>
              </w:rPr>
              <w:t>(тыс. рублей)</w:t>
            </w:r>
          </w:p>
        </w:tc>
        <w:tc>
          <w:tcPr>
            <w:tcW w:w="2123" w:type="dxa"/>
            <w:gridSpan w:val="2"/>
            <w:tcBorders>
              <w:top w:val="nil"/>
              <w:left w:val="nil"/>
              <w:bottom w:val="nil"/>
              <w:right w:val="nil"/>
            </w:tcBorders>
            <w:shd w:val="clear" w:color="auto" w:fill="auto"/>
            <w:noWrap/>
            <w:vAlign w:val="bottom"/>
            <w:hideMark/>
          </w:tcPr>
          <w:p w:rsidR="0070305F" w:rsidRDefault="0070305F">
            <w:pPr>
              <w:jc w:val="right"/>
              <w:rPr>
                <w:sz w:val="16"/>
                <w:szCs w:val="16"/>
              </w:rPr>
            </w:pP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noWrap/>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Наименование</w:t>
            </w:r>
          </w:p>
        </w:tc>
        <w:tc>
          <w:tcPr>
            <w:tcW w:w="721"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center"/>
              <w:rPr>
                <w:rFonts w:ascii="Courier New" w:hAnsi="Courier New" w:cs="Courier New"/>
                <w:b/>
                <w:bCs/>
                <w:color w:val="000000"/>
                <w:sz w:val="22"/>
                <w:szCs w:val="22"/>
              </w:rPr>
            </w:pPr>
            <w:proofErr w:type="spellStart"/>
            <w:r w:rsidRPr="00D829FE">
              <w:rPr>
                <w:rFonts w:ascii="Courier New" w:hAnsi="Courier New" w:cs="Courier New"/>
                <w:b/>
                <w:bCs/>
                <w:color w:val="000000"/>
                <w:sz w:val="22"/>
                <w:szCs w:val="22"/>
              </w:rPr>
              <w:t>РзПР</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2023 год</w:t>
            </w:r>
          </w:p>
        </w:tc>
        <w:tc>
          <w:tcPr>
            <w:tcW w:w="2335" w:type="dxa"/>
            <w:gridSpan w:val="2"/>
            <w:tcBorders>
              <w:top w:val="single" w:sz="4" w:space="0" w:color="auto"/>
              <w:left w:val="nil"/>
              <w:bottom w:val="single" w:sz="4" w:space="0" w:color="auto"/>
              <w:right w:val="nil"/>
            </w:tcBorders>
          </w:tcPr>
          <w:p w:rsidR="0070305F" w:rsidRPr="00D829FE" w:rsidRDefault="0070305F">
            <w:pPr>
              <w:jc w:val="center"/>
              <w:rPr>
                <w:rFonts w:ascii="Courier New" w:hAnsi="Courier New" w:cs="Courier New"/>
                <w:b/>
                <w:bCs/>
                <w:color w:val="000000"/>
                <w:sz w:val="22"/>
                <w:szCs w:val="22"/>
              </w:rPr>
            </w:pPr>
          </w:p>
        </w:tc>
        <w:tc>
          <w:tcPr>
            <w:tcW w:w="2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2024 год</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color w:val="000000"/>
                <w:sz w:val="22"/>
                <w:szCs w:val="22"/>
              </w:rPr>
            </w:pPr>
            <w:r w:rsidRPr="00D829FE">
              <w:rPr>
                <w:rFonts w:ascii="Courier New" w:hAnsi="Courier New" w:cs="Courier New"/>
                <w:b/>
                <w:bCs/>
                <w:color w:val="000000"/>
                <w:sz w:val="22"/>
                <w:szCs w:val="22"/>
              </w:rPr>
              <w:t>ОБЩЕГОСУДАРСТВЕННЫЕ ВОПРОСЫ</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0100</w:t>
            </w:r>
          </w:p>
        </w:tc>
        <w:tc>
          <w:tcPr>
            <w:tcW w:w="1352" w:type="dxa"/>
            <w:tcBorders>
              <w:top w:val="nil"/>
              <w:left w:val="nil"/>
              <w:bottom w:val="single" w:sz="4" w:space="0" w:color="auto"/>
              <w:right w:val="single" w:sz="4" w:space="0" w:color="auto"/>
            </w:tcBorders>
            <w:shd w:val="clear" w:color="auto" w:fill="auto"/>
            <w:noWrap/>
            <w:vAlign w:val="bottom"/>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2 209,6</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bottom"/>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1 078,7</w:t>
            </w:r>
          </w:p>
        </w:tc>
      </w:tr>
      <w:tr w:rsidR="0070305F" w:rsidRPr="00D829FE" w:rsidTr="00D829FE">
        <w:trPr>
          <w:gridAfter w:val="1"/>
          <w:wAfter w:w="6" w:type="dxa"/>
          <w:trHeight w:val="630"/>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color w:val="000000"/>
                <w:sz w:val="22"/>
                <w:szCs w:val="22"/>
              </w:rPr>
            </w:pPr>
            <w:r w:rsidRPr="00D829FE">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0102</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92,3</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148,8</w:t>
            </w:r>
          </w:p>
        </w:tc>
      </w:tr>
      <w:tr w:rsidR="0070305F" w:rsidRPr="00D829FE" w:rsidTr="00D829FE">
        <w:trPr>
          <w:gridAfter w:val="1"/>
          <w:wAfter w:w="6" w:type="dxa"/>
          <w:trHeight w:val="94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color w:val="000000"/>
                <w:sz w:val="22"/>
                <w:szCs w:val="22"/>
              </w:rPr>
            </w:pPr>
            <w:r w:rsidRPr="00D829FE">
              <w:rPr>
                <w:rFonts w:ascii="Courier New" w:hAnsi="Courier New" w:cs="Courier New"/>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0104</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2 095,6</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908,2</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color w:val="000000"/>
                <w:sz w:val="22"/>
                <w:szCs w:val="22"/>
              </w:rPr>
            </w:pPr>
            <w:r w:rsidRPr="00D829FE">
              <w:rPr>
                <w:rFonts w:ascii="Courier New" w:hAnsi="Courier New" w:cs="Courier New"/>
                <w:color w:val="000000"/>
                <w:sz w:val="22"/>
                <w:szCs w:val="22"/>
              </w:rPr>
              <w:t>Резервные фонды</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0111</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20,0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20,0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color w:val="000000"/>
                <w:sz w:val="22"/>
                <w:szCs w:val="22"/>
              </w:rPr>
            </w:pPr>
            <w:r w:rsidRPr="00D829FE">
              <w:rPr>
                <w:rFonts w:ascii="Courier New" w:hAnsi="Courier New" w:cs="Courier New"/>
                <w:color w:val="000000"/>
                <w:sz w:val="22"/>
                <w:szCs w:val="22"/>
              </w:rPr>
              <w:t>Другие общегосударственные вопросы</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0113</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1,7</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1,7</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color w:val="000000"/>
                <w:sz w:val="22"/>
                <w:szCs w:val="22"/>
              </w:rPr>
            </w:pPr>
            <w:r w:rsidRPr="00D829FE">
              <w:rPr>
                <w:rFonts w:ascii="Courier New" w:hAnsi="Courier New" w:cs="Courier New"/>
                <w:b/>
                <w:bCs/>
                <w:color w:val="000000"/>
                <w:sz w:val="22"/>
                <w:szCs w:val="22"/>
              </w:rPr>
              <w:lastRenderedPageBreak/>
              <w:t>НАЦИОНАЛЬНАЯ ОБОРОНА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0200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147,7</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153,1</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color w:val="000000"/>
                <w:sz w:val="22"/>
                <w:szCs w:val="22"/>
              </w:rPr>
            </w:pPr>
            <w:r w:rsidRPr="00D829FE">
              <w:rPr>
                <w:rFonts w:ascii="Courier New" w:hAnsi="Courier New" w:cs="Courier New"/>
                <w:color w:val="000000"/>
                <w:sz w:val="22"/>
                <w:szCs w:val="22"/>
              </w:rPr>
              <w:t>Мобилизационная и вневойсковая подготовка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0203</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147,7</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153,1</w:t>
            </w:r>
          </w:p>
        </w:tc>
      </w:tr>
      <w:tr w:rsidR="0070305F" w:rsidRPr="00D829FE" w:rsidTr="00D829FE">
        <w:trPr>
          <w:gridAfter w:val="1"/>
          <w:wAfter w:w="6" w:type="dxa"/>
          <w:trHeight w:val="630"/>
        </w:trPr>
        <w:tc>
          <w:tcPr>
            <w:tcW w:w="3172" w:type="dxa"/>
            <w:gridSpan w:val="2"/>
            <w:tcBorders>
              <w:top w:val="nil"/>
              <w:left w:val="single" w:sz="4" w:space="0" w:color="auto"/>
              <w:bottom w:val="single" w:sz="4" w:space="0" w:color="auto"/>
              <w:right w:val="single" w:sz="4" w:space="0" w:color="auto"/>
            </w:tcBorders>
            <w:shd w:val="clear" w:color="auto" w:fill="auto"/>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НАЦИОНАЛЬНАЯ БЕЗОПАСНОСТЬ И ПРАВООХРАНИТЕЛЬНАЯ ДЕЯТЕЛЬНОСТЬ</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sz w:val="22"/>
                <w:szCs w:val="22"/>
              </w:rPr>
            </w:pPr>
            <w:r w:rsidRPr="00D829FE">
              <w:rPr>
                <w:rFonts w:ascii="Courier New" w:hAnsi="Courier New" w:cs="Courier New"/>
                <w:b/>
                <w:bCs/>
                <w:sz w:val="22"/>
                <w:szCs w:val="22"/>
              </w:rPr>
              <w:t>0300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2,5</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2,5</w:t>
            </w:r>
          </w:p>
        </w:tc>
      </w:tr>
      <w:tr w:rsidR="0070305F" w:rsidRPr="00D829FE" w:rsidTr="00D829FE">
        <w:trPr>
          <w:gridAfter w:val="1"/>
          <w:wAfter w:w="6" w:type="dxa"/>
          <w:trHeight w:val="630"/>
        </w:trPr>
        <w:tc>
          <w:tcPr>
            <w:tcW w:w="3172" w:type="dxa"/>
            <w:gridSpan w:val="2"/>
            <w:tcBorders>
              <w:top w:val="nil"/>
              <w:left w:val="single" w:sz="4" w:space="0" w:color="auto"/>
              <w:bottom w:val="single" w:sz="4" w:space="0" w:color="auto"/>
              <w:right w:val="single" w:sz="4" w:space="0" w:color="auto"/>
            </w:tcBorders>
            <w:shd w:val="clear" w:color="auto" w:fill="auto"/>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0314</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2,5</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2,5</w:t>
            </w:r>
          </w:p>
        </w:tc>
      </w:tr>
      <w:tr w:rsidR="0070305F" w:rsidRPr="00D829FE" w:rsidTr="00D829FE">
        <w:trPr>
          <w:gridAfter w:val="1"/>
          <w:wAfter w:w="6" w:type="dxa"/>
          <w:trHeight w:val="300"/>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color w:val="000000"/>
                <w:sz w:val="22"/>
                <w:szCs w:val="22"/>
              </w:rPr>
            </w:pPr>
            <w:r w:rsidRPr="00D829FE">
              <w:rPr>
                <w:rFonts w:ascii="Courier New" w:hAnsi="Courier New" w:cs="Courier New"/>
                <w:b/>
                <w:bCs/>
                <w:color w:val="000000"/>
                <w:sz w:val="22"/>
                <w:szCs w:val="22"/>
              </w:rPr>
              <w:t>НАЦИОНАЛЬНАЯ ЭКОНОМИКА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0400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746,2</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804,9</w:t>
            </w:r>
          </w:p>
        </w:tc>
      </w:tr>
      <w:tr w:rsidR="0070305F" w:rsidRPr="00D829FE" w:rsidTr="00D829FE">
        <w:trPr>
          <w:gridAfter w:val="1"/>
          <w:wAfter w:w="6" w:type="dxa"/>
          <w:trHeight w:val="375"/>
        </w:trPr>
        <w:tc>
          <w:tcPr>
            <w:tcW w:w="3172" w:type="dxa"/>
            <w:gridSpan w:val="2"/>
            <w:tcBorders>
              <w:top w:val="nil"/>
              <w:left w:val="single" w:sz="4" w:space="0" w:color="auto"/>
              <w:bottom w:val="single" w:sz="4" w:space="0" w:color="auto"/>
              <w:right w:val="single" w:sz="4" w:space="0" w:color="auto"/>
            </w:tcBorders>
            <w:shd w:val="clear" w:color="auto" w:fill="auto"/>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Дорожное хозяйство (дорожные фонды)</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0409</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734,2</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792,9</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color w:val="000000"/>
                <w:sz w:val="22"/>
                <w:szCs w:val="22"/>
              </w:rPr>
            </w:pPr>
            <w:r w:rsidRPr="00D829FE">
              <w:rPr>
                <w:rFonts w:ascii="Courier New" w:hAnsi="Courier New" w:cs="Courier New"/>
                <w:color w:val="000000"/>
                <w:sz w:val="22"/>
                <w:szCs w:val="22"/>
              </w:rPr>
              <w:t>Другие вопросы в области национальной экономики</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0412</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12,0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12,0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ЖИЛИЩНО-КОММУНАЛЬНОЕ ХОЗЯЙСТВО</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0500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100,0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403,1</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Коммунальное хозяйство</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0502</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50,0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50,0</w:t>
            </w:r>
          </w:p>
        </w:tc>
      </w:tr>
      <w:tr w:rsidR="0070305F" w:rsidRPr="00D829FE" w:rsidTr="00D829FE">
        <w:trPr>
          <w:gridAfter w:val="1"/>
          <w:wAfter w:w="6" w:type="dxa"/>
          <w:trHeight w:val="270"/>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Благоустройство</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0503</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50,0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sz w:val="22"/>
                <w:szCs w:val="22"/>
              </w:rPr>
            </w:pPr>
            <w:r w:rsidRPr="00D829FE">
              <w:rPr>
                <w:rFonts w:ascii="Courier New" w:hAnsi="Courier New" w:cs="Courier New"/>
                <w:sz w:val="22"/>
                <w:szCs w:val="22"/>
              </w:rPr>
              <w:t>353,1</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ОБРАЗОВАНИЕ</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sz w:val="22"/>
                <w:szCs w:val="22"/>
              </w:rPr>
            </w:pPr>
            <w:r w:rsidRPr="00D829FE">
              <w:rPr>
                <w:rFonts w:ascii="Courier New" w:hAnsi="Courier New" w:cs="Courier New"/>
                <w:b/>
                <w:bCs/>
                <w:sz w:val="22"/>
                <w:szCs w:val="22"/>
              </w:rPr>
              <w:t>0700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5,0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5,0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Профессиональная подготовка, переподготовка и повышение квалификации</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0705</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5,0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5,0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КУЛЬТУРА, КИНЕМАТОГРАФИЯ</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sz w:val="22"/>
                <w:szCs w:val="22"/>
              </w:rPr>
            </w:pPr>
            <w:r w:rsidRPr="00D829FE">
              <w:rPr>
                <w:rFonts w:ascii="Courier New" w:hAnsi="Courier New" w:cs="Courier New"/>
                <w:b/>
                <w:bCs/>
                <w:sz w:val="22"/>
                <w:szCs w:val="22"/>
              </w:rPr>
              <w:t>0800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1 046,5</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2 038,2</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Культура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0801</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1 046,5</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2 038,2</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color w:val="000000"/>
                <w:sz w:val="22"/>
                <w:szCs w:val="22"/>
              </w:rPr>
            </w:pPr>
            <w:r w:rsidRPr="00D829FE">
              <w:rPr>
                <w:rFonts w:ascii="Courier New" w:hAnsi="Courier New" w:cs="Courier New"/>
                <w:b/>
                <w:bCs/>
                <w:color w:val="000000"/>
                <w:sz w:val="22"/>
                <w:szCs w:val="22"/>
              </w:rPr>
              <w:t>СОЦИАЛЬНАЯ ПОЛИТИКА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1000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281,0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281,0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color w:val="000000"/>
                <w:sz w:val="22"/>
                <w:szCs w:val="22"/>
              </w:rPr>
            </w:pPr>
            <w:r w:rsidRPr="00D829FE">
              <w:rPr>
                <w:rFonts w:ascii="Courier New" w:hAnsi="Courier New" w:cs="Courier New"/>
                <w:color w:val="000000"/>
                <w:sz w:val="22"/>
                <w:szCs w:val="22"/>
              </w:rPr>
              <w:t>Пенсионное обеспечение</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1001</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281,0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281,0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sz w:val="22"/>
                <w:szCs w:val="22"/>
              </w:rPr>
            </w:pPr>
            <w:r w:rsidRPr="00D829FE">
              <w:rPr>
                <w:rFonts w:ascii="Courier New" w:hAnsi="Courier New" w:cs="Courier New"/>
                <w:b/>
                <w:bCs/>
                <w:sz w:val="22"/>
                <w:szCs w:val="22"/>
              </w:rPr>
              <w:t>ФИЗИЧЕСКАЯ КУЛЬТУРА И СПОРТ</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sz w:val="22"/>
                <w:szCs w:val="22"/>
              </w:rPr>
            </w:pPr>
            <w:r w:rsidRPr="00D829FE">
              <w:rPr>
                <w:rFonts w:ascii="Courier New" w:hAnsi="Courier New" w:cs="Courier New"/>
                <w:b/>
                <w:bCs/>
                <w:sz w:val="22"/>
                <w:szCs w:val="22"/>
              </w:rPr>
              <w:t>1100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308,1</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5,0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Физическая культура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color w:val="000000"/>
                <w:sz w:val="22"/>
                <w:szCs w:val="22"/>
              </w:rPr>
            </w:pPr>
            <w:r w:rsidRPr="00D829FE">
              <w:rPr>
                <w:rFonts w:ascii="Courier New" w:hAnsi="Courier New" w:cs="Courier New"/>
                <w:color w:val="000000"/>
                <w:sz w:val="22"/>
                <w:szCs w:val="22"/>
              </w:rPr>
              <w:t>1101</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308,1</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5,0</w:t>
            </w:r>
          </w:p>
        </w:tc>
      </w:tr>
      <w:tr w:rsidR="0070305F" w:rsidRPr="00D829FE" w:rsidTr="00D829FE">
        <w:trPr>
          <w:gridAfter w:val="1"/>
          <w:wAfter w:w="6" w:type="dxa"/>
          <w:trHeight w:val="630"/>
        </w:trPr>
        <w:tc>
          <w:tcPr>
            <w:tcW w:w="3172" w:type="dxa"/>
            <w:gridSpan w:val="2"/>
            <w:tcBorders>
              <w:top w:val="nil"/>
              <w:left w:val="single" w:sz="4" w:space="0" w:color="auto"/>
              <w:bottom w:val="single" w:sz="4" w:space="0" w:color="auto"/>
              <w:right w:val="single" w:sz="4" w:space="0" w:color="auto"/>
            </w:tcBorders>
            <w:shd w:val="clear" w:color="auto" w:fill="auto"/>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ОБСЛУЖИВАНИЕ ГОСУДАРСТВЕННОГО И МУНИЦИПАЛЬНОГО ДОЛГА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1300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2,0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2,0</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000000" w:fill="FFFFFF"/>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Обслуживание государственного внутреннего и муниципального долга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1301</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2,0</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2,0</w:t>
            </w:r>
          </w:p>
        </w:tc>
      </w:tr>
      <w:tr w:rsidR="0070305F" w:rsidRPr="00D829FE" w:rsidTr="00D829FE">
        <w:trPr>
          <w:gridAfter w:val="1"/>
          <w:wAfter w:w="6" w:type="dxa"/>
          <w:trHeight w:val="630"/>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b/>
                <w:bCs/>
                <w:sz w:val="22"/>
                <w:szCs w:val="22"/>
              </w:rPr>
            </w:pPr>
            <w:r w:rsidRPr="00D829FE">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sz w:val="22"/>
                <w:szCs w:val="22"/>
              </w:rPr>
            </w:pPr>
            <w:r w:rsidRPr="00D829FE">
              <w:rPr>
                <w:rFonts w:ascii="Courier New" w:hAnsi="Courier New" w:cs="Courier New"/>
                <w:b/>
                <w:bCs/>
                <w:sz w:val="22"/>
                <w:szCs w:val="22"/>
              </w:rPr>
              <w:t>1400</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1 753,8</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sz w:val="22"/>
                <w:szCs w:val="22"/>
              </w:rPr>
            </w:pPr>
            <w:r w:rsidRPr="00D829FE">
              <w:rPr>
                <w:rFonts w:ascii="Courier New" w:hAnsi="Courier New" w:cs="Courier New"/>
                <w:b/>
                <w:bCs/>
                <w:sz w:val="22"/>
                <w:szCs w:val="22"/>
              </w:rPr>
              <w:t>1 753,8</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rPr>
                <w:rFonts w:ascii="Courier New" w:hAnsi="Courier New" w:cs="Courier New"/>
                <w:sz w:val="22"/>
                <w:szCs w:val="22"/>
              </w:rPr>
            </w:pPr>
            <w:r w:rsidRPr="00D829FE">
              <w:rPr>
                <w:rFonts w:ascii="Courier New" w:hAnsi="Courier New" w:cs="Courier New"/>
                <w:sz w:val="22"/>
                <w:szCs w:val="22"/>
              </w:rPr>
              <w:t>Прочие межбюджетные трансферты общего характера</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sz w:val="22"/>
                <w:szCs w:val="22"/>
              </w:rPr>
            </w:pPr>
            <w:r w:rsidRPr="00D829FE">
              <w:rPr>
                <w:rFonts w:ascii="Courier New" w:hAnsi="Courier New" w:cs="Courier New"/>
                <w:sz w:val="22"/>
                <w:szCs w:val="22"/>
              </w:rPr>
              <w:t>1403</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1 753,8</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color w:val="000000"/>
                <w:sz w:val="22"/>
                <w:szCs w:val="22"/>
              </w:rPr>
            </w:pPr>
            <w:r w:rsidRPr="00D829FE">
              <w:rPr>
                <w:rFonts w:ascii="Courier New" w:hAnsi="Courier New" w:cs="Courier New"/>
                <w:color w:val="000000"/>
                <w:sz w:val="22"/>
                <w:szCs w:val="22"/>
              </w:rPr>
              <w:t>1 753,8</w:t>
            </w:r>
          </w:p>
        </w:tc>
      </w:tr>
      <w:tr w:rsidR="0070305F" w:rsidRPr="00D829FE" w:rsidTr="00D829FE">
        <w:trPr>
          <w:gridAfter w:val="1"/>
          <w:wAfter w:w="6" w:type="dxa"/>
          <w:trHeight w:val="315"/>
        </w:trPr>
        <w:tc>
          <w:tcPr>
            <w:tcW w:w="3172" w:type="dxa"/>
            <w:gridSpan w:val="2"/>
            <w:tcBorders>
              <w:top w:val="nil"/>
              <w:left w:val="single" w:sz="4" w:space="0" w:color="auto"/>
              <w:bottom w:val="single" w:sz="4" w:space="0" w:color="auto"/>
              <w:right w:val="single" w:sz="4" w:space="0" w:color="auto"/>
            </w:tcBorders>
            <w:shd w:val="clear" w:color="auto" w:fill="auto"/>
            <w:vAlign w:val="center"/>
            <w:hideMark/>
          </w:tcPr>
          <w:p w:rsidR="0070305F" w:rsidRPr="00D829FE" w:rsidRDefault="0070305F">
            <w:pPr>
              <w:jc w:val="both"/>
              <w:rPr>
                <w:rFonts w:ascii="Courier New" w:hAnsi="Courier New" w:cs="Courier New"/>
                <w:b/>
                <w:bCs/>
                <w:color w:val="000000"/>
                <w:sz w:val="22"/>
                <w:szCs w:val="22"/>
              </w:rPr>
            </w:pPr>
            <w:r w:rsidRPr="00D829FE">
              <w:rPr>
                <w:rFonts w:ascii="Courier New" w:hAnsi="Courier New" w:cs="Courier New"/>
                <w:b/>
                <w:bCs/>
                <w:color w:val="000000"/>
                <w:sz w:val="22"/>
                <w:szCs w:val="22"/>
              </w:rPr>
              <w:t>ВСЕГО:</w:t>
            </w:r>
          </w:p>
        </w:tc>
        <w:tc>
          <w:tcPr>
            <w:tcW w:w="721" w:type="dxa"/>
            <w:tcBorders>
              <w:top w:val="nil"/>
              <w:left w:val="nil"/>
              <w:bottom w:val="single" w:sz="4" w:space="0" w:color="auto"/>
              <w:right w:val="single" w:sz="4" w:space="0" w:color="auto"/>
            </w:tcBorders>
            <w:shd w:val="clear" w:color="auto" w:fill="auto"/>
            <w:vAlign w:val="center"/>
            <w:hideMark/>
          </w:tcPr>
          <w:p w:rsidR="0070305F" w:rsidRPr="00D829FE" w:rsidRDefault="0070305F">
            <w:pPr>
              <w:jc w:val="center"/>
              <w:rPr>
                <w:rFonts w:ascii="Courier New" w:hAnsi="Courier New" w:cs="Courier New"/>
                <w:b/>
                <w:bCs/>
                <w:color w:val="000000"/>
                <w:sz w:val="22"/>
                <w:szCs w:val="22"/>
              </w:rPr>
            </w:pPr>
            <w:r w:rsidRPr="00D829FE">
              <w:rPr>
                <w:rFonts w:ascii="Courier New" w:hAnsi="Courier New" w:cs="Courier New"/>
                <w:b/>
                <w:bCs/>
                <w:color w:val="000000"/>
                <w:sz w:val="22"/>
                <w:szCs w:val="22"/>
              </w:rPr>
              <w:t> </w:t>
            </w:r>
          </w:p>
        </w:tc>
        <w:tc>
          <w:tcPr>
            <w:tcW w:w="1352" w:type="dxa"/>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6 602,4</w:t>
            </w:r>
          </w:p>
        </w:tc>
        <w:tc>
          <w:tcPr>
            <w:tcW w:w="2335" w:type="dxa"/>
            <w:gridSpan w:val="2"/>
            <w:tcBorders>
              <w:top w:val="nil"/>
              <w:left w:val="nil"/>
              <w:bottom w:val="single" w:sz="4" w:space="0" w:color="auto"/>
              <w:right w:val="nil"/>
            </w:tcBorders>
          </w:tcPr>
          <w:p w:rsidR="0070305F" w:rsidRPr="00D829FE" w:rsidRDefault="0070305F">
            <w:pPr>
              <w:jc w:val="right"/>
              <w:rPr>
                <w:rFonts w:ascii="Courier New" w:hAnsi="Courier New" w:cs="Courier New"/>
                <w:b/>
                <w:bCs/>
                <w:color w:val="000000"/>
                <w:sz w:val="22"/>
                <w:szCs w:val="22"/>
              </w:rPr>
            </w:pPr>
          </w:p>
        </w:tc>
        <w:tc>
          <w:tcPr>
            <w:tcW w:w="2244" w:type="dxa"/>
            <w:gridSpan w:val="2"/>
            <w:tcBorders>
              <w:top w:val="nil"/>
              <w:left w:val="nil"/>
              <w:bottom w:val="single" w:sz="4" w:space="0" w:color="auto"/>
              <w:right w:val="single" w:sz="4" w:space="0" w:color="auto"/>
            </w:tcBorders>
            <w:shd w:val="clear" w:color="auto" w:fill="auto"/>
            <w:noWrap/>
            <w:vAlign w:val="center"/>
            <w:hideMark/>
          </w:tcPr>
          <w:p w:rsidR="0070305F" w:rsidRPr="00D829FE" w:rsidRDefault="0070305F">
            <w:pPr>
              <w:jc w:val="right"/>
              <w:rPr>
                <w:rFonts w:ascii="Courier New" w:hAnsi="Courier New" w:cs="Courier New"/>
                <w:b/>
                <w:bCs/>
                <w:color w:val="000000"/>
                <w:sz w:val="22"/>
                <w:szCs w:val="22"/>
              </w:rPr>
            </w:pPr>
            <w:r w:rsidRPr="00D829FE">
              <w:rPr>
                <w:rFonts w:ascii="Courier New" w:hAnsi="Courier New" w:cs="Courier New"/>
                <w:b/>
                <w:bCs/>
                <w:color w:val="000000"/>
                <w:sz w:val="22"/>
                <w:szCs w:val="22"/>
              </w:rPr>
              <w:t>6 527,3</w:t>
            </w:r>
          </w:p>
        </w:tc>
      </w:tr>
    </w:tbl>
    <w:p w:rsidR="00145D0E" w:rsidRDefault="00145D0E">
      <w:pPr>
        <w:rPr>
          <w:rFonts w:ascii="Courier New" w:hAnsi="Courier New" w:cs="Courier New"/>
          <w:sz w:val="22"/>
          <w:szCs w:val="22"/>
        </w:rPr>
      </w:pPr>
    </w:p>
    <w:p w:rsidR="00D829FE" w:rsidRDefault="00D829FE">
      <w:pPr>
        <w:rPr>
          <w:rFonts w:ascii="Courier New" w:hAnsi="Courier New" w:cs="Courier New"/>
          <w:sz w:val="22"/>
          <w:szCs w:val="22"/>
        </w:rPr>
      </w:pPr>
    </w:p>
    <w:p w:rsidR="00D829FE" w:rsidRDefault="00D829FE">
      <w:pPr>
        <w:rPr>
          <w:sz w:val="22"/>
          <w:szCs w:val="22"/>
        </w:rPr>
      </w:pPr>
    </w:p>
    <w:tbl>
      <w:tblPr>
        <w:tblW w:w="9498" w:type="dxa"/>
        <w:tblLook w:val="04A0" w:firstRow="1" w:lastRow="0" w:firstColumn="1" w:lastColumn="0" w:noHBand="0" w:noVBand="1"/>
      </w:tblPr>
      <w:tblGrid>
        <w:gridCol w:w="3544"/>
        <w:gridCol w:w="1537"/>
        <w:gridCol w:w="720"/>
        <w:gridCol w:w="1120"/>
        <w:gridCol w:w="2696"/>
      </w:tblGrid>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bookmarkStart w:id="1" w:name="RANGE!A1:E121"/>
            <w:r w:rsidRPr="003E567C">
              <w:rPr>
                <w:rFonts w:ascii="Courier New" w:hAnsi="Courier New" w:cs="Courier New"/>
                <w:sz w:val="22"/>
                <w:szCs w:val="22"/>
              </w:rPr>
              <w:lastRenderedPageBreak/>
              <w:t> </w:t>
            </w:r>
            <w:bookmarkEnd w:id="1"/>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 xml:space="preserve"> Приложение №5</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 xml:space="preserve"> к решению Думы Нижнебурбукского сельского</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поселения "О внесении изменений</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в решение Думы Нижнебурбукского</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сельского поселения "О бюджете Нижнебурбукского</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 xml:space="preserve"> муниципального образования на 2022 год</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и на плановый период 2023 и 20243 годов"</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6321BF" w:rsidP="00145D0E">
            <w:pPr>
              <w:jc w:val="right"/>
              <w:rPr>
                <w:rFonts w:ascii="Courier New" w:hAnsi="Courier New" w:cs="Courier New"/>
                <w:sz w:val="22"/>
                <w:szCs w:val="22"/>
              </w:rPr>
            </w:pPr>
            <w:r>
              <w:rPr>
                <w:rFonts w:ascii="Courier New" w:hAnsi="Courier New" w:cs="Courier New"/>
                <w:sz w:val="22"/>
                <w:szCs w:val="22"/>
              </w:rPr>
              <w:t>от 15.07.2022 г. № 149</w:t>
            </w:r>
            <w:r w:rsidR="00145D0E" w:rsidRPr="003E567C">
              <w:rPr>
                <w:rFonts w:ascii="Courier New" w:hAnsi="Courier New" w:cs="Courier New"/>
                <w:sz w:val="22"/>
                <w:szCs w:val="22"/>
              </w:rPr>
              <w:t xml:space="preserve"> </w:t>
            </w:r>
          </w:p>
        </w:tc>
      </w:tr>
      <w:tr w:rsidR="00145D0E" w:rsidRPr="003E567C" w:rsidTr="00145D0E">
        <w:trPr>
          <w:trHeight w:val="255"/>
        </w:trPr>
        <w:tc>
          <w:tcPr>
            <w:tcW w:w="3544"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nil"/>
              <w:right w:val="nil"/>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nil"/>
              <w:right w:val="nil"/>
            </w:tcBorders>
            <w:shd w:val="clear" w:color="auto" w:fill="auto"/>
            <w:noWrap/>
            <w:vAlign w:val="bottom"/>
            <w:hideMark/>
          </w:tcPr>
          <w:p w:rsidR="00145D0E" w:rsidRPr="003E567C" w:rsidRDefault="00145D0E" w:rsidP="00145D0E">
            <w:pPr>
              <w:rPr>
                <w:rFonts w:ascii="Courier New" w:hAnsi="Courier New" w:cs="Courier New"/>
                <w:sz w:val="22"/>
                <w:szCs w:val="22"/>
              </w:rPr>
            </w:pPr>
          </w:p>
        </w:tc>
      </w:tr>
      <w:tr w:rsidR="00145D0E" w:rsidRPr="003E567C" w:rsidTr="00145D0E">
        <w:trPr>
          <w:trHeight w:val="1965"/>
        </w:trPr>
        <w:tc>
          <w:tcPr>
            <w:tcW w:w="3544" w:type="dxa"/>
            <w:tcBorders>
              <w:top w:val="nil"/>
              <w:left w:val="nil"/>
              <w:bottom w:val="nil"/>
              <w:right w:val="nil"/>
            </w:tcBorders>
            <w:shd w:val="clear" w:color="000000" w:fill="FFFFFF"/>
            <w:vAlign w:val="center"/>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418" w:type="dxa"/>
            <w:tcBorders>
              <w:top w:val="nil"/>
              <w:left w:val="nil"/>
              <w:bottom w:val="nil"/>
              <w:right w:val="nil"/>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4536" w:type="dxa"/>
            <w:gridSpan w:val="3"/>
            <w:tcBorders>
              <w:top w:val="nil"/>
              <w:left w:val="nil"/>
              <w:bottom w:val="nil"/>
              <w:right w:val="nil"/>
            </w:tcBorders>
            <w:shd w:val="clear" w:color="000000" w:fill="FFFFFF"/>
            <w:vAlign w:val="center"/>
            <w:hideMark/>
          </w:tcPr>
          <w:p w:rsidR="00145D0E" w:rsidRPr="003E567C" w:rsidRDefault="00145D0E" w:rsidP="00145D0E">
            <w:pPr>
              <w:ind w:left="-425" w:hanging="1134"/>
              <w:jc w:val="right"/>
              <w:rPr>
                <w:rFonts w:ascii="Courier New" w:hAnsi="Courier New" w:cs="Courier New"/>
                <w:sz w:val="22"/>
                <w:szCs w:val="22"/>
              </w:rPr>
            </w:pPr>
            <w:r w:rsidRPr="003E567C">
              <w:rPr>
                <w:rFonts w:ascii="Courier New" w:hAnsi="Courier New" w:cs="Courier New"/>
                <w:sz w:val="22"/>
                <w:szCs w:val="22"/>
              </w:rPr>
              <w:t>Приложение № 5</w:t>
            </w:r>
            <w:r w:rsidRPr="003E567C">
              <w:rPr>
                <w:rFonts w:ascii="Courier New" w:hAnsi="Courier New" w:cs="Courier New"/>
                <w:sz w:val="22"/>
                <w:szCs w:val="22"/>
              </w:rPr>
              <w:br/>
              <w:t xml:space="preserve">к решению  Думы Нижнебурбукского сельского поселения "О бюджете Нижнебурбукского муниципального образования на 2022 год и на плановый период 2023 и 20243 годов" </w:t>
            </w:r>
            <w:r w:rsidRPr="003E567C">
              <w:rPr>
                <w:rFonts w:ascii="Courier New" w:hAnsi="Courier New" w:cs="Courier New"/>
                <w:sz w:val="22"/>
                <w:szCs w:val="22"/>
              </w:rPr>
              <w:br/>
              <w:t>от 24.12.2021 г.  № 126</w:t>
            </w:r>
          </w:p>
        </w:tc>
      </w:tr>
      <w:tr w:rsidR="00145D0E" w:rsidRPr="00145D0E" w:rsidTr="00145D0E">
        <w:trPr>
          <w:trHeight w:val="285"/>
        </w:trPr>
        <w:tc>
          <w:tcPr>
            <w:tcW w:w="3544" w:type="dxa"/>
            <w:tcBorders>
              <w:top w:val="nil"/>
              <w:left w:val="nil"/>
              <w:bottom w:val="nil"/>
              <w:right w:val="nil"/>
            </w:tcBorders>
            <w:shd w:val="clear" w:color="000000" w:fill="FFFFFF"/>
            <w:vAlign w:val="bottom"/>
            <w:hideMark/>
          </w:tcPr>
          <w:p w:rsidR="00145D0E" w:rsidRPr="00145D0E" w:rsidRDefault="00145D0E" w:rsidP="00145D0E">
            <w:pPr>
              <w:jc w:val="right"/>
              <w:rPr>
                <w:sz w:val="22"/>
                <w:szCs w:val="22"/>
              </w:rPr>
            </w:pPr>
            <w:r w:rsidRPr="00145D0E">
              <w:rPr>
                <w:sz w:val="22"/>
                <w:szCs w:val="22"/>
              </w:rPr>
              <w:t> </w:t>
            </w:r>
          </w:p>
        </w:tc>
        <w:tc>
          <w:tcPr>
            <w:tcW w:w="1418" w:type="dxa"/>
            <w:tcBorders>
              <w:top w:val="nil"/>
              <w:left w:val="nil"/>
              <w:bottom w:val="nil"/>
              <w:right w:val="nil"/>
            </w:tcBorders>
            <w:shd w:val="clear" w:color="000000" w:fill="FFFFFF"/>
            <w:noWrap/>
            <w:vAlign w:val="bottom"/>
            <w:hideMark/>
          </w:tcPr>
          <w:p w:rsidR="00145D0E" w:rsidRPr="00145D0E" w:rsidRDefault="00145D0E" w:rsidP="00145D0E">
            <w:pPr>
              <w:jc w:val="center"/>
              <w:rPr>
                <w:sz w:val="20"/>
                <w:szCs w:val="20"/>
              </w:rPr>
            </w:pPr>
            <w:r w:rsidRPr="00145D0E">
              <w:rPr>
                <w:sz w:val="20"/>
                <w:szCs w:val="20"/>
              </w:rPr>
              <w:t> </w:t>
            </w:r>
          </w:p>
        </w:tc>
        <w:tc>
          <w:tcPr>
            <w:tcW w:w="720" w:type="dxa"/>
            <w:tcBorders>
              <w:top w:val="nil"/>
              <w:left w:val="nil"/>
              <w:bottom w:val="nil"/>
              <w:right w:val="nil"/>
            </w:tcBorders>
            <w:shd w:val="clear" w:color="000000" w:fill="FFFFFF"/>
            <w:noWrap/>
            <w:vAlign w:val="bottom"/>
            <w:hideMark/>
          </w:tcPr>
          <w:p w:rsidR="00145D0E" w:rsidRPr="00145D0E" w:rsidRDefault="00145D0E" w:rsidP="00145D0E">
            <w:pPr>
              <w:rPr>
                <w:sz w:val="20"/>
                <w:szCs w:val="20"/>
              </w:rPr>
            </w:pPr>
            <w:r w:rsidRPr="00145D0E">
              <w:rPr>
                <w:sz w:val="20"/>
                <w:szCs w:val="20"/>
              </w:rPr>
              <w:t> </w:t>
            </w:r>
          </w:p>
        </w:tc>
        <w:tc>
          <w:tcPr>
            <w:tcW w:w="1120" w:type="dxa"/>
            <w:tcBorders>
              <w:top w:val="nil"/>
              <w:left w:val="nil"/>
              <w:bottom w:val="nil"/>
              <w:right w:val="nil"/>
            </w:tcBorders>
            <w:shd w:val="clear" w:color="000000" w:fill="FFFFFF"/>
            <w:noWrap/>
            <w:vAlign w:val="bottom"/>
            <w:hideMark/>
          </w:tcPr>
          <w:p w:rsidR="00145D0E" w:rsidRPr="00145D0E" w:rsidRDefault="00145D0E" w:rsidP="00145D0E">
            <w:pPr>
              <w:rPr>
                <w:sz w:val="20"/>
                <w:szCs w:val="20"/>
              </w:rPr>
            </w:pPr>
            <w:r w:rsidRPr="00145D0E">
              <w:rPr>
                <w:sz w:val="20"/>
                <w:szCs w:val="20"/>
              </w:rPr>
              <w:t> </w:t>
            </w:r>
          </w:p>
        </w:tc>
        <w:tc>
          <w:tcPr>
            <w:tcW w:w="2696" w:type="dxa"/>
            <w:tcBorders>
              <w:top w:val="nil"/>
              <w:left w:val="nil"/>
              <w:bottom w:val="nil"/>
              <w:right w:val="nil"/>
            </w:tcBorders>
            <w:shd w:val="clear" w:color="000000" w:fill="FFFFFF"/>
            <w:vAlign w:val="bottom"/>
            <w:hideMark/>
          </w:tcPr>
          <w:p w:rsidR="00145D0E" w:rsidRPr="00145D0E" w:rsidRDefault="00145D0E" w:rsidP="00145D0E">
            <w:pPr>
              <w:rPr>
                <w:sz w:val="20"/>
                <w:szCs w:val="20"/>
              </w:rPr>
            </w:pPr>
            <w:r w:rsidRPr="00145D0E">
              <w:rPr>
                <w:sz w:val="20"/>
                <w:szCs w:val="20"/>
              </w:rPr>
              <w:t> </w:t>
            </w:r>
          </w:p>
        </w:tc>
      </w:tr>
      <w:tr w:rsidR="00145D0E" w:rsidRPr="00145D0E" w:rsidTr="00145D0E">
        <w:trPr>
          <w:trHeight w:val="1215"/>
        </w:trPr>
        <w:tc>
          <w:tcPr>
            <w:tcW w:w="9498" w:type="dxa"/>
            <w:gridSpan w:val="5"/>
            <w:tcBorders>
              <w:top w:val="nil"/>
              <w:left w:val="nil"/>
              <w:bottom w:val="nil"/>
              <w:right w:val="nil"/>
            </w:tcBorders>
            <w:shd w:val="clear" w:color="000000" w:fill="FFFFFF"/>
            <w:vAlign w:val="bottom"/>
            <w:hideMark/>
          </w:tcPr>
          <w:p w:rsidR="00145D0E" w:rsidRPr="003E567C" w:rsidRDefault="00145D0E" w:rsidP="00145D0E">
            <w:pPr>
              <w:jc w:val="center"/>
              <w:rPr>
                <w:rFonts w:ascii="Arial" w:hAnsi="Arial" w:cs="Arial"/>
                <w:b/>
                <w:bCs/>
                <w:color w:val="000000"/>
                <w:sz w:val="32"/>
                <w:szCs w:val="32"/>
              </w:rPr>
            </w:pPr>
            <w:r w:rsidRPr="003E567C">
              <w:rPr>
                <w:rFonts w:ascii="Arial" w:hAnsi="Arial" w:cs="Arial"/>
                <w:b/>
                <w:bCs/>
                <w:color w:val="000000"/>
                <w:sz w:val="32"/>
                <w:szCs w:val="32"/>
              </w:rPr>
              <w:t>РАСПРЕДЕЛЕНИЕ БЮДЖЕТНЫХ АССИГНОВАНИЙ ПО ЦЕЛЕВЫМ СТАТЬЯМ (МУНИЦИПАЛЬНЫМ ПРОГРАММАМ НИЖНЕБУРБУКСКОГО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w:t>
            </w:r>
          </w:p>
        </w:tc>
      </w:tr>
      <w:tr w:rsidR="00145D0E" w:rsidRPr="00145D0E" w:rsidTr="00145D0E">
        <w:trPr>
          <w:trHeight w:val="300"/>
        </w:trPr>
        <w:tc>
          <w:tcPr>
            <w:tcW w:w="3544" w:type="dxa"/>
            <w:tcBorders>
              <w:top w:val="nil"/>
              <w:left w:val="nil"/>
              <w:bottom w:val="nil"/>
              <w:right w:val="nil"/>
            </w:tcBorders>
            <w:shd w:val="clear" w:color="000000" w:fill="FFFFFF"/>
            <w:vAlign w:val="bottom"/>
            <w:hideMark/>
          </w:tcPr>
          <w:p w:rsidR="00145D0E" w:rsidRPr="00145D0E" w:rsidRDefault="00145D0E" w:rsidP="00145D0E">
            <w:pPr>
              <w:rPr>
                <w:sz w:val="22"/>
                <w:szCs w:val="22"/>
              </w:rPr>
            </w:pPr>
            <w:r w:rsidRPr="00145D0E">
              <w:rPr>
                <w:sz w:val="22"/>
                <w:szCs w:val="22"/>
              </w:rPr>
              <w:t> </w:t>
            </w:r>
          </w:p>
        </w:tc>
        <w:tc>
          <w:tcPr>
            <w:tcW w:w="1418" w:type="dxa"/>
            <w:tcBorders>
              <w:top w:val="nil"/>
              <w:left w:val="nil"/>
              <w:bottom w:val="nil"/>
              <w:right w:val="nil"/>
            </w:tcBorders>
            <w:shd w:val="clear" w:color="000000" w:fill="FFFFFF"/>
            <w:vAlign w:val="bottom"/>
            <w:hideMark/>
          </w:tcPr>
          <w:p w:rsidR="00145D0E" w:rsidRPr="00145D0E" w:rsidRDefault="00145D0E" w:rsidP="00145D0E">
            <w:pPr>
              <w:jc w:val="center"/>
              <w:rPr>
                <w:sz w:val="20"/>
                <w:szCs w:val="20"/>
              </w:rPr>
            </w:pPr>
            <w:r w:rsidRPr="00145D0E">
              <w:rPr>
                <w:sz w:val="20"/>
                <w:szCs w:val="20"/>
              </w:rPr>
              <w:t> </w:t>
            </w:r>
          </w:p>
        </w:tc>
        <w:tc>
          <w:tcPr>
            <w:tcW w:w="720" w:type="dxa"/>
            <w:tcBorders>
              <w:top w:val="nil"/>
              <w:left w:val="nil"/>
              <w:bottom w:val="nil"/>
              <w:right w:val="nil"/>
            </w:tcBorders>
            <w:shd w:val="clear" w:color="000000" w:fill="FFFFFF"/>
            <w:noWrap/>
            <w:vAlign w:val="bottom"/>
            <w:hideMark/>
          </w:tcPr>
          <w:p w:rsidR="00145D0E" w:rsidRPr="00145D0E" w:rsidRDefault="00145D0E" w:rsidP="00145D0E">
            <w:pPr>
              <w:rPr>
                <w:sz w:val="20"/>
                <w:szCs w:val="20"/>
              </w:rPr>
            </w:pPr>
            <w:r w:rsidRPr="00145D0E">
              <w:rPr>
                <w:sz w:val="20"/>
                <w:szCs w:val="20"/>
              </w:rPr>
              <w:t> </w:t>
            </w:r>
          </w:p>
        </w:tc>
        <w:tc>
          <w:tcPr>
            <w:tcW w:w="1120" w:type="dxa"/>
            <w:tcBorders>
              <w:top w:val="nil"/>
              <w:left w:val="nil"/>
              <w:bottom w:val="nil"/>
              <w:right w:val="nil"/>
            </w:tcBorders>
            <w:shd w:val="clear" w:color="000000" w:fill="FFFFFF"/>
            <w:noWrap/>
            <w:vAlign w:val="bottom"/>
            <w:hideMark/>
          </w:tcPr>
          <w:p w:rsidR="00145D0E" w:rsidRPr="00145D0E" w:rsidRDefault="00145D0E" w:rsidP="00145D0E">
            <w:pPr>
              <w:rPr>
                <w:sz w:val="20"/>
                <w:szCs w:val="20"/>
              </w:rPr>
            </w:pPr>
            <w:r w:rsidRPr="00145D0E">
              <w:rPr>
                <w:sz w:val="20"/>
                <w:szCs w:val="20"/>
              </w:rPr>
              <w:t> </w:t>
            </w:r>
          </w:p>
        </w:tc>
        <w:tc>
          <w:tcPr>
            <w:tcW w:w="2696" w:type="dxa"/>
            <w:tcBorders>
              <w:top w:val="nil"/>
              <w:left w:val="nil"/>
              <w:bottom w:val="single" w:sz="4" w:space="0" w:color="auto"/>
              <w:right w:val="nil"/>
            </w:tcBorders>
            <w:shd w:val="clear" w:color="000000" w:fill="FFFFFF"/>
            <w:vAlign w:val="bottom"/>
            <w:hideMark/>
          </w:tcPr>
          <w:p w:rsidR="00145D0E" w:rsidRPr="00145D0E" w:rsidRDefault="00145D0E" w:rsidP="00145D0E">
            <w:pPr>
              <w:jc w:val="right"/>
              <w:rPr>
                <w:sz w:val="20"/>
                <w:szCs w:val="20"/>
              </w:rPr>
            </w:pPr>
            <w:proofErr w:type="spellStart"/>
            <w:r w:rsidRPr="00145D0E">
              <w:rPr>
                <w:sz w:val="20"/>
                <w:szCs w:val="20"/>
              </w:rPr>
              <w:t>тыс.руб</w:t>
            </w:r>
            <w:proofErr w:type="spellEnd"/>
            <w:r w:rsidRPr="00145D0E">
              <w:rPr>
                <w:sz w:val="20"/>
                <w:szCs w:val="20"/>
              </w:rPr>
              <w:t>.</w:t>
            </w:r>
          </w:p>
        </w:tc>
      </w:tr>
      <w:tr w:rsidR="00145D0E" w:rsidRPr="003E567C" w:rsidTr="00145D0E">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D0E" w:rsidRPr="003E567C" w:rsidRDefault="00145D0E" w:rsidP="00145D0E">
            <w:pPr>
              <w:jc w:val="center"/>
              <w:rPr>
                <w:rFonts w:ascii="Courier New" w:hAnsi="Courier New" w:cs="Courier New"/>
                <w:b/>
                <w:bCs/>
                <w:sz w:val="22"/>
                <w:szCs w:val="22"/>
              </w:rPr>
            </w:pPr>
            <w:r w:rsidRPr="003E567C">
              <w:rPr>
                <w:rFonts w:ascii="Courier New" w:hAnsi="Courier New" w:cs="Courier New"/>
                <w:b/>
                <w:bCs/>
                <w:sz w:val="22"/>
                <w:szCs w:val="22"/>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rsidP="00145D0E">
            <w:pPr>
              <w:jc w:val="center"/>
              <w:rPr>
                <w:rFonts w:ascii="Courier New" w:hAnsi="Courier New" w:cs="Courier New"/>
                <w:b/>
                <w:bCs/>
                <w:sz w:val="22"/>
                <w:szCs w:val="22"/>
              </w:rPr>
            </w:pPr>
            <w:r w:rsidRPr="003E567C">
              <w:rPr>
                <w:rFonts w:ascii="Courier New" w:hAnsi="Courier New" w:cs="Courier New"/>
                <w:b/>
                <w:bCs/>
                <w:sz w:val="22"/>
                <w:szCs w:val="22"/>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rsidP="00145D0E">
            <w:pPr>
              <w:jc w:val="center"/>
              <w:rPr>
                <w:rFonts w:ascii="Courier New" w:hAnsi="Courier New" w:cs="Courier New"/>
                <w:b/>
                <w:bCs/>
                <w:sz w:val="22"/>
                <w:szCs w:val="22"/>
              </w:rPr>
            </w:pPr>
            <w:r w:rsidRPr="003E567C">
              <w:rPr>
                <w:rFonts w:ascii="Courier New" w:hAnsi="Courier New" w:cs="Courier New"/>
                <w:b/>
                <w:bCs/>
                <w:sz w:val="22"/>
                <w:szCs w:val="22"/>
              </w:rPr>
              <w:t>ВР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rsidP="00145D0E">
            <w:pPr>
              <w:jc w:val="center"/>
              <w:rPr>
                <w:rFonts w:ascii="Courier New" w:hAnsi="Courier New" w:cs="Courier New"/>
                <w:b/>
                <w:bCs/>
                <w:sz w:val="22"/>
                <w:szCs w:val="22"/>
              </w:rPr>
            </w:pPr>
            <w:proofErr w:type="spellStart"/>
            <w:r w:rsidRPr="003E567C">
              <w:rPr>
                <w:rFonts w:ascii="Courier New" w:hAnsi="Courier New" w:cs="Courier New"/>
                <w:b/>
                <w:bCs/>
                <w:sz w:val="22"/>
                <w:szCs w:val="22"/>
              </w:rPr>
              <w:t>РзПр</w:t>
            </w:r>
            <w:proofErr w:type="spellEnd"/>
          </w:p>
        </w:tc>
        <w:tc>
          <w:tcPr>
            <w:tcW w:w="2696" w:type="dxa"/>
            <w:tcBorders>
              <w:top w:val="nil"/>
              <w:left w:val="nil"/>
              <w:bottom w:val="single" w:sz="4" w:space="0" w:color="auto"/>
              <w:right w:val="single" w:sz="4" w:space="0" w:color="auto"/>
            </w:tcBorders>
            <w:shd w:val="clear" w:color="000000" w:fill="FFFFFF"/>
            <w:vAlign w:val="center"/>
            <w:hideMark/>
          </w:tcPr>
          <w:p w:rsidR="00145D0E" w:rsidRPr="003E567C" w:rsidRDefault="00145D0E" w:rsidP="00145D0E">
            <w:pPr>
              <w:jc w:val="center"/>
              <w:rPr>
                <w:rFonts w:ascii="Courier New" w:hAnsi="Courier New" w:cs="Courier New"/>
                <w:b/>
                <w:bCs/>
                <w:sz w:val="22"/>
                <w:szCs w:val="22"/>
              </w:rPr>
            </w:pPr>
            <w:r w:rsidRPr="003E567C">
              <w:rPr>
                <w:rFonts w:ascii="Courier New" w:hAnsi="Courier New" w:cs="Courier New"/>
                <w:b/>
                <w:bCs/>
                <w:sz w:val="22"/>
                <w:szCs w:val="22"/>
              </w:rPr>
              <w:t xml:space="preserve">Сумма </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10 555,8</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6 115,3</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«Обеспечение деятельности главы сельского поселения </w:t>
            </w:r>
            <w:r w:rsidRPr="003E567C">
              <w:rPr>
                <w:rFonts w:ascii="Courier New" w:hAnsi="Courier New" w:cs="Courier New"/>
                <w:b/>
                <w:bCs/>
                <w:i/>
                <w:iCs/>
                <w:sz w:val="22"/>
                <w:szCs w:val="22"/>
              </w:rPr>
              <w:lastRenderedPageBreak/>
              <w:t>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3 882,8</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3 730,5</w:t>
            </w:r>
          </w:p>
        </w:tc>
      </w:tr>
      <w:tr w:rsidR="00145D0E" w:rsidRPr="003E567C" w:rsidTr="00145D0E">
        <w:trPr>
          <w:trHeight w:val="108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3 324,3</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0102</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731,7</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2 592,6</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393,8</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393,8</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12,4</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11,4</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0113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 xml:space="preserve">Осуществление первичного воинского учета органами </w:t>
            </w:r>
            <w:r w:rsidRPr="003E567C">
              <w:rPr>
                <w:rFonts w:ascii="Courier New" w:hAnsi="Courier New" w:cs="Courier New"/>
                <w:b/>
                <w:bCs/>
                <w:i/>
                <w:iCs/>
                <w:sz w:val="22"/>
                <w:szCs w:val="22"/>
              </w:rPr>
              <w:lastRenderedPageBreak/>
              <w:t>местного самоуправления поселений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1010151180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145D0E">
        <w:trPr>
          <w:trHeight w:val="108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139,9</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1010151180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0203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139,9</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11,7</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1010151180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0203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11,7</w:t>
            </w:r>
          </w:p>
        </w:tc>
      </w:tr>
      <w:tr w:rsidR="00145D0E" w:rsidRPr="003E567C" w:rsidTr="00145D0E">
        <w:trPr>
          <w:trHeight w:val="162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1010173150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0113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0,7</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1010200000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700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xml:space="preserve">Обслуживание государственного </w:t>
            </w:r>
            <w:r w:rsidRPr="003E567C">
              <w:rPr>
                <w:rFonts w:ascii="Courier New" w:hAnsi="Courier New" w:cs="Courier New"/>
                <w:sz w:val="22"/>
                <w:szCs w:val="22"/>
              </w:rPr>
              <w:lastRenderedPageBreak/>
              <w:t>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lastRenderedPageBreak/>
              <w:t>1010221100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700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1301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1010300000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300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1010320200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300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281,0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1010400000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1010422000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1010422000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1010422000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0705</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1010500000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Резервные фонды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1010521200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0111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20,0</w:t>
            </w:r>
          </w:p>
        </w:tc>
      </w:tr>
      <w:tr w:rsidR="00145D0E" w:rsidRPr="003E567C" w:rsidTr="00145D0E">
        <w:trPr>
          <w:trHeight w:val="108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3E567C">
              <w:rPr>
                <w:rFonts w:ascii="Courier New" w:hAnsi="Courier New" w:cs="Courier New"/>
                <w:b/>
                <w:bCs/>
                <w:i/>
                <w:iCs/>
                <w:sz w:val="22"/>
                <w:szCs w:val="22"/>
              </w:rPr>
              <w:lastRenderedPageBreak/>
              <w:t>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1010600000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1 924,6</w:t>
            </w:r>
          </w:p>
        </w:tc>
      </w:tr>
      <w:tr w:rsidR="00145D0E" w:rsidRPr="003E567C" w:rsidTr="00145D0E">
        <w:trPr>
          <w:trHeight w:val="108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1 924,6</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1 924,6</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1010620600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500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1403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1020000000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1020100000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1020122000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9,6</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2 363,4</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2 263,4</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1 960,3</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1 960,3</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1030122000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0409</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1 960,3</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10301S2370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10301S2370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10301S2370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1030200000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Благоустройство</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1030300000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1030322000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0502</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1040122000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6,0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1040200000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1040222000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6,0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145D0E" w:rsidRPr="003E567C" w:rsidTr="00145D0E">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1050100000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1050200000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1050222000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0,5</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2 048,0</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1060100000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2 043,0</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2 043,0</w:t>
            </w:r>
          </w:p>
        </w:tc>
      </w:tr>
      <w:tr w:rsidR="00145D0E" w:rsidRPr="003E567C" w:rsidTr="00145D0E">
        <w:trPr>
          <w:trHeight w:val="108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1 840,8</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1 840,8</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202,0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Культура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0801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202,0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Культура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r>
      <w:tr w:rsidR="00145D0E" w:rsidRPr="003E567C" w:rsidTr="00145D0E">
        <w:trPr>
          <w:trHeight w:val="81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1060200000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1060222000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1070000000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1070100000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1070122000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1070122000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145D0E">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1070122000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200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0104</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Непрограммные расходы</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7000000000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88,0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Обеспечение проведения выборов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7080000000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88,0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Проведение выборов главы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7080020700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38,0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7080020700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38,0</w:t>
            </w:r>
          </w:p>
        </w:tc>
      </w:tr>
      <w:tr w:rsidR="00145D0E" w:rsidRPr="003E567C" w:rsidTr="00145D0E">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7080020700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38,0</w:t>
            </w:r>
          </w:p>
        </w:tc>
      </w:tr>
      <w:tr w:rsidR="00145D0E" w:rsidRPr="003E567C" w:rsidTr="00145D0E">
        <w:trPr>
          <w:trHeight w:val="540"/>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b/>
                <w:bCs/>
                <w:i/>
                <w:iCs/>
                <w:sz w:val="22"/>
                <w:szCs w:val="22"/>
              </w:rPr>
            </w:pPr>
            <w:r w:rsidRPr="003E567C">
              <w:rPr>
                <w:rFonts w:ascii="Courier New" w:hAnsi="Courier New" w:cs="Courier New"/>
                <w:b/>
                <w:bCs/>
                <w:i/>
                <w:iCs/>
                <w:sz w:val="22"/>
                <w:szCs w:val="22"/>
              </w:rPr>
              <w:t>Проведение выборов в представительные органы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7080020800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7080020800</w:t>
            </w:r>
          </w:p>
        </w:tc>
        <w:tc>
          <w:tcPr>
            <w:tcW w:w="7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800</w:t>
            </w:r>
          </w:p>
        </w:tc>
        <w:tc>
          <w:tcPr>
            <w:tcW w:w="1120"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auto" w:fill="auto"/>
            <w:hideMark/>
          </w:tcPr>
          <w:p w:rsidR="00145D0E" w:rsidRPr="003E567C" w:rsidRDefault="00145D0E" w:rsidP="00145D0E">
            <w:pPr>
              <w:jc w:val="right"/>
              <w:rPr>
                <w:rFonts w:ascii="Courier New" w:hAnsi="Courier New" w:cs="Courier New"/>
                <w:b/>
                <w:bCs/>
                <w:sz w:val="22"/>
                <w:szCs w:val="22"/>
              </w:rPr>
            </w:pPr>
            <w:r w:rsidRPr="003E567C">
              <w:rPr>
                <w:rFonts w:ascii="Courier New" w:hAnsi="Courier New" w:cs="Courier New"/>
                <w:b/>
                <w:bCs/>
                <w:sz w:val="22"/>
                <w:szCs w:val="22"/>
              </w:rPr>
              <w:t>50,0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7080020800</w:t>
            </w:r>
          </w:p>
        </w:tc>
        <w:tc>
          <w:tcPr>
            <w:tcW w:w="720"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0107</w:t>
            </w:r>
          </w:p>
        </w:tc>
        <w:tc>
          <w:tcPr>
            <w:tcW w:w="2696"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145D0E">
        <w:trPr>
          <w:trHeight w:val="255"/>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ВСЕГО:</w:t>
            </w:r>
          </w:p>
        </w:tc>
        <w:tc>
          <w:tcPr>
            <w:tcW w:w="1418"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center"/>
              <w:rPr>
                <w:rFonts w:ascii="Courier New" w:hAnsi="Courier New" w:cs="Courier New"/>
                <w:sz w:val="22"/>
                <w:szCs w:val="22"/>
              </w:rPr>
            </w:pPr>
            <w:r w:rsidRPr="003E567C">
              <w:rPr>
                <w:rFonts w:ascii="Courier New" w:hAnsi="Courier New" w:cs="Courier New"/>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rPr>
                <w:rFonts w:ascii="Courier New" w:hAnsi="Courier New" w:cs="Courier New"/>
                <w:sz w:val="22"/>
                <w:szCs w:val="22"/>
              </w:rPr>
            </w:pPr>
            <w:r w:rsidRPr="003E567C">
              <w:rPr>
                <w:rFonts w:ascii="Courier New" w:hAnsi="Courier New" w:cs="Courier New"/>
                <w:sz w:val="22"/>
                <w:szCs w:val="22"/>
              </w:rPr>
              <w:t> </w:t>
            </w:r>
          </w:p>
        </w:tc>
        <w:tc>
          <w:tcPr>
            <w:tcW w:w="2696" w:type="dxa"/>
            <w:tcBorders>
              <w:top w:val="nil"/>
              <w:left w:val="nil"/>
              <w:bottom w:val="single" w:sz="4" w:space="0" w:color="auto"/>
              <w:right w:val="single" w:sz="4" w:space="0" w:color="auto"/>
            </w:tcBorders>
            <w:shd w:val="clear" w:color="000000" w:fill="FFFFFF"/>
            <w:noWrap/>
            <w:vAlign w:val="bottom"/>
            <w:hideMark/>
          </w:tcPr>
          <w:p w:rsidR="00145D0E" w:rsidRPr="003E567C" w:rsidRDefault="00145D0E" w:rsidP="00145D0E">
            <w:pPr>
              <w:jc w:val="right"/>
              <w:rPr>
                <w:rFonts w:ascii="Courier New" w:hAnsi="Courier New" w:cs="Courier New"/>
                <w:b/>
                <w:bCs/>
                <w:sz w:val="22"/>
                <w:szCs w:val="22"/>
              </w:rPr>
            </w:pPr>
            <w:r w:rsidRPr="003E567C">
              <w:rPr>
                <w:rFonts w:ascii="Courier New" w:hAnsi="Courier New" w:cs="Courier New"/>
                <w:b/>
                <w:bCs/>
                <w:sz w:val="22"/>
                <w:szCs w:val="22"/>
              </w:rPr>
              <w:t>10643,8</w:t>
            </w:r>
          </w:p>
        </w:tc>
      </w:tr>
    </w:tbl>
    <w:p w:rsidR="00145D0E" w:rsidRPr="003E567C" w:rsidRDefault="00145D0E">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Pr="0070305F" w:rsidRDefault="008A16B9">
      <w:pPr>
        <w:rPr>
          <w:sz w:val="22"/>
          <w:szCs w:val="22"/>
        </w:rPr>
      </w:pPr>
    </w:p>
    <w:p w:rsidR="008A16B9" w:rsidRPr="0070305F" w:rsidRDefault="008A16B9">
      <w:pPr>
        <w:rPr>
          <w:sz w:val="22"/>
          <w:szCs w:val="22"/>
        </w:rPr>
      </w:pPr>
    </w:p>
    <w:p w:rsidR="008A16B9" w:rsidRPr="0070305F" w:rsidRDefault="008A16B9">
      <w:pPr>
        <w:rPr>
          <w:sz w:val="22"/>
          <w:szCs w:val="22"/>
        </w:rPr>
      </w:pPr>
    </w:p>
    <w:p w:rsidR="008A16B9" w:rsidRPr="0070305F" w:rsidRDefault="008A16B9">
      <w:pPr>
        <w:rPr>
          <w:sz w:val="22"/>
          <w:szCs w:val="22"/>
        </w:rPr>
      </w:pPr>
    </w:p>
    <w:p w:rsidR="008A16B9" w:rsidRPr="0070305F" w:rsidRDefault="008A16B9">
      <w:pPr>
        <w:rPr>
          <w:sz w:val="22"/>
          <w:szCs w:val="22"/>
        </w:rPr>
      </w:pPr>
    </w:p>
    <w:p w:rsidR="008A16B9" w:rsidRPr="0070305F" w:rsidRDefault="008A16B9">
      <w:pPr>
        <w:rPr>
          <w:sz w:val="22"/>
          <w:szCs w:val="22"/>
        </w:rPr>
      </w:pPr>
    </w:p>
    <w:p w:rsidR="008A16B9" w:rsidRDefault="008A16B9"/>
    <w:p w:rsidR="008A16B9" w:rsidRDefault="008A16B9"/>
    <w:p w:rsidR="008A16B9" w:rsidRDefault="008A16B9"/>
    <w:p w:rsidR="008A16B9" w:rsidRDefault="008A16B9"/>
    <w:p w:rsidR="008A16B9" w:rsidRDefault="008A16B9"/>
    <w:p w:rsidR="008A16B9" w:rsidRDefault="008A16B9"/>
    <w:p w:rsidR="008A16B9" w:rsidRDefault="008A16B9"/>
    <w:p w:rsidR="008A16B9" w:rsidRDefault="008A16B9"/>
    <w:p w:rsidR="008A16B9" w:rsidRDefault="008A16B9"/>
    <w:p w:rsidR="008A16B9" w:rsidRDefault="008A16B9"/>
    <w:tbl>
      <w:tblPr>
        <w:tblW w:w="9499" w:type="dxa"/>
        <w:tblLayout w:type="fixed"/>
        <w:tblLook w:val="04A0" w:firstRow="1" w:lastRow="0" w:firstColumn="1" w:lastColumn="0" w:noHBand="0" w:noVBand="1"/>
      </w:tblPr>
      <w:tblGrid>
        <w:gridCol w:w="3544"/>
        <w:gridCol w:w="992"/>
        <w:gridCol w:w="709"/>
        <w:gridCol w:w="1164"/>
        <w:gridCol w:w="1529"/>
        <w:gridCol w:w="1561"/>
      </w:tblGrid>
      <w:tr w:rsidR="008A16B9" w:rsidTr="003E567C">
        <w:trPr>
          <w:trHeight w:val="255"/>
        </w:trPr>
        <w:tc>
          <w:tcPr>
            <w:tcW w:w="3544" w:type="dxa"/>
            <w:tcBorders>
              <w:top w:val="nil"/>
              <w:left w:val="nil"/>
              <w:bottom w:val="nil"/>
              <w:right w:val="nil"/>
            </w:tcBorders>
            <w:shd w:val="clear" w:color="auto" w:fill="auto"/>
            <w:noWrap/>
            <w:vAlign w:val="bottom"/>
            <w:hideMark/>
          </w:tcPr>
          <w:p w:rsidR="008A16B9" w:rsidRDefault="008A16B9">
            <w:pPr>
              <w:rPr>
                <w:sz w:val="20"/>
                <w:szCs w:val="20"/>
              </w:rPr>
            </w:pPr>
            <w:bookmarkStart w:id="2" w:name="RANGE!A1:F126"/>
            <w:bookmarkEnd w:id="2"/>
          </w:p>
        </w:tc>
        <w:tc>
          <w:tcPr>
            <w:tcW w:w="992" w:type="dxa"/>
            <w:tcBorders>
              <w:top w:val="nil"/>
              <w:left w:val="nil"/>
              <w:bottom w:val="nil"/>
              <w:right w:val="nil"/>
            </w:tcBorders>
            <w:shd w:val="clear" w:color="auto" w:fill="auto"/>
            <w:noWrap/>
            <w:vAlign w:val="bottom"/>
            <w:hideMark/>
          </w:tcPr>
          <w:p w:rsidR="008A16B9" w:rsidRDefault="008A16B9">
            <w:pPr>
              <w:rPr>
                <w:sz w:val="20"/>
                <w:szCs w:val="20"/>
              </w:rPr>
            </w:pPr>
          </w:p>
        </w:tc>
        <w:tc>
          <w:tcPr>
            <w:tcW w:w="709" w:type="dxa"/>
            <w:tcBorders>
              <w:top w:val="nil"/>
              <w:left w:val="nil"/>
              <w:bottom w:val="nil"/>
              <w:right w:val="nil"/>
            </w:tcBorders>
            <w:shd w:val="clear" w:color="auto" w:fill="auto"/>
            <w:noWrap/>
            <w:vAlign w:val="bottom"/>
            <w:hideMark/>
          </w:tcPr>
          <w:p w:rsidR="008A16B9" w:rsidRDefault="008A16B9">
            <w:pPr>
              <w:rPr>
                <w:sz w:val="20"/>
                <w:szCs w:val="20"/>
              </w:rPr>
            </w:pPr>
          </w:p>
        </w:tc>
        <w:tc>
          <w:tcPr>
            <w:tcW w:w="1164" w:type="dxa"/>
            <w:tcBorders>
              <w:top w:val="nil"/>
              <w:left w:val="nil"/>
              <w:bottom w:val="nil"/>
              <w:right w:val="nil"/>
            </w:tcBorders>
            <w:shd w:val="clear" w:color="auto" w:fill="auto"/>
            <w:noWrap/>
            <w:vAlign w:val="bottom"/>
            <w:hideMark/>
          </w:tcPr>
          <w:p w:rsidR="008A16B9" w:rsidRPr="003E567C" w:rsidRDefault="008A16B9">
            <w:pPr>
              <w:rPr>
                <w:rFonts w:ascii="Courier New" w:hAnsi="Courier New" w:cs="Courier New"/>
                <w:sz w:val="22"/>
                <w:szCs w:val="22"/>
              </w:rPr>
            </w:pPr>
          </w:p>
        </w:tc>
        <w:tc>
          <w:tcPr>
            <w:tcW w:w="3090" w:type="dxa"/>
            <w:gridSpan w:val="2"/>
            <w:tcBorders>
              <w:top w:val="nil"/>
              <w:left w:val="nil"/>
              <w:bottom w:val="nil"/>
              <w:right w:val="nil"/>
            </w:tcBorders>
            <w:shd w:val="clear" w:color="auto" w:fill="auto"/>
            <w:noWrap/>
            <w:vAlign w:val="bottom"/>
            <w:hideMark/>
          </w:tcPr>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70305F" w:rsidRPr="003E567C" w:rsidRDefault="0070305F">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3E567C" w:rsidRDefault="003E567C">
            <w:pPr>
              <w:rPr>
                <w:rFonts w:ascii="Courier New" w:hAnsi="Courier New" w:cs="Courier New"/>
                <w:sz w:val="22"/>
                <w:szCs w:val="22"/>
              </w:rPr>
            </w:pPr>
          </w:p>
          <w:p w:rsidR="003E567C" w:rsidRPr="003E567C" w:rsidRDefault="003E567C">
            <w:pPr>
              <w:rPr>
                <w:rFonts w:ascii="Courier New" w:hAnsi="Courier New" w:cs="Courier New"/>
                <w:sz w:val="22"/>
                <w:szCs w:val="22"/>
              </w:rPr>
            </w:pPr>
          </w:p>
          <w:p w:rsidR="003E567C" w:rsidRPr="003E567C" w:rsidRDefault="003E567C">
            <w:pPr>
              <w:rPr>
                <w:rFonts w:ascii="Courier New" w:hAnsi="Courier New" w:cs="Courier New"/>
                <w:sz w:val="22"/>
                <w:szCs w:val="22"/>
              </w:rPr>
            </w:pPr>
          </w:p>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 xml:space="preserve"> Приложение № 6</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lastRenderedPageBreak/>
              <w:t>к решению Думы Нижнебурбукского сельского</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поселения "О внесении изменений</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в решение Думы Нижнебурбукского</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сельского поселения "О бюджете Нижнебурбукского</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муниципального образования на 2022 год</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и на плановый период 2013 и 2024 годов"</w:t>
            </w:r>
          </w:p>
        </w:tc>
      </w:tr>
      <w:tr w:rsidR="008A16B9" w:rsidTr="003E567C">
        <w:trPr>
          <w:trHeight w:val="255"/>
        </w:trPr>
        <w:tc>
          <w:tcPr>
            <w:tcW w:w="9499" w:type="dxa"/>
            <w:gridSpan w:val="6"/>
            <w:tcBorders>
              <w:top w:val="nil"/>
              <w:left w:val="nil"/>
              <w:bottom w:val="nil"/>
              <w:right w:val="nil"/>
            </w:tcBorders>
            <w:shd w:val="clear" w:color="auto" w:fill="auto"/>
            <w:noWrap/>
            <w:vAlign w:val="bottom"/>
            <w:hideMark/>
          </w:tcPr>
          <w:p w:rsidR="008A16B9" w:rsidRPr="003E567C" w:rsidRDefault="006321BF">
            <w:pPr>
              <w:jc w:val="right"/>
              <w:rPr>
                <w:rFonts w:ascii="Courier New" w:hAnsi="Courier New" w:cs="Courier New"/>
                <w:sz w:val="22"/>
                <w:szCs w:val="22"/>
              </w:rPr>
            </w:pPr>
            <w:r>
              <w:rPr>
                <w:rFonts w:ascii="Courier New" w:hAnsi="Courier New" w:cs="Courier New"/>
                <w:sz w:val="22"/>
                <w:szCs w:val="22"/>
              </w:rPr>
              <w:t>от 15.07.2022г. №149</w:t>
            </w:r>
          </w:p>
        </w:tc>
      </w:tr>
      <w:tr w:rsidR="003E567C" w:rsidTr="003E567C">
        <w:trPr>
          <w:trHeight w:val="255"/>
        </w:trPr>
        <w:tc>
          <w:tcPr>
            <w:tcW w:w="3544" w:type="dxa"/>
            <w:tcBorders>
              <w:top w:val="nil"/>
              <w:left w:val="nil"/>
              <w:bottom w:val="nil"/>
              <w:right w:val="nil"/>
            </w:tcBorders>
            <w:shd w:val="clear" w:color="auto" w:fill="auto"/>
            <w:noWrap/>
            <w:vAlign w:val="bottom"/>
            <w:hideMark/>
          </w:tcPr>
          <w:p w:rsidR="003E567C" w:rsidRDefault="003E567C">
            <w:pPr>
              <w:jc w:val="right"/>
              <w:rPr>
                <w:sz w:val="18"/>
                <w:szCs w:val="18"/>
              </w:rPr>
            </w:pPr>
          </w:p>
        </w:tc>
        <w:tc>
          <w:tcPr>
            <w:tcW w:w="992" w:type="dxa"/>
            <w:tcBorders>
              <w:top w:val="nil"/>
              <w:left w:val="nil"/>
              <w:bottom w:val="nil"/>
              <w:right w:val="nil"/>
            </w:tcBorders>
            <w:shd w:val="clear" w:color="auto" w:fill="auto"/>
            <w:noWrap/>
            <w:vAlign w:val="bottom"/>
            <w:hideMark/>
          </w:tcPr>
          <w:p w:rsidR="003E567C" w:rsidRDefault="003E567C">
            <w:pPr>
              <w:rPr>
                <w:sz w:val="20"/>
                <w:szCs w:val="20"/>
              </w:rPr>
            </w:pPr>
          </w:p>
        </w:tc>
        <w:tc>
          <w:tcPr>
            <w:tcW w:w="4963" w:type="dxa"/>
            <w:gridSpan w:val="4"/>
            <w:vMerge w:val="restart"/>
            <w:tcBorders>
              <w:top w:val="nil"/>
              <w:left w:val="nil"/>
              <w:right w:val="nil"/>
            </w:tcBorders>
            <w:shd w:val="clear" w:color="auto" w:fill="auto"/>
            <w:noWrap/>
            <w:vAlign w:val="bottom"/>
            <w:hideMark/>
          </w:tcPr>
          <w:p w:rsidR="003E567C" w:rsidRDefault="003E567C" w:rsidP="003E567C">
            <w:pPr>
              <w:pStyle w:val="a8"/>
              <w:jc w:val="right"/>
              <w:rPr>
                <w:rFonts w:ascii="Courier New" w:hAnsi="Courier New" w:cs="Courier New"/>
                <w:sz w:val="22"/>
                <w:szCs w:val="22"/>
              </w:rPr>
            </w:pPr>
          </w:p>
          <w:p w:rsidR="003E567C" w:rsidRPr="003E567C" w:rsidRDefault="003E567C" w:rsidP="003E567C">
            <w:pPr>
              <w:pStyle w:val="a8"/>
              <w:jc w:val="right"/>
              <w:rPr>
                <w:rFonts w:ascii="Courier New" w:hAnsi="Courier New" w:cs="Courier New"/>
                <w:sz w:val="22"/>
                <w:szCs w:val="22"/>
              </w:rPr>
            </w:pPr>
            <w:r w:rsidRPr="003E567C">
              <w:rPr>
                <w:rFonts w:ascii="Courier New" w:hAnsi="Courier New" w:cs="Courier New"/>
                <w:sz w:val="22"/>
                <w:szCs w:val="22"/>
              </w:rPr>
              <w:t>Приложение № 6</w:t>
            </w:r>
          </w:p>
          <w:p w:rsidR="003E567C" w:rsidRPr="003E567C" w:rsidRDefault="003E567C" w:rsidP="003E567C">
            <w:pPr>
              <w:pStyle w:val="a8"/>
              <w:jc w:val="right"/>
              <w:rPr>
                <w:rFonts w:ascii="Courier New" w:hAnsi="Courier New" w:cs="Courier New"/>
                <w:sz w:val="22"/>
                <w:szCs w:val="22"/>
              </w:rPr>
            </w:pPr>
            <w:r w:rsidRPr="003E567C">
              <w:rPr>
                <w:rFonts w:ascii="Courier New" w:hAnsi="Courier New" w:cs="Courier New"/>
                <w:sz w:val="22"/>
                <w:szCs w:val="22"/>
              </w:rPr>
              <w:t>к решению Думы Нижнебурбукского</w:t>
            </w:r>
          </w:p>
          <w:p w:rsidR="003E567C" w:rsidRPr="003E567C" w:rsidRDefault="003E567C" w:rsidP="003E567C">
            <w:pPr>
              <w:pStyle w:val="a8"/>
              <w:jc w:val="right"/>
              <w:rPr>
                <w:rFonts w:ascii="Courier New" w:hAnsi="Courier New" w:cs="Courier New"/>
                <w:sz w:val="22"/>
                <w:szCs w:val="22"/>
              </w:rPr>
            </w:pPr>
            <w:r w:rsidRPr="003E567C">
              <w:rPr>
                <w:rFonts w:ascii="Courier New" w:hAnsi="Courier New" w:cs="Courier New"/>
                <w:sz w:val="22"/>
                <w:szCs w:val="22"/>
              </w:rPr>
              <w:t>сельского поселения</w:t>
            </w:r>
          </w:p>
          <w:p w:rsidR="003E567C" w:rsidRPr="003E567C" w:rsidRDefault="003E567C" w:rsidP="003E567C">
            <w:pPr>
              <w:pStyle w:val="a8"/>
              <w:jc w:val="right"/>
              <w:rPr>
                <w:rFonts w:ascii="Courier New" w:hAnsi="Courier New" w:cs="Courier New"/>
                <w:sz w:val="22"/>
                <w:szCs w:val="22"/>
              </w:rPr>
            </w:pPr>
            <w:r w:rsidRPr="003E567C">
              <w:rPr>
                <w:rFonts w:ascii="Courier New" w:hAnsi="Courier New" w:cs="Courier New"/>
                <w:sz w:val="22"/>
                <w:szCs w:val="22"/>
              </w:rPr>
              <w:t>"О бюджете Нижнебурбукского</w:t>
            </w:r>
          </w:p>
          <w:p w:rsidR="003E567C" w:rsidRPr="003E567C" w:rsidRDefault="003E567C" w:rsidP="003E567C">
            <w:pPr>
              <w:pStyle w:val="a8"/>
              <w:jc w:val="right"/>
              <w:rPr>
                <w:rFonts w:ascii="Courier New" w:hAnsi="Courier New" w:cs="Courier New"/>
                <w:sz w:val="22"/>
                <w:szCs w:val="22"/>
              </w:rPr>
            </w:pPr>
            <w:r w:rsidRPr="003E567C">
              <w:rPr>
                <w:rFonts w:ascii="Courier New" w:hAnsi="Courier New" w:cs="Courier New"/>
                <w:sz w:val="22"/>
                <w:szCs w:val="22"/>
              </w:rPr>
              <w:t>муниципального образования на 2022 год</w:t>
            </w:r>
            <w:r>
              <w:rPr>
                <w:rFonts w:ascii="Courier New" w:hAnsi="Courier New" w:cs="Courier New"/>
                <w:sz w:val="22"/>
                <w:szCs w:val="22"/>
              </w:rPr>
              <w:t xml:space="preserve"> </w:t>
            </w:r>
            <w:r w:rsidRPr="003E567C">
              <w:rPr>
                <w:rFonts w:ascii="Courier New" w:hAnsi="Courier New" w:cs="Courier New"/>
                <w:sz w:val="22"/>
                <w:szCs w:val="22"/>
              </w:rPr>
              <w:t>и на плановый период 2023 и 2024 годов"</w:t>
            </w:r>
          </w:p>
          <w:p w:rsidR="003E567C" w:rsidRPr="003E567C" w:rsidRDefault="003E567C" w:rsidP="003E567C">
            <w:pPr>
              <w:pStyle w:val="a8"/>
              <w:jc w:val="right"/>
              <w:rPr>
                <w:rFonts w:ascii="Courier New" w:hAnsi="Courier New" w:cs="Courier New"/>
                <w:color w:val="000000"/>
                <w:sz w:val="22"/>
                <w:szCs w:val="22"/>
              </w:rPr>
            </w:pPr>
            <w:r w:rsidRPr="003E567C">
              <w:rPr>
                <w:rFonts w:ascii="Courier New" w:hAnsi="Courier New" w:cs="Courier New"/>
                <w:color w:val="000000"/>
                <w:sz w:val="22"/>
                <w:szCs w:val="22"/>
              </w:rPr>
              <w:t>от 24.12.2021г. № 126</w:t>
            </w:r>
          </w:p>
          <w:p w:rsidR="003E567C" w:rsidRDefault="003E567C" w:rsidP="003E567C">
            <w:pPr>
              <w:pStyle w:val="a8"/>
              <w:rPr>
                <w:b/>
                <w:bCs/>
                <w:color w:val="000000"/>
                <w:sz w:val="18"/>
                <w:szCs w:val="18"/>
              </w:rPr>
            </w:pPr>
            <w:r>
              <w:rPr>
                <w:b/>
                <w:bCs/>
                <w:color w:val="000000"/>
                <w:sz w:val="18"/>
                <w:szCs w:val="18"/>
              </w:rPr>
              <w:t> </w:t>
            </w:r>
          </w:p>
          <w:p w:rsidR="003E567C" w:rsidRPr="003E567C" w:rsidRDefault="003E567C" w:rsidP="003E567C">
            <w:pPr>
              <w:pStyle w:val="a8"/>
            </w:pPr>
          </w:p>
        </w:tc>
      </w:tr>
      <w:tr w:rsidR="003E567C" w:rsidTr="003E567C">
        <w:trPr>
          <w:trHeight w:val="255"/>
        </w:trPr>
        <w:tc>
          <w:tcPr>
            <w:tcW w:w="3544" w:type="dxa"/>
            <w:tcBorders>
              <w:top w:val="nil"/>
              <w:left w:val="nil"/>
              <w:bottom w:val="nil"/>
              <w:right w:val="nil"/>
            </w:tcBorders>
            <w:shd w:val="clear" w:color="auto" w:fill="auto"/>
            <w:noWrap/>
            <w:vAlign w:val="bottom"/>
            <w:hideMark/>
          </w:tcPr>
          <w:p w:rsidR="003E567C" w:rsidRDefault="003E567C">
            <w:pPr>
              <w:rPr>
                <w:sz w:val="20"/>
                <w:szCs w:val="20"/>
              </w:rPr>
            </w:pPr>
          </w:p>
        </w:tc>
        <w:tc>
          <w:tcPr>
            <w:tcW w:w="992" w:type="dxa"/>
            <w:tcBorders>
              <w:top w:val="nil"/>
              <w:left w:val="nil"/>
              <w:bottom w:val="nil"/>
              <w:right w:val="nil"/>
            </w:tcBorders>
            <w:shd w:val="clear" w:color="auto" w:fill="auto"/>
            <w:noWrap/>
            <w:vAlign w:val="bottom"/>
            <w:hideMark/>
          </w:tcPr>
          <w:p w:rsidR="003E567C" w:rsidRDefault="003E567C">
            <w:pPr>
              <w:rPr>
                <w:sz w:val="20"/>
                <w:szCs w:val="20"/>
              </w:rPr>
            </w:pPr>
          </w:p>
        </w:tc>
        <w:tc>
          <w:tcPr>
            <w:tcW w:w="4963" w:type="dxa"/>
            <w:gridSpan w:val="4"/>
            <w:vMerge/>
            <w:tcBorders>
              <w:left w:val="nil"/>
              <w:right w:val="nil"/>
            </w:tcBorders>
            <w:shd w:val="clear" w:color="auto" w:fill="auto"/>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auto" w:fill="auto"/>
            <w:noWrap/>
            <w:vAlign w:val="bottom"/>
            <w:hideMark/>
          </w:tcPr>
          <w:p w:rsidR="003E567C" w:rsidRDefault="003E567C">
            <w:pPr>
              <w:jc w:val="right"/>
              <w:rPr>
                <w:sz w:val="18"/>
                <w:szCs w:val="18"/>
              </w:rPr>
            </w:pPr>
          </w:p>
        </w:tc>
        <w:tc>
          <w:tcPr>
            <w:tcW w:w="992" w:type="dxa"/>
            <w:tcBorders>
              <w:top w:val="nil"/>
              <w:left w:val="nil"/>
              <w:bottom w:val="nil"/>
              <w:right w:val="nil"/>
            </w:tcBorders>
            <w:shd w:val="clear" w:color="auto" w:fill="auto"/>
            <w:noWrap/>
            <w:vAlign w:val="bottom"/>
            <w:hideMark/>
          </w:tcPr>
          <w:p w:rsidR="003E567C" w:rsidRDefault="003E567C">
            <w:pPr>
              <w:rPr>
                <w:sz w:val="20"/>
                <w:szCs w:val="20"/>
              </w:rPr>
            </w:pPr>
          </w:p>
        </w:tc>
        <w:tc>
          <w:tcPr>
            <w:tcW w:w="4963" w:type="dxa"/>
            <w:gridSpan w:val="4"/>
            <w:vMerge/>
            <w:tcBorders>
              <w:left w:val="nil"/>
              <w:right w:val="nil"/>
            </w:tcBorders>
            <w:shd w:val="clear" w:color="auto" w:fill="auto"/>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auto" w:fill="auto"/>
            <w:noWrap/>
            <w:vAlign w:val="bottom"/>
            <w:hideMark/>
          </w:tcPr>
          <w:p w:rsidR="003E567C" w:rsidRDefault="003E567C">
            <w:pPr>
              <w:jc w:val="right"/>
              <w:rPr>
                <w:sz w:val="18"/>
                <w:szCs w:val="18"/>
              </w:rPr>
            </w:pPr>
          </w:p>
        </w:tc>
        <w:tc>
          <w:tcPr>
            <w:tcW w:w="992" w:type="dxa"/>
            <w:tcBorders>
              <w:top w:val="nil"/>
              <w:left w:val="nil"/>
              <w:bottom w:val="nil"/>
              <w:right w:val="nil"/>
            </w:tcBorders>
            <w:shd w:val="clear" w:color="auto" w:fill="auto"/>
            <w:noWrap/>
            <w:vAlign w:val="bottom"/>
            <w:hideMark/>
          </w:tcPr>
          <w:p w:rsidR="003E567C" w:rsidRDefault="003E567C">
            <w:pPr>
              <w:rPr>
                <w:sz w:val="20"/>
                <w:szCs w:val="20"/>
              </w:rPr>
            </w:pPr>
          </w:p>
        </w:tc>
        <w:tc>
          <w:tcPr>
            <w:tcW w:w="4963" w:type="dxa"/>
            <w:gridSpan w:val="4"/>
            <w:vMerge/>
            <w:tcBorders>
              <w:left w:val="nil"/>
              <w:right w:val="nil"/>
            </w:tcBorders>
            <w:shd w:val="clear" w:color="auto" w:fill="auto"/>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992"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4963" w:type="dxa"/>
            <w:gridSpan w:val="4"/>
            <w:vMerge/>
            <w:tcBorders>
              <w:left w:val="nil"/>
              <w:right w:val="nil"/>
            </w:tcBorders>
            <w:shd w:val="clear" w:color="000000" w:fill="FFFFFF"/>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992"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4963" w:type="dxa"/>
            <w:gridSpan w:val="4"/>
            <w:vMerge/>
            <w:tcBorders>
              <w:left w:val="nil"/>
              <w:right w:val="nil"/>
            </w:tcBorders>
            <w:shd w:val="clear" w:color="000000" w:fill="FFFFFF"/>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992" w:type="dxa"/>
            <w:tcBorders>
              <w:top w:val="nil"/>
              <w:left w:val="nil"/>
              <w:bottom w:val="nil"/>
              <w:right w:val="nil"/>
            </w:tcBorders>
            <w:shd w:val="clear" w:color="000000" w:fill="FFFFFF"/>
            <w:noWrap/>
            <w:vAlign w:val="bottom"/>
            <w:hideMark/>
          </w:tcPr>
          <w:p w:rsidR="003E567C" w:rsidRDefault="003E567C">
            <w:pPr>
              <w:rPr>
                <w:sz w:val="18"/>
                <w:szCs w:val="18"/>
              </w:rPr>
            </w:pPr>
            <w:r>
              <w:rPr>
                <w:sz w:val="18"/>
                <w:szCs w:val="18"/>
              </w:rPr>
              <w:t> </w:t>
            </w:r>
          </w:p>
        </w:tc>
        <w:tc>
          <w:tcPr>
            <w:tcW w:w="4963" w:type="dxa"/>
            <w:gridSpan w:val="4"/>
            <w:vMerge/>
            <w:tcBorders>
              <w:left w:val="nil"/>
              <w:right w:val="nil"/>
            </w:tcBorders>
            <w:shd w:val="clear" w:color="000000" w:fill="FFFFFF"/>
            <w:noWrap/>
            <w:vAlign w:val="bottom"/>
            <w:hideMark/>
          </w:tcPr>
          <w:p w:rsidR="003E567C" w:rsidRPr="003E567C" w:rsidRDefault="003E567C" w:rsidP="003E567C">
            <w:pPr>
              <w:rPr>
                <w:rFonts w:ascii="Courier New" w:hAnsi="Courier New" w:cs="Courier New"/>
                <w:sz w:val="22"/>
                <w:szCs w:val="22"/>
              </w:rPr>
            </w:pPr>
          </w:p>
        </w:tc>
      </w:tr>
      <w:tr w:rsidR="003E567C" w:rsidTr="003E567C">
        <w:trPr>
          <w:trHeight w:val="255"/>
        </w:trPr>
        <w:tc>
          <w:tcPr>
            <w:tcW w:w="3544" w:type="dxa"/>
            <w:tcBorders>
              <w:top w:val="nil"/>
              <w:left w:val="nil"/>
              <w:bottom w:val="nil"/>
              <w:right w:val="nil"/>
            </w:tcBorders>
            <w:shd w:val="clear" w:color="000000" w:fill="FFFFFF"/>
            <w:noWrap/>
            <w:vAlign w:val="bottom"/>
            <w:hideMark/>
          </w:tcPr>
          <w:p w:rsidR="003E567C" w:rsidRDefault="003E567C">
            <w:pPr>
              <w:rPr>
                <w:b/>
                <w:bCs/>
                <w:color w:val="000000"/>
                <w:sz w:val="18"/>
                <w:szCs w:val="18"/>
              </w:rPr>
            </w:pPr>
            <w:r>
              <w:rPr>
                <w:b/>
                <w:bCs/>
                <w:color w:val="000000"/>
                <w:sz w:val="18"/>
                <w:szCs w:val="18"/>
              </w:rPr>
              <w:t> </w:t>
            </w:r>
          </w:p>
        </w:tc>
        <w:tc>
          <w:tcPr>
            <w:tcW w:w="992" w:type="dxa"/>
            <w:tcBorders>
              <w:top w:val="nil"/>
              <w:left w:val="nil"/>
              <w:bottom w:val="nil"/>
              <w:right w:val="nil"/>
            </w:tcBorders>
            <w:shd w:val="clear" w:color="000000" w:fill="FFFFFF"/>
            <w:noWrap/>
            <w:vAlign w:val="bottom"/>
            <w:hideMark/>
          </w:tcPr>
          <w:p w:rsidR="003E567C" w:rsidRDefault="003E567C">
            <w:pPr>
              <w:rPr>
                <w:b/>
                <w:bCs/>
                <w:color w:val="000000"/>
                <w:sz w:val="18"/>
                <w:szCs w:val="18"/>
              </w:rPr>
            </w:pPr>
            <w:r>
              <w:rPr>
                <w:b/>
                <w:bCs/>
                <w:color w:val="000000"/>
                <w:sz w:val="18"/>
                <w:szCs w:val="18"/>
              </w:rPr>
              <w:t> </w:t>
            </w:r>
          </w:p>
        </w:tc>
        <w:tc>
          <w:tcPr>
            <w:tcW w:w="4963" w:type="dxa"/>
            <w:gridSpan w:val="4"/>
            <w:vMerge/>
            <w:tcBorders>
              <w:left w:val="nil"/>
              <w:right w:val="nil"/>
            </w:tcBorders>
            <w:shd w:val="clear" w:color="000000" w:fill="FFFFFF"/>
            <w:noWrap/>
            <w:vAlign w:val="bottom"/>
            <w:hideMark/>
          </w:tcPr>
          <w:p w:rsidR="003E567C" w:rsidRPr="003E567C" w:rsidRDefault="003E567C" w:rsidP="003E567C">
            <w:pPr>
              <w:rPr>
                <w:rFonts w:ascii="Courier New" w:hAnsi="Courier New" w:cs="Courier New"/>
                <w:color w:val="000000"/>
                <w:sz w:val="22"/>
                <w:szCs w:val="22"/>
              </w:rPr>
            </w:pPr>
          </w:p>
        </w:tc>
      </w:tr>
      <w:tr w:rsidR="003E567C" w:rsidTr="003E567C">
        <w:trPr>
          <w:trHeight w:val="255"/>
        </w:trPr>
        <w:tc>
          <w:tcPr>
            <w:tcW w:w="3544" w:type="dxa"/>
            <w:tcBorders>
              <w:top w:val="nil"/>
              <w:left w:val="nil"/>
              <w:bottom w:val="nil"/>
              <w:right w:val="nil"/>
            </w:tcBorders>
            <w:shd w:val="clear" w:color="000000" w:fill="FFFFFF"/>
            <w:noWrap/>
            <w:vAlign w:val="bottom"/>
            <w:hideMark/>
          </w:tcPr>
          <w:p w:rsidR="003E567C" w:rsidRDefault="003E567C">
            <w:pPr>
              <w:rPr>
                <w:b/>
                <w:bCs/>
                <w:color w:val="000000"/>
                <w:sz w:val="18"/>
                <w:szCs w:val="18"/>
              </w:rPr>
            </w:pPr>
            <w:r>
              <w:rPr>
                <w:b/>
                <w:bCs/>
                <w:color w:val="000000"/>
                <w:sz w:val="18"/>
                <w:szCs w:val="18"/>
              </w:rPr>
              <w:t> </w:t>
            </w:r>
          </w:p>
        </w:tc>
        <w:tc>
          <w:tcPr>
            <w:tcW w:w="992" w:type="dxa"/>
            <w:tcBorders>
              <w:top w:val="nil"/>
              <w:left w:val="nil"/>
              <w:bottom w:val="nil"/>
              <w:right w:val="nil"/>
            </w:tcBorders>
            <w:shd w:val="clear" w:color="000000" w:fill="FFFFFF"/>
            <w:noWrap/>
            <w:vAlign w:val="bottom"/>
            <w:hideMark/>
          </w:tcPr>
          <w:p w:rsidR="003E567C" w:rsidRDefault="003E567C">
            <w:pPr>
              <w:rPr>
                <w:b/>
                <w:bCs/>
                <w:color w:val="000000"/>
                <w:sz w:val="18"/>
                <w:szCs w:val="18"/>
              </w:rPr>
            </w:pPr>
            <w:r>
              <w:rPr>
                <w:b/>
                <w:bCs/>
                <w:color w:val="000000"/>
                <w:sz w:val="18"/>
                <w:szCs w:val="18"/>
              </w:rPr>
              <w:t> </w:t>
            </w:r>
          </w:p>
        </w:tc>
        <w:tc>
          <w:tcPr>
            <w:tcW w:w="4963" w:type="dxa"/>
            <w:gridSpan w:val="4"/>
            <w:vMerge/>
            <w:tcBorders>
              <w:left w:val="nil"/>
              <w:bottom w:val="nil"/>
              <w:right w:val="nil"/>
            </w:tcBorders>
            <w:shd w:val="clear" w:color="000000" w:fill="FFFFFF"/>
            <w:noWrap/>
            <w:vAlign w:val="bottom"/>
            <w:hideMark/>
          </w:tcPr>
          <w:p w:rsidR="003E567C" w:rsidRDefault="003E567C">
            <w:pPr>
              <w:rPr>
                <w:b/>
                <w:bCs/>
                <w:color w:val="000000"/>
                <w:sz w:val="18"/>
                <w:szCs w:val="18"/>
              </w:rPr>
            </w:pPr>
          </w:p>
        </w:tc>
      </w:tr>
      <w:tr w:rsidR="008A16B9" w:rsidTr="003E567C">
        <w:trPr>
          <w:trHeight w:val="1264"/>
        </w:trPr>
        <w:tc>
          <w:tcPr>
            <w:tcW w:w="9499" w:type="dxa"/>
            <w:gridSpan w:val="6"/>
            <w:tcBorders>
              <w:top w:val="nil"/>
              <w:left w:val="nil"/>
              <w:bottom w:val="nil"/>
              <w:right w:val="nil"/>
            </w:tcBorders>
            <w:shd w:val="clear" w:color="000000" w:fill="FFFFFF"/>
            <w:vAlign w:val="bottom"/>
            <w:hideMark/>
          </w:tcPr>
          <w:p w:rsidR="008A16B9" w:rsidRPr="003E567C" w:rsidRDefault="008A16B9">
            <w:pPr>
              <w:jc w:val="center"/>
              <w:rPr>
                <w:rFonts w:ascii="Arial" w:hAnsi="Arial" w:cs="Arial"/>
                <w:b/>
                <w:bCs/>
                <w:sz w:val="32"/>
                <w:szCs w:val="32"/>
              </w:rPr>
            </w:pPr>
            <w:r w:rsidRPr="003E567C">
              <w:rPr>
                <w:rFonts w:ascii="Arial" w:hAnsi="Arial" w:cs="Arial"/>
                <w:b/>
                <w:bCs/>
                <w:sz w:val="32"/>
                <w:szCs w:val="32"/>
              </w:rPr>
              <w:t>РАСПРЕДЕЛЕНИЕ БЮДЖЕТНЫХ АССИГНОВАНИЙ ПО ЦЕЛЕВЫМ СТАТЬЯМ (МУНИЦИПАЛЬНЫМ ПРОГРАММАМ НИЖНЕБУРБУКСКОГО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2023 2024 ГОДОВ</w:t>
            </w:r>
          </w:p>
        </w:tc>
      </w:tr>
      <w:tr w:rsidR="008A16B9" w:rsidTr="003E567C">
        <w:trPr>
          <w:trHeight w:val="124"/>
        </w:trPr>
        <w:tc>
          <w:tcPr>
            <w:tcW w:w="3544" w:type="dxa"/>
            <w:tcBorders>
              <w:top w:val="nil"/>
              <w:left w:val="nil"/>
              <w:bottom w:val="nil"/>
              <w:right w:val="nil"/>
            </w:tcBorders>
            <w:shd w:val="clear" w:color="000000" w:fill="FFFFFF"/>
            <w:vAlign w:val="bottom"/>
            <w:hideMark/>
          </w:tcPr>
          <w:p w:rsidR="008A16B9" w:rsidRDefault="008A16B9">
            <w:pPr>
              <w:jc w:val="center"/>
              <w:rPr>
                <w:b/>
                <w:bCs/>
                <w:sz w:val="22"/>
                <w:szCs w:val="22"/>
              </w:rPr>
            </w:pPr>
            <w:r>
              <w:rPr>
                <w:b/>
                <w:bCs/>
                <w:sz w:val="22"/>
                <w:szCs w:val="22"/>
              </w:rPr>
              <w:t> </w:t>
            </w:r>
          </w:p>
        </w:tc>
        <w:tc>
          <w:tcPr>
            <w:tcW w:w="992" w:type="dxa"/>
            <w:tcBorders>
              <w:top w:val="nil"/>
              <w:left w:val="nil"/>
              <w:bottom w:val="nil"/>
              <w:right w:val="nil"/>
            </w:tcBorders>
            <w:shd w:val="clear" w:color="000000" w:fill="FFFFFF"/>
            <w:vAlign w:val="bottom"/>
            <w:hideMark/>
          </w:tcPr>
          <w:p w:rsidR="008A16B9" w:rsidRDefault="008A16B9">
            <w:pPr>
              <w:jc w:val="center"/>
              <w:rPr>
                <w:b/>
                <w:bCs/>
                <w:sz w:val="22"/>
                <w:szCs w:val="22"/>
              </w:rPr>
            </w:pPr>
            <w:r>
              <w:rPr>
                <w:b/>
                <w:bCs/>
                <w:sz w:val="22"/>
                <w:szCs w:val="22"/>
              </w:rPr>
              <w:t> </w:t>
            </w:r>
          </w:p>
        </w:tc>
        <w:tc>
          <w:tcPr>
            <w:tcW w:w="709" w:type="dxa"/>
            <w:tcBorders>
              <w:top w:val="nil"/>
              <w:left w:val="nil"/>
              <w:bottom w:val="nil"/>
              <w:right w:val="nil"/>
            </w:tcBorders>
            <w:shd w:val="clear" w:color="000000" w:fill="FFFFFF"/>
            <w:vAlign w:val="bottom"/>
            <w:hideMark/>
          </w:tcPr>
          <w:p w:rsidR="008A16B9" w:rsidRDefault="008A16B9">
            <w:pPr>
              <w:jc w:val="center"/>
              <w:rPr>
                <w:b/>
                <w:bCs/>
                <w:sz w:val="22"/>
                <w:szCs w:val="22"/>
              </w:rPr>
            </w:pPr>
            <w:r>
              <w:rPr>
                <w:b/>
                <w:bCs/>
                <w:sz w:val="22"/>
                <w:szCs w:val="22"/>
              </w:rPr>
              <w:t> </w:t>
            </w:r>
          </w:p>
        </w:tc>
        <w:tc>
          <w:tcPr>
            <w:tcW w:w="1164" w:type="dxa"/>
            <w:tcBorders>
              <w:top w:val="nil"/>
              <w:left w:val="nil"/>
              <w:bottom w:val="nil"/>
              <w:right w:val="nil"/>
            </w:tcBorders>
            <w:shd w:val="clear" w:color="000000" w:fill="FFFFFF"/>
            <w:vAlign w:val="bottom"/>
            <w:hideMark/>
          </w:tcPr>
          <w:p w:rsidR="008A16B9" w:rsidRDefault="008A16B9">
            <w:pPr>
              <w:jc w:val="center"/>
              <w:rPr>
                <w:b/>
                <w:bCs/>
                <w:sz w:val="22"/>
                <w:szCs w:val="22"/>
              </w:rPr>
            </w:pPr>
            <w:r>
              <w:rPr>
                <w:b/>
                <w:bCs/>
                <w:sz w:val="22"/>
                <w:szCs w:val="22"/>
              </w:rPr>
              <w:t> </w:t>
            </w:r>
          </w:p>
        </w:tc>
        <w:tc>
          <w:tcPr>
            <w:tcW w:w="1529" w:type="dxa"/>
            <w:tcBorders>
              <w:top w:val="nil"/>
              <w:left w:val="nil"/>
              <w:bottom w:val="nil"/>
              <w:right w:val="nil"/>
            </w:tcBorders>
            <w:shd w:val="clear" w:color="000000" w:fill="FFFFFF"/>
            <w:noWrap/>
            <w:vAlign w:val="bottom"/>
            <w:hideMark/>
          </w:tcPr>
          <w:p w:rsidR="008A16B9" w:rsidRPr="003E567C" w:rsidRDefault="008A16B9">
            <w:pPr>
              <w:rPr>
                <w:rFonts w:ascii="Arial" w:hAnsi="Arial" w:cs="Arial"/>
                <w:b/>
                <w:bCs/>
                <w:color w:val="000000"/>
                <w:sz w:val="32"/>
                <w:szCs w:val="32"/>
              </w:rPr>
            </w:pPr>
            <w:r w:rsidRPr="003E567C">
              <w:rPr>
                <w:rFonts w:ascii="Arial" w:hAnsi="Arial" w:cs="Arial"/>
                <w:b/>
                <w:bCs/>
                <w:color w:val="000000"/>
                <w:sz w:val="32"/>
                <w:szCs w:val="32"/>
              </w:rPr>
              <w:t> </w:t>
            </w:r>
          </w:p>
        </w:tc>
        <w:tc>
          <w:tcPr>
            <w:tcW w:w="1561" w:type="dxa"/>
            <w:tcBorders>
              <w:top w:val="nil"/>
              <w:left w:val="nil"/>
              <w:bottom w:val="nil"/>
              <w:right w:val="nil"/>
            </w:tcBorders>
            <w:shd w:val="clear" w:color="000000" w:fill="FFFFFF"/>
            <w:noWrap/>
            <w:vAlign w:val="bottom"/>
            <w:hideMark/>
          </w:tcPr>
          <w:p w:rsidR="008A16B9" w:rsidRPr="003E567C" w:rsidRDefault="008A16B9">
            <w:pPr>
              <w:rPr>
                <w:rFonts w:ascii="Arial" w:hAnsi="Arial" w:cs="Arial"/>
                <w:b/>
                <w:bCs/>
                <w:color w:val="000000"/>
                <w:sz w:val="32"/>
                <w:szCs w:val="32"/>
              </w:rPr>
            </w:pPr>
            <w:r w:rsidRPr="003E567C">
              <w:rPr>
                <w:rFonts w:ascii="Arial" w:hAnsi="Arial" w:cs="Arial"/>
                <w:b/>
                <w:bCs/>
                <w:color w:val="000000"/>
                <w:sz w:val="32"/>
                <w:szCs w:val="32"/>
              </w:rPr>
              <w:t> </w:t>
            </w:r>
          </w:p>
        </w:tc>
      </w:tr>
      <w:tr w:rsidR="008A16B9" w:rsidRPr="003E567C" w:rsidTr="003E567C">
        <w:trPr>
          <w:trHeight w:val="327"/>
        </w:trPr>
        <w:tc>
          <w:tcPr>
            <w:tcW w:w="5245" w:type="dxa"/>
            <w:gridSpan w:val="3"/>
            <w:tcBorders>
              <w:top w:val="nil"/>
              <w:left w:val="nil"/>
              <w:bottom w:val="nil"/>
              <w:right w:val="nil"/>
            </w:tcBorders>
            <w:shd w:val="clear" w:color="000000" w:fill="FFFFFF"/>
            <w:noWrap/>
            <w:vAlign w:val="bottom"/>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 </w:t>
            </w:r>
          </w:p>
        </w:tc>
        <w:tc>
          <w:tcPr>
            <w:tcW w:w="4254" w:type="dxa"/>
            <w:gridSpan w:val="3"/>
            <w:tcBorders>
              <w:top w:val="nil"/>
              <w:left w:val="nil"/>
              <w:bottom w:val="nil"/>
              <w:right w:val="nil"/>
            </w:tcBorders>
            <w:shd w:val="clear" w:color="000000" w:fill="FFFFFF"/>
            <w:noWrap/>
            <w:vAlign w:val="bottom"/>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(тыс. рублей)</w:t>
            </w:r>
          </w:p>
        </w:tc>
      </w:tr>
      <w:tr w:rsidR="008A16B9" w:rsidRPr="003E567C" w:rsidTr="003E567C">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ВР</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proofErr w:type="spellStart"/>
            <w:r w:rsidRPr="003E567C">
              <w:rPr>
                <w:rFonts w:ascii="Courier New" w:hAnsi="Courier New" w:cs="Courier New"/>
                <w:b/>
                <w:bCs/>
                <w:sz w:val="22"/>
                <w:szCs w:val="22"/>
              </w:rPr>
              <w:t>РзПр</w:t>
            </w:r>
            <w:proofErr w:type="spellEnd"/>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2023 год</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2024 год</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6 602,4</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6 527,3</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4 384,5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3 259,0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2 322,7</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1 197,2</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2 174,3</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1 043,4</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Расходы на выплаты персоналу в целях обеспечения выполнения </w:t>
            </w:r>
            <w:r w:rsidRPr="003E567C">
              <w:rPr>
                <w:rFonts w:ascii="Courier New" w:hAnsi="Courier New" w:cs="Courier New"/>
                <w:b/>
                <w:bCs/>
                <w:i/>
                <w:iCs/>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1 782,3</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651,4</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0102</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92,3</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148,8</w:t>
            </w:r>
          </w:p>
        </w:tc>
      </w:tr>
      <w:tr w:rsidR="008A16B9" w:rsidRPr="003E567C" w:rsidTr="003E567C">
        <w:trPr>
          <w:trHeight w:val="76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0104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1 690,0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502,6</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383,9</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383,9</w:t>
            </w:r>
          </w:p>
        </w:tc>
      </w:tr>
      <w:tr w:rsidR="008A16B9" w:rsidRPr="003E567C" w:rsidTr="003E567C">
        <w:trPr>
          <w:trHeight w:val="76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0104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383,9</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383,9</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8,1</w:t>
            </w:r>
          </w:p>
        </w:tc>
      </w:tr>
      <w:tr w:rsidR="008A16B9" w:rsidRPr="003E567C" w:rsidTr="003E567C">
        <w:trPr>
          <w:trHeight w:val="76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0104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7,1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7,1</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0113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Осуществление первичного воинского учета органами местного самоуправления поселений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147,7</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153,1</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E567C">
              <w:rPr>
                <w:rFonts w:ascii="Courier New" w:hAnsi="Courier New" w:cs="Courier New"/>
                <w:b/>
                <w:bCs/>
                <w:i/>
                <w:iCs/>
                <w:sz w:val="22"/>
                <w:szCs w:val="22"/>
              </w:rPr>
              <w:lastRenderedPageBreak/>
              <w:t>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1010151180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136,1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141,4</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1010151180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0203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136,1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141,4</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11,6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11,7</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1010151180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0203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11,6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11,7</w:t>
            </w:r>
          </w:p>
        </w:tc>
      </w:tr>
      <w:tr w:rsidR="008A16B9" w:rsidRPr="003E567C" w:rsidTr="003E567C">
        <w:trPr>
          <w:trHeight w:val="108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1010173150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0113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0,7</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0,7</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1010200000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Организация и осуществление муниципальных заимствований и исполнение обязательств по ним</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700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1010221100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700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1301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«Пенсионное обеспечение граждан, замещавших должности главы сельских поселений и муниципальных служащих органов местного </w:t>
            </w:r>
            <w:r w:rsidRPr="003E567C">
              <w:rPr>
                <w:rFonts w:ascii="Courier New" w:hAnsi="Courier New" w:cs="Courier New"/>
                <w:b/>
                <w:bCs/>
                <w:i/>
                <w:iCs/>
                <w:sz w:val="22"/>
                <w:szCs w:val="22"/>
              </w:rPr>
              <w:lastRenderedPageBreak/>
              <w:t>самоуправления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1010300000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300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Пенсионное обеспечение</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1010320200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300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281,0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281,0</w:t>
            </w:r>
          </w:p>
        </w:tc>
      </w:tr>
      <w:tr w:rsidR="008A16B9" w:rsidRPr="003E567C" w:rsidTr="003E567C">
        <w:trPr>
          <w:trHeight w:val="1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1010400000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1010422000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1010500000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Резервный фонд администрации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1010521200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Резервные фонды</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1010600000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Межбюджетные трансферты</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1010620600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500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1 753,8</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1 753,8</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«Повышение эффективности бюджетных расходов сельских поселений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1020000000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1020100000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1020122000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9,6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9,6</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инфраструктуры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834,2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1 196,0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1030122000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734,2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792,9</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1030200000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353,1</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Реализация иных направлений расходов основного мероприятия подпрограммы, программы, </w:t>
            </w:r>
            <w:r w:rsidRPr="003E567C">
              <w:rPr>
                <w:rFonts w:ascii="Courier New" w:hAnsi="Courier New" w:cs="Courier New"/>
                <w:b/>
                <w:bCs/>
                <w:i/>
                <w:iCs/>
                <w:sz w:val="22"/>
                <w:szCs w:val="22"/>
              </w:rPr>
              <w:lastRenderedPageBreak/>
              <w:t>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1030222000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1030222000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Благоустройство</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Благоустройство</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10302S2370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0503</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303,1</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1030300000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1030322000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Коммунальное хозяйство</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«Проведение топографических, геодезических, картографических и кадастровых работ»</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1040122000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6,0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31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1040200000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1040222000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6,0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0412</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комплексных мер безопасности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1050122000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"Профилактика безнадзорности и правонарушений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1050200000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1050222000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0,5</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сферы культуры и спорта на территории сельского поселения на 2021-2025 гг.»</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1 354,6</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2 043,2</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888,4</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888,4</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2 038,2</w:t>
            </w:r>
          </w:p>
        </w:tc>
      </w:tr>
      <w:tr w:rsidR="008A16B9" w:rsidRPr="003E567C" w:rsidTr="003E567C">
        <w:trPr>
          <w:trHeight w:val="8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693,2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1 843,0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693,2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1 843,0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195,0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195,0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195,0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195,0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0,2</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1060200000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308,1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w:t>
            </w:r>
          </w:p>
        </w:tc>
      </w:tr>
      <w:tr w:rsidR="008A16B9" w:rsidRPr="003E567C" w:rsidTr="003E567C">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Реализация иных направлений расходов </w:t>
            </w:r>
            <w:r w:rsidRPr="003E567C">
              <w:rPr>
                <w:rFonts w:ascii="Courier New" w:hAnsi="Courier New" w:cs="Courier New"/>
                <w:b/>
                <w:bCs/>
                <w:i/>
                <w:iCs/>
                <w:sz w:val="22"/>
                <w:szCs w:val="22"/>
              </w:rPr>
              <w:lastRenderedPageBreak/>
              <w:t>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1060222000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303,1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10602S2370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8A16B9" w:rsidRPr="003E567C" w:rsidTr="003E567C">
        <w:trPr>
          <w:trHeight w:val="27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"Капитальный ремонт домов культуры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1060400000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8A16B9" w:rsidRPr="003E567C" w:rsidTr="003E567C">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1060422000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158,1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0,0</w:t>
            </w:r>
          </w:p>
        </w:tc>
      </w:tr>
      <w:tr w:rsidR="008A16B9" w:rsidRPr="003E567C" w:rsidTr="003E567C">
        <w:trPr>
          <w:trHeight w:val="6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1060422000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8A16B9" w:rsidRPr="003E567C" w:rsidTr="003E567C">
        <w:trPr>
          <w:trHeight w:val="3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1060422000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8A16B9" w:rsidRPr="003E567C" w:rsidTr="003E567C">
        <w:trPr>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1070000000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«Технические и организационные мероприятия по снижению использования энергоресурсов»</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1070100000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90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1070122000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60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b/>
                <w:bCs/>
                <w:i/>
                <w:iCs/>
                <w:sz w:val="22"/>
                <w:szCs w:val="22"/>
              </w:rPr>
            </w:pPr>
            <w:r w:rsidRPr="003E567C">
              <w:rPr>
                <w:rFonts w:ascii="Courier New" w:hAnsi="Courier New" w:cs="Courier New"/>
                <w:b/>
                <w:bCs/>
                <w:i/>
                <w:iCs/>
                <w:sz w:val="22"/>
                <w:szCs w:val="22"/>
              </w:rPr>
              <w:t xml:space="preserve">Закупка товаров, работ и услуг для обеспечения </w:t>
            </w:r>
            <w:r w:rsidRPr="003E567C">
              <w:rPr>
                <w:rFonts w:ascii="Courier New" w:hAnsi="Courier New" w:cs="Courier New"/>
                <w:b/>
                <w:bCs/>
                <w:i/>
                <w:iCs/>
                <w:sz w:val="22"/>
                <w:szCs w:val="22"/>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1070122000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8A16B9" w:rsidRPr="003E567C" w:rsidTr="003E567C">
        <w:trPr>
          <w:trHeight w:val="900"/>
        </w:trPr>
        <w:tc>
          <w:tcPr>
            <w:tcW w:w="3544"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pPr>
              <w:rPr>
                <w:rFonts w:ascii="Courier New" w:hAnsi="Courier New" w:cs="Courier New"/>
                <w:sz w:val="22"/>
                <w:szCs w:val="22"/>
              </w:rPr>
            </w:pPr>
            <w:r w:rsidRPr="003E567C">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1070122000</w:t>
            </w:r>
          </w:p>
        </w:tc>
        <w:tc>
          <w:tcPr>
            <w:tcW w:w="709"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200</w:t>
            </w:r>
          </w:p>
        </w:tc>
        <w:tc>
          <w:tcPr>
            <w:tcW w:w="1164" w:type="dxa"/>
            <w:tcBorders>
              <w:top w:val="nil"/>
              <w:left w:val="nil"/>
              <w:bottom w:val="single" w:sz="4" w:space="0" w:color="auto"/>
              <w:right w:val="single" w:sz="4" w:space="0" w:color="auto"/>
            </w:tcBorders>
            <w:shd w:val="clear" w:color="000000" w:fill="FFFFFF"/>
            <w:hideMark/>
          </w:tcPr>
          <w:p w:rsidR="008A16B9" w:rsidRPr="003E567C" w:rsidRDefault="008A16B9">
            <w:pPr>
              <w:jc w:val="center"/>
              <w:rPr>
                <w:rFonts w:ascii="Courier New" w:hAnsi="Courier New" w:cs="Courier New"/>
                <w:sz w:val="22"/>
                <w:szCs w:val="22"/>
              </w:rPr>
            </w:pPr>
            <w:r w:rsidRPr="003E567C">
              <w:rPr>
                <w:rFonts w:ascii="Courier New" w:hAnsi="Courier New" w:cs="Courier New"/>
                <w:sz w:val="22"/>
                <w:szCs w:val="22"/>
              </w:rPr>
              <w:t>0104</w:t>
            </w:r>
          </w:p>
        </w:tc>
        <w:tc>
          <w:tcPr>
            <w:tcW w:w="1529"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w:t>
            </w:r>
          </w:p>
        </w:tc>
        <w:tc>
          <w:tcPr>
            <w:tcW w:w="1561" w:type="dxa"/>
            <w:tcBorders>
              <w:top w:val="nil"/>
              <w:left w:val="nil"/>
              <w:bottom w:val="single" w:sz="4" w:space="0" w:color="auto"/>
              <w:right w:val="single" w:sz="4" w:space="0" w:color="auto"/>
            </w:tcBorders>
            <w:shd w:val="clear" w:color="000000" w:fill="FFFFFF"/>
            <w:hideMark/>
          </w:tcPr>
          <w:p w:rsidR="008A16B9" w:rsidRPr="003E567C" w:rsidRDefault="008A16B9">
            <w:pPr>
              <w:jc w:val="right"/>
              <w:rPr>
                <w:rFonts w:ascii="Courier New" w:hAnsi="Courier New" w:cs="Courier New"/>
                <w:sz w:val="22"/>
                <w:szCs w:val="22"/>
              </w:rPr>
            </w:pPr>
            <w:r w:rsidRPr="003E567C">
              <w:rPr>
                <w:rFonts w:ascii="Courier New" w:hAnsi="Courier New" w:cs="Courier New"/>
                <w:sz w:val="22"/>
                <w:szCs w:val="22"/>
              </w:rPr>
              <w:t>5,0</w:t>
            </w:r>
          </w:p>
        </w:tc>
      </w:tr>
      <w:tr w:rsidR="008A16B9" w:rsidRPr="003E567C" w:rsidTr="003E567C">
        <w:trPr>
          <w:trHeight w:val="255"/>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8A16B9" w:rsidRPr="003E567C" w:rsidRDefault="008A16B9">
            <w:pPr>
              <w:rPr>
                <w:rFonts w:ascii="Courier New" w:hAnsi="Courier New" w:cs="Courier New"/>
                <w:b/>
                <w:bCs/>
                <w:sz w:val="22"/>
                <w:szCs w:val="22"/>
              </w:rPr>
            </w:pPr>
            <w:r w:rsidRPr="003E567C">
              <w:rPr>
                <w:rFonts w:ascii="Courier New" w:hAnsi="Courier New" w:cs="Courier New"/>
                <w:b/>
                <w:bCs/>
                <w:sz w:val="22"/>
                <w:szCs w:val="22"/>
              </w:rPr>
              <w:t>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8A16B9" w:rsidRPr="003E567C" w:rsidRDefault="008A16B9">
            <w:pPr>
              <w:jc w:val="center"/>
              <w:rPr>
                <w:rFonts w:ascii="Courier New" w:hAnsi="Courier New" w:cs="Courier New"/>
                <w:b/>
                <w:bCs/>
                <w:sz w:val="22"/>
                <w:szCs w:val="22"/>
              </w:rPr>
            </w:pPr>
            <w:r w:rsidRPr="003E567C">
              <w:rPr>
                <w:rFonts w:ascii="Courier New" w:hAnsi="Courier New" w:cs="Courier New"/>
                <w:b/>
                <w:bCs/>
                <w:sz w:val="22"/>
                <w:szCs w:val="22"/>
              </w:rPr>
              <w:t> </w:t>
            </w:r>
          </w:p>
        </w:tc>
        <w:tc>
          <w:tcPr>
            <w:tcW w:w="1529" w:type="dxa"/>
            <w:tcBorders>
              <w:top w:val="nil"/>
              <w:left w:val="nil"/>
              <w:bottom w:val="single" w:sz="4" w:space="0" w:color="auto"/>
              <w:right w:val="single" w:sz="4" w:space="0" w:color="auto"/>
            </w:tcBorders>
            <w:shd w:val="clear" w:color="000000" w:fill="FFFFFF"/>
            <w:noWrap/>
            <w:vAlign w:val="bottom"/>
            <w:hideMark/>
          </w:tcPr>
          <w:p w:rsidR="008A16B9" w:rsidRPr="003E567C" w:rsidRDefault="008A16B9">
            <w:pPr>
              <w:jc w:val="right"/>
              <w:rPr>
                <w:rFonts w:ascii="Courier New" w:hAnsi="Courier New" w:cs="Courier New"/>
                <w:b/>
                <w:bCs/>
                <w:sz w:val="22"/>
                <w:szCs w:val="22"/>
              </w:rPr>
            </w:pPr>
            <w:r w:rsidRPr="003E567C">
              <w:rPr>
                <w:rFonts w:ascii="Courier New" w:hAnsi="Courier New" w:cs="Courier New"/>
                <w:b/>
                <w:bCs/>
                <w:sz w:val="22"/>
                <w:szCs w:val="22"/>
              </w:rPr>
              <w:t>6 602,4</w:t>
            </w:r>
          </w:p>
        </w:tc>
        <w:tc>
          <w:tcPr>
            <w:tcW w:w="1561" w:type="dxa"/>
            <w:tcBorders>
              <w:top w:val="nil"/>
              <w:left w:val="nil"/>
              <w:bottom w:val="single" w:sz="4" w:space="0" w:color="auto"/>
              <w:right w:val="single" w:sz="4" w:space="0" w:color="auto"/>
            </w:tcBorders>
            <w:shd w:val="clear" w:color="000000" w:fill="FFFFFF"/>
            <w:noWrap/>
            <w:vAlign w:val="bottom"/>
            <w:hideMark/>
          </w:tcPr>
          <w:p w:rsidR="008A16B9" w:rsidRPr="003E567C" w:rsidRDefault="008A16B9">
            <w:pPr>
              <w:jc w:val="right"/>
              <w:rPr>
                <w:rFonts w:ascii="Courier New" w:hAnsi="Courier New" w:cs="Courier New"/>
                <w:b/>
                <w:bCs/>
                <w:sz w:val="22"/>
                <w:szCs w:val="22"/>
              </w:rPr>
            </w:pPr>
            <w:r w:rsidRPr="003E567C">
              <w:rPr>
                <w:rFonts w:ascii="Courier New" w:hAnsi="Courier New" w:cs="Courier New"/>
                <w:b/>
                <w:bCs/>
                <w:sz w:val="22"/>
                <w:szCs w:val="22"/>
              </w:rPr>
              <w:t>6 527,3</w:t>
            </w:r>
          </w:p>
        </w:tc>
      </w:tr>
    </w:tbl>
    <w:p w:rsidR="008A16B9" w:rsidRPr="003E567C" w:rsidRDefault="008A16B9">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Pr="003E567C" w:rsidRDefault="008A16B9">
      <w:pPr>
        <w:rPr>
          <w:rFonts w:ascii="Courier New" w:hAnsi="Courier New" w:cs="Courier New"/>
          <w:sz w:val="22"/>
          <w:szCs w:val="22"/>
        </w:rPr>
      </w:pPr>
    </w:p>
    <w:p w:rsidR="008A16B9" w:rsidRDefault="008A16B9"/>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3E567C" w:rsidRDefault="003E567C"/>
    <w:tbl>
      <w:tblPr>
        <w:tblW w:w="9355" w:type="dxa"/>
        <w:tblLook w:val="04A0" w:firstRow="1" w:lastRow="0" w:firstColumn="1" w:lastColumn="0" w:noHBand="0" w:noVBand="1"/>
      </w:tblPr>
      <w:tblGrid>
        <w:gridCol w:w="3415"/>
        <w:gridCol w:w="998"/>
        <w:gridCol w:w="817"/>
        <w:gridCol w:w="1512"/>
        <w:gridCol w:w="986"/>
        <w:gridCol w:w="1627"/>
      </w:tblGrid>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bookmarkStart w:id="3" w:name="RANGE!A1:F154"/>
            <w:r>
              <w:rPr>
                <w:sz w:val="20"/>
                <w:szCs w:val="20"/>
              </w:rPr>
              <w:t> </w:t>
            </w:r>
            <w:bookmarkEnd w:id="3"/>
          </w:p>
        </w:tc>
        <w:tc>
          <w:tcPr>
            <w:tcW w:w="5879" w:type="dxa"/>
            <w:gridSpan w:val="5"/>
            <w:vMerge w:val="restart"/>
            <w:tcBorders>
              <w:top w:val="nil"/>
              <w:left w:val="nil"/>
            </w:tcBorders>
            <w:shd w:val="clear" w:color="000000" w:fill="FFFFFF"/>
            <w:noWrap/>
            <w:vAlign w:val="bottom"/>
            <w:hideMark/>
          </w:tcPr>
          <w:p w:rsidR="003E567C" w:rsidRPr="003E567C" w:rsidRDefault="003E567C">
            <w:pPr>
              <w:rPr>
                <w:rFonts w:ascii="Courier New" w:hAnsi="Courier New" w:cs="Courier New"/>
                <w:sz w:val="22"/>
                <w:szCs w:val="22"/>
              </w:rPr>
            </w:pPr>
            <w:r w:rsidRPr="003E567C">
              <w:rPr>
                <w:rFonts w:ascii="Courier New" w:hAnsi="Courier New" w:cs="Courier New"/>
                <w:sz w:val="22"/>
                <w:szCs w:val="22"/>
              </w:rPr>
              <w:t> </w:t>
            </w:r>
          </w:p>
          <w:p w:rsidR="003E567C" w:rsidRPr="003E567C" w:rsidRDefault="003E567C" w:rsidP="003E567C">
            <w:pPr>
              <w:rPr>
                <w:rFonts w:ascii="Courier New" w:hAnsi="Courier New" w:cs="Courier New"/>
                <w:sz w:val="22"/>
                <w:szCs w:val="22"/>
              </w:rPr>
            </w:pP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 xml:space="preserve"> Приложение №7</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 xml:space="preserve"> к решению Думы Нижнебурбукского сельского</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поселения "О внесении изменений</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в решение Думы Нижнебурбукского</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сельского поселения "О бюджете Нижнебурбукского</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 xml:space="preserve"> муниципального образования на 2022 год</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и на плановый период 2023 и 2024 годов"</w:t>
            </w:r>
          </w:p>
          <w:p w:rsidR="003E567C" w:rsidRPr="003E567C" w:rsidRDefault="003E567C" w:rsidP="003E567C">
            <w:pPr>
              <w:jc w:val="right"/>
              <w:rPr>
                <w:rFonts w:ascii="Courier New" w:hAnsi="Courier New" w:cs="Courier New"/>
                <w:sz w:val="22"/>
                <w:szCs w:val="22"/>
              </w:rPr>
            </w:pPr>
            <w:r w:rsidRPr="003E567C">
              <w:rPr>
                <w:rFonts w:ascii="Courier New" w:hAnsi="Courier New" w:cs="Courier New"/>
                <w:sz w:val="22"/>
                <w:szCs w:val="22"/>
              </w:rPr>
              <w:t>от 15.07.2022 г. № 14</w:t>
            </w:r>
            <w:r w:rsidR="006321BF">
              <w:rPr>
                <w:rFonts w:ascii="Courier New" w:hAnsi="Courier New" w:cs="Courier New"/>
                <w:sz w:val="22"/>
                <w:szCs w:val="22"/>
              </w:rPr>
              <w:t>9</w:t>
            </w:r>
            <w:r w:rsidRPr="003E567C">
              <w:rPr>
                <w:rFonts w:ascii="Courier New" w:hAnsi="Courier New" w:cs="Courier New"/>
                <w:sz w:val="22"/>
                <w:szCs w:val="22"/>
              </w:rPr>
              <w:t xml:space="preserve">  </w:t>
            </w: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lastRenderedPageBreak/>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lastRenderedPageBreak/>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t> </w:t>
            </w:r>
          </w:p>
        </w:tc>
        <w:tc>
          <w:tcPr>
            <w:tcW w:w="5879" w:type="dxa"/>
            <w:gridSpan w:val="5"/>
            <w:vMerge/>
            <w:tcBorders>
              <w:left w:val="nil"/>
            </w:tcBorders>
            <w:shd w:val="clear" w:color="000000" w:fill="FFFFFF"/>
            <w:noWrap/>
            <w:vAlign w:val="bottom"/>
            <w:hideMark/>
          </w:tcPr>
          <w:p w:rsidR="003E567C" w:rsidRPr="003E567C" w:rsidRDefault="003E567C" w:rsidP="003E567C">
            <w:pPr>
              <w:jc w:val="right"/>
              <w:rPr>
                <w:rFonts w:ascii="Courier New" w:hAnsi="Courier New" w:cs="Courier New"/>
                <w:sz w:val="22"/>
                <w:szCs w:val="22"/>
              </w:rPr>
            </w:pPr>
          </w:p>
        </w:tc>
      </w:tr>
      <w:tr w:rsidR="003E567C" w:rsidTr="003E567C">
        <w:trPr>
          <w:trHeight w:val="255"/>
        </w:trPr>
        <w:tc>
          <w:tcPr>
            <w:tcW w:w="3476" w:type="dxa"/>
            <w:tcBorders>
              <w:top w:val="nil"/>
              <w:left w:val="nil"/>
              <w:bottom w:val="nil"/>
              <w:right w:val="nil"/>
            </w:tcBorders>
            <w:shd w:val="clear" w:color="000000" w:fill="FFFFFF"/>
            <w:noWrap/>
            <w:vAlign w:val="bottom"/>
            <w:hideMark/>
          </w:tcPr>
          <w:p w:rsidR="003E567C" w:rsidRDefault="003E567C">
            <w:pPr>
              <w:rPr>
                <w:sz w:val="20"/>
                <w:szCs w:val="20"/>
              </w:rPr>
            </w:pPr>
            <w:r>
              <w:rPr>
                <w:sz w:val="20"/>
                <w:szCs w:val="20"/>
              </w:rPr>
              <w:t> </w:t>
            </w:r>
          </w:p>
        </w:tc>
        <w:tc>
          <w:tcPr>
            <w:tcW w:w="5879" w:type="dxa"/>
            <w:gridSpan w:val="5"/>
            <w:vMerge/>
            <w:tcBorders>
              <w:left w:val="nil"/>
              <w:bottom w:val="nil"/>
            </w:tcBorders>
            <w:shd w:val="clear" w:color="000000" w:fill="FFFFFF"/>
            <w:noWrap/>
            <w:vAlign w:val="bottom"/>
            <w:hideMark/>
          </w:tcPr>
          <w:p w:rsidR="003E567C" w:rsidRPr="003E567C" w:rsidRDefault="003E567C">
            <w:pPr>
              <w:jc w:val="right"/>
              <w:rPr>
                <w:rFonts w:ascii="Courier New" w:hAnsi="Courier New" w:cs="Courier New"/>
                <w:sz w:val="22"/>
                <w:szCs w:val="22"/>
              </w:rPr>
            </w:pPr>
          </w:p>
        </w:tc>
      </w:tr>
      <w:tr w:rsidR="00145D0E" w:rsidTr="003E567C">
        <w:trPr>
          <w:trHeight w:val="255"/>
        </w:trPr>
        <w:tc>
          <w:tcPr>
            <w:tcW w:w="3476"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013"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828" w:type="dxa"/>
            <w:tcBorders>
              <w:top w:val="nil"/>
              <w:left w:val="nil"/>
              <w:bottom w:val="nil"/>
              <w:right w:val="nil"/>
            </w:tcBorders>
            <w:shd w:val="clear" w:color="000000" w:fill="FFFFFF"/>
            <w:noWrap/>
            <w:vAlign w:val="bottom"/>
            <w:hideMark/>
          </w:tcPr>
          <w:p w:rsidR="00145D0E" w:rsidRDefault="00145D0E">
            <w:pPr>
              <w:jc w:val="center"/>
              <w:rPr>
                <w:sz w:val="20"/>
                <w:szCs w:val="20"/>
              </w:rPr>
            </w:pPr>
            <w:r>
              <w:rPr>
                <w:sz w:val="20"/>
                <w:szCs w:val="20"/>
              </w:rPr>
              <w:t> </w:t>
            </w:r>
          </w:p>
        </w:tc>
        <w:tc>
          <w:tcPr>
            <w:tcW w:w="1383"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001"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654" w:type="dxa"/>
            <w:tcBorders>
              <w:top w:val="nil"/>
              <w:left w:val="nil"/>
              <w:bottom w:val="nil"/>
              <w:right w:val="nil"/>
            </w:tcBorders>
            <w:shd w:val="clear" w:color="auto" w:fill="auto"/>
            <w:noWrap/>
            <w:vAlign w:val="bottom"/>
            <w:hideMark/>
          </w:tcPr>
          <w:p w:rsidR="00145D0E" w:rsidRPr="003E567C" w:rsidRDefault="00145D0E">
            <w:pPr>
              <w:rPr>
                <w:rFonts w:ascii="Courier New" w:hAnsi="Courier New" w:cs="Courier New"/>
                <w:sz w:val="22"/>
                <w:szCs w:val="22"/>
              </w:rPr>
            </w:pPr>
          </w:p>
        </w:tc>
      </w:tr>
      <w:tr w:rsidR="00145D0E" w:rsidTr="003E567C">
        <w:trPr>
          <w:trHeight w:val="1755"/>
        </w:trPr>
        <w:tc>
          <w:tcPr>
            <w:tcW w:w="3476" w:type="dxa"/>
            <w:tcBorders>
              <w:top w:val="nil"/>
              <w:left w:val="nil"/>
              <w:bottom w:val="nil"/>
              <w:right w:val="nil"/>
            </w:tcBorders>
            <w:shd w:val="clear" w:color="000000" w:fill="FFFFFF"/>
            <w:vAlign w:val="center"/>
            <w:hideMark/>
          </w:tcPr>
          <w:p w:rsidR="00145D0E" w:rsidRDefault="00145D0E">
            <w:pPr>
              <w:rPr>
                <w:sz w:val="20"/>
                <w:szCs w:val="20"/>
              </w:rPr>
            </w:pPr>
            <w:r>
              <w:rPr>
                <w:sz w:val="20"/>
                <w:szCs w:val="20"/>
              </w:rPr>
              <w:t> </w:t>
            </w:r>
          </w:p>
        </w:tc>
        <w:tc>
          <w:tcPr>
            <w:tcW w:w="1013" w:type="dxa"/>
            <w:tcBorders>
              <w:top w:val="nil"/>
              <w:left w:val="nil"/>
              <w:bottom w:val="nil"/>
              <w:right w:val="nil"/>
            </w:tcBorders>
            <w:shd w:val="clear" w:color="000000" w:fill="FFFFFF"/>
            <w:vAlign w:val="center"/>
            <w:hideMark/>
          </w:tcPr>
          <w:p w:rsidR="00145D0E" w:rsidRDefault="00145D0E">
            <w:pPr>
              <w:rPr>
                <w:sz w:val="20"/>
                <w:szCs w:val="20"/>
              </w:rPr>
            </w:pPr>
            <w:r>
              <w:rPr>
                <w:sz w:val="20"/>
                <w:szCs w:val="20"/>
              </w:rPr>
              <w:t> </w:t>
            </w:r>
          </w:p>
        </w:tc>
        <w:tc>
          <w:tcPr>
            <w:tcW w:w="828" w:type="dxa"/>
            <w:tcBorders>
              <w:top w:val="nil"/>
              <w:left w:val="nil"/>
              <w:bottom w:val="nil"/>
              <w:right w:val="nil"/>
            </w:tcBorders>
            <w:shd w:val="clear" w:color="000000" w:fill="FFFFFF"/>
            <w:noWrap/>
            <w:vAlign w:val="bottom"/>
            <w:hideMark/>
          </w:tcPr>
          <w:p w:rsidR="00145D0E" w:rsidRDefault="00145D0E">
            <w:pPr>
              <w:jc w:val="center"/>
              <w:rPr>
                <w:sz w:val="20"/>
                <w:szCs w:val="20"/>
              </w:rPr>
            </w:pPr>
            <w:r>
              <w:rPr>
                <w:sz w:val="20"/>
                <w:szCs w:val="20"/>
              </w:rPr>
              <w:t> </w:t>
            </w:r>
          </w:p>
        </w:tc>
        <w:tc>
          <w:tcPr>
            <w:tcW w:w="4038" w:type="dxa"/>
            <w:gridSpan w:val="3"/>
            <w:tcBorders>
              <w:top w:val="nil"/>
              <w:left w:val="nil"/>
              <w:bottom w:val="nil"/>
              <w:right w:val="nil"/>
            </w:tcBorders>
            <w:shd w:val="clear" w:color="000000" w:fill="FFFFFF"/>
            <w:vAlign w:val="center"/>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Приложение № 7</w:t>
            </w:r>
            <w:r w:rsidRPr="003E567C">
              <w:rPr>
                <w:rFonts w:ascii="Courier New" w:hAnsi="Courier New" w:cs="Courier New"/>
                <w:sz w:val="22"/>
                <w:szCs w:val="22"/>
              </w:rPr>
              <w:br/>
              <w:t xml:space="preserve">к решению  Думы Нижнебурбукского сельского поселения "О бюджете Нижнебурбукского муниципального образования на 2022 год и на плановый период 2023 и 2024 годов" </w:t>
            </w:r>
            <w:r w:rsidRPr="003E567C">
              <w:rPr>
                <w:rFonts w:ascii="Courier New" w:hAnsi="Courier New" w:cs="Courier New"/>
                <w:sz w:val="22"/>
                <w:szCs w:val="22"/>
              </w:rPr>
              <w:br/>
              <w:t>от 24.12.2021 г.  № 126</w:t>
            </w:r>
          </w:p>
        </w:tc>
      </w:tr>
      <w:tr w:rsidR="00145D0E" w:rsidTr="003E567C">
        <w:trPr>
          <w:trHeight w:val="60"/>
        </w:trPr>
        <w:tc>
          <w:tcPr>
            <w:tcW w:w="3476" w:type="dxa"/>
            <w:tcBorders>
              <w:top w:val="nil"/>
              <w:left w:val="nil"/>
              <w:bottom w:val="nil"/>
              <w:right w:val="nil"/>
            </w:tcBorders>
            <w:shd w:val="clear" w:color="000000" w:fill="FFFFFF"/>
            <w:vAlign w:val="bottom"/>
            <w:hideMark/>
          </w:tcPr>
          <w:p w:rsidR="00145D0E" w:rsidRDefault="00145D0E">
            <w:pPr>
              <w:jc w:val="right"/>
              <w:rPr>
                <w:sz w:val="22"/>
                <w:szCs w:val="22"/>
              </w:rPr>
            </w:pPr>
            <w:r>
              <w:rPr>
                <w:sz w:val="22"/>
                <w:szCs w:val="22"/>
              </w:rPr>
              <w:t> </w:t>
            </w:r>
          </w:p>
        </w:tc>
        <w:tc>
          <w:tcPr>
            <w:tcW w:w="1013" w:type="dxa"/>
            <w:tcBorders>
              <w:top w:val="nil"/>
              <w:left w:val="nil"/>
              <w:bottom w:val="nil"/>
              <w:right w:val="nil"/>
            </w:tcBorders>
            <w:shd w:val="clear" w:color="000000" w:fill="FFFFFF"/>
            <w:vAlign w:val="bottom"/>
            <w:hideMark/>
          </w:tcPr>
          <w:p w:rsidR="00145D0E" w:rsidRDefault="00145D0E">
            <w:pPr>
              <w:jc w:val="right"/>
              <w:rPr>
                <w:sz w:val="22"/>
                <w:szCs w:val="22"/>
              </w:rPr>
            </w:pPr>
            <w:r>
              <w:rPr>
                <w:sz w:val="22"/>
                <w:szCs w:val="22"/>
              </w:rPr>
              <w:t> </w:t>
            </w:r>
          </w:p>
        </w:tc>
        <w:tc>
          <w:tcPr>
            <w:tcW w:w="828" w:type="dxa"/>
            <w:tcBorders>
              <w:top w:val="nil"/>
              <w:left w:val="nil"/>
              <w:bottom w:val="nil"/>
              <w:right w:val="nil"/>
            </w:tcBorders>
            <w:shd w:val="clear" w:color="000000" w:fill="FFFFFF"/>
            <w:noWrap/>
            <w:vAlign w:val="bottom"/>
            <w:hideMark/>
          </w:tcPr>
          <w:p w:rsidR="00145D0E" w:rsidRDefault="00145D0E">
            <w:pPr>
              <w:jc w:val="center"/>
              <w:rPr>
                <w:sz w:val="20"/>
                <w:szCs w:val="20"/>
              </w:rPr>
            </w:pPr>
            <w:r>
              <w:rPr>
                <w:sz w:val="20"/>
                <w:szCs w:val="20"/>
              </w:rPr>
              <w:t> </w:t>
            </w:r>
          </w:p>
        </w:tc>
        <w:tc>
          <w:tcPr>
            <w:tcW w:w="1383"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001"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654" w:type="dxa"/>
            <w:tcBorders>
              <w:top w:val="nil"/>
              <w:left w:val="nil"/>
              <w:bottom w:val="nil"/>
              <w:right w:val="nil"/>
            </w:tcBorders>
            <w:shd w:val="clear" w:color="000000" w:fill="FFFFFF"/>
            <w:vAlign w:val="bottom"/>
            <w:hideMark/>
          </w:tcPr>
          <w:p w:rsidR="00145D0E" w:rsidRDefault="00145D0E">
            <w:pPr>
              <w:rPr>
                <w:sz w:val="20"/>
                <w:szCs w:val="20"/>
              </w:rPr>
            </w:pPr>
            <w:r>
              <w:rPr>
                <w:sz w:val="20"/>
                <w:szCs w:val="20"/>
              </w:rPr>
              <w:t> </w:t>
            </w:r>
          </w:p>
        </w:tc>
      </w:tr>
      <w:tr w:rsidR="00145D0E" w:rsidTr="003E567C">
        <w:trPr>
          <w:trHeight w:val="315"/>
        </w:trPr>
        <w:tc>
          <w:tcPr>
            <w:tcW w:w="9355" w:type="dxa"/>
            <w:gridSpan w:val="6"/>
            <w:tcBorders>
              <w:top w:val="nil"/>
              <w:left w:val="nil"/>
              <w:bottom w:val="nil"/>
              <w:right w:val="nil"/>
            </w:tcBorders>
            <w:shd w:val="clear" w:color="000000" w:fill="FFFFFF"/>
            <w:vAlign w:val="bottom"/>
            <w:hideMark/>
          </w:tcPr>
          <w:p w:rsidR="00145D0E" w:rsidRDefault="00145D0E">
            <w:pPr>
              <w:jc w:val="center"/>
              <w:rPr>
                <w:b/>
                <w:bCs/>
              </w:rPr>
            </w:pPr>
            <w:r>
              <w:rPr>
                <w:b/>
                <w:bCs/>
              </w:rPr>
              <w:t> </w:t>
            </w:r>
          </w:p>
        </w:tc>
      </w:tr>
      <w:tr w:rsidR="00145D0E" w:rsidTr="003E567C">
        <w:trPr>
          <w:trHeight w:val="660"/>
        </w:trPr>
        <w:tc>
          <w:tcPr>
            <w:tcW w:w="9355" w:type="dxa"/>
            <w:gridSpan w:val="6"/>
            <w:tcBorders>
              <w:top w:val="nil"/>
              <w:left w:val="nil"/>
              <w:bottom w:val="nil"/>
              <w:right w:val="nil"/>
            </w:tcBorders>
            <w:shd w:val="clear" w:color="000000" w:fill="FFFFFF"/>
            <w:vAlign w:val="bottom"/>
            <w:hideMark/>
          </w:tcPr>
          <w:p w:rsidR="00145D0E" w:rsidRPr="003E567C" w:rsidRDefault="00145D0E">
            <w:pPr>
              <w:jc w:val="center"/>
              <w:rPr>
                <w:rFonts w:ascii="Arial" w:hAnsi="Arial" w:cs="Arial"/>
                <w:b/>
                <w:bCs/>
                <w:color w:val="000000"/>
                <w:sz w:val="32"/>
                <w:szCs w:val="32"/>
              </w:rPr>
            </w:pPr>
            <w:r>
              <w:rPr>
                <w:b/>
                <w:bCs/>
                <w:color w:val="000000"/>
                <w:sz w:val="22"/>
                <w:szCs w:val="22"/>
              </w:rPr>
              <w:t xml:space="preserve"> </w:t>
            </w:r>
            <w:r w:rsidRPr="003E567C">
              <w:rPr>
                <w:rFonts w:ascii="Arial" w:hAnsi="Arial" w:cs="Arial"/>
                <w:b/>
                <w:bCs/>
                <w:color w:val="000000"/>
                <w:sz w:val="32"/>
                <w:szCs w:val="32"/>
              </w:rPr>
              <w:t>ВЕДОМСТВЕННАЯ  СТРУКТУРА  РАСХОДОВ  БЮДЖЕТА НИЖНЕБУРБУКСКОГО МУНИЦИПАЛЬНОГО ОБРАЗОВАНИЯ НА 2022 ГОД</w:t>
            </w:r>
          </w:p>
        </w:tc>
      </w:tr>
      <w:tr w:rsidR="00145D0E" w:rsidTr="003E567C">
        <w:trPr>
          <w:trHeight w:val="300"/>
        </w:trPr>
        <w:tc>
          <w:tcPr>
            <w:tcW w:w="3476" w:type="dxa"/>
            <w:tcBorders>
              <w:top w:val="nil"/>
              <w:left w:val="nil"/>
              <w:bottom w:val="nil"/>
              <w:right w:val="nil"/>
            </w:tcBorders>
            <w:shd w:val="clear" w:color="000000" w:fill="FFFFFF"/>
            <w:vAlign w:val="bottom"/>
            <w:hideMark/>
          </w:tcPr>
          <w:p w:rsidR="00145D0E" w:rsidRDefault="00145D0E">
            <w:pPr>
              <w:rPr>
                <w:sz w:val="22"/>
                <w:szCs w:val="22"/>
              </w:rPr>
            </w:pPr>
            <w:r>
              <w:rPr>
                <w:sz w:val="22"/>
                <w:szCs w:val="22"/>
              </w:rPr>
              <w:t> </w:t>
            </w:r>
          </w:p>
        </w:tc>
        <w:tc>
          <w:tcPr>
            <w:tcW w:w="1013" w:type="dxa"/>
            <w:tcBorders>
              <w:top w:val="nil"/>
              <w:left w:val="nil"/>
              <w:bottom w:val="nil"/>
              <w:right w:val="nil"/>
            </w:tcBorders>
            <w:shd w:val="clear" w:color="000000" w:fill="FFFFFF"/>
            <w:vAlign w:val="bottom"/>
            <w:hideMark/>
          </w:tcPr>
          <w:p w:rsidR="00145D0E" w:rsidRDefault="00145D0E">
            <w:pPr>
              <w:rPr>
                <w:sz w:val="22"/>
                <w:szCs w:val="22"/>
              </w:rPr>
            </w:pPr>
            <w:r>
              <w:rPr>
                <w:sz w:val="22"/>
                <w:szCs w:val="22"/>
              </w:rPr>
              <w:t> </w:t>
            </w:r>
          </w:p>
        </w:tc>
        <w:tc>
          <w:tcPr>
            <w:tcW w:w="828" w:type="dxa"/>
            <w:tcBorders>
              <w:top w:val="nil"/>
              <w:left w:val="nil"/>
              <w:bottom w:val="nil"/>
              <w:right w:val="nil"/>
            </w:tcBorders>
            <w:shd w:val="clear" w:color="000000" w:fill="FFFFFF"/>
            <w:vAlign w:val="bottom"/>
            <w:hideMark/>
          </w:tcPr>
          <w:p w:rsidR="00145D0E" w:rsidRDefault="00145D0E">
            <w:pPr>
              <w:jc w:val="center"/>
              <w:rPr>
                <w:sz w:val="20"/>
                <w:szCs w:val="20"/>
              </w:rPr>
            </w:pPr>
            <w:r>
              <w:rPr>
                <w:sz w:val="20"/>
                <w:szCs w:val="20"/>
              </w:rPr>
              <w:t> </w:t>
            </w:r>
          </w:p>
        </w:tc>
        <w:tc>
          <w:tcPr>
            <w:tcW w:w="1383"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001" w:type="dxa"/>
            <w:tcBorders>
              <w:top w:val="nil"/>
              <w:left w:val="nil"/>
              <w:bottom w:val="nil"/>
              <w:right w:val="nil"/>
            </w:tcBorders>
            <w:shd w:val="clear" w:color="000000" w:fill="FFFFFF"/>
            <w:noWrap/>
            <w:vAlign w:val="bottom"/>
            <w:hideMark/>
          </w:tcPr>
          <w:p w:rsidR="00145D0E" w:rsidRDefault="00145D0E">
            <w:pPr>
              <w:rPr>
                <w:sz w:val="20"/>
                <w:szCs w:val="20"/>
              </w:rPr>
            </w:pPr>
            <w:r>
              <w:rPr>
                <w:sz w:val="20"/>
                <w:szCs w:val="20"/>
              </w:rPr>
              <w:t> </w:t>
            </w:r>
          </w:p>
        </w:tc>
        <w:tc>
          <w:tcPr>
            <w:tcW w:w="1654" w:type="dxa"/>
            <w:tcBorders>
              <w:top w:val="nil"/>
              <w:left w:val="nil"/>
              <w:bottom w:val="single" w:sz="4" w:space="0" w:color="auto"/>
              <w:right w:val="nil"/>
            </w:tcBorders>
            <w:shd w:val="clear" w:color="000000" w:fill="FFFFFF"/>
            <w:vAlign w:val="bottom"/>
            <w:hideMark/>
          </w:tcPr>
          <w:p w:rsidR="00145D0E" w:rsidRDefault="00145D0E">
            <w:pPr>
              <w:jc w:val="right"/>
              <w:rPr>
                <w:sz w:val="20"/>
                <w:szCs w:val="20"/>
              </w:rPr>
            </w:pPr>
            <w:proofErr w:type="spellStart"/>
            <w:r>
              <w:rPr>
                <w:sz w:val="20"/>
                <w:szCs w:val="20"/>
              </w:rPr>
              <w:t>тыс.руб</w:t>
            </w:r>
            <w:proofErr w:type="spellEnd"/>
            <w:r>
              <w:rPr>
                <w:sz w:val="20"/>
                <w:szCs w:val="20"/>
              </w:rPr>
              <w:t>.</w:t>
            </w:r>
          </w:p>
        </w:tc>
      </w:tr>
      <w:tr w:rsidR="00145D0E" w:rsidRPr="003E567C" w:rsidTr="003E567C">
        <w:trPr>
          <w:trHeight w:val="315"/>
        </w:trPr>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r w:rsidRPr="003E567C">
              <w:rPr>
                <w:rFonts w:ascii="Courier New" w:hAnsi="Courier New" w:cs="Courier New"/>
                <w:b/>
                <w:bCs/>
                <w:sz w:val="22"/>
                <w:szCs w:val="22"/>
              </w:rPr>
              <w:t>Наименование</w:t>
            </w:r>
          </w:p>
        </w:tc>
        <w:tc>
          <w:tcPr>
            <w:tcW w:w="1013"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r w:rsidRPr="003E567C">
              <w:rPr>
                <w:rFonts w:ascii="Courier New" w:hAnsi="Courier New" w:cs="Courier New"/>
                <w:b/>
                <w:bCs/>
                <w:sz w:val="22"/>
                <w:szCs w:val="22"/>
              </w:rPr>
              <w:t>ГРБС</w:t>
            </w:r>
          </w:p>
        </w:tc>
        <w:tc>
          <w:tcPr>
            <w:tcW w:w="828"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proofErr w:type="spellStart"/>
            <w:r w:rsidRPr="003E567C">
              <w:rPr>
                <w:rFonts w:ascii="Courier New" w:hAnsi="Courier New" w:cs="Courier New"/>
                <w:b/>
                <w:bCs/>
                <w:sz w:val="22"/>
                <w:szCs w:val="22"/>
              </w:rPr>
              <w:t>РзПр</w:t>
            </w:r>
            <w:proofErr w:type="spellEnd"/>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r w:rsidRPr="003E567C">
              <w:rPr>
                <w:rFonts w:ascii="Courier New" w:hAnsi="Courier New" w:cs="Courier New"/>
                <w:b/>
                <w:bCs/>
                <w:sz w:val="22"/>
                <w:szCs w:val="22"/>
              </w:rPr>
              <w:t>ЦСР</w:t>
            </w:r>
          </w:p>
        </w:tc>
        <w:tc>
          <w:tcPr>
            <w:tcW w:w="1001" w:type="dxa"/>
            <w:tcBorders>
              <w:top w:val="single" w:sz="4" w:space="0" w:color="auto"/>
              <w:left w:val="nil"/>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r w:rsidRPr="003E567C">
              <w:rPr>
                <w:rFonts w:ascii="Courier New" w:hAnsi="Courier New" w:cs="Courier New"/>
                <w:b/>
                <w:bCs/>
                <w:sz w:val="22"/>
                <w:szCs w:val="22"/>
              </w:rPr>
              <w:t>КВР</w:t>
            </w:r>
          </w:p>
        </w:tc>
        <w:tc>
          <w:tcPr>
            <w:tcW w:w="1654" w:type="dxa"/>
            <w:tcBorders>
              <w:top w:val="nil"/>
              <w:left w:val="nil"/>
              <w:bottom w:val="single" w:sz="4" w:space="0" w:color="auto"/>
              <w:right w:val="single" w:sz="4" w:space="0" w:color="auto"/>
            </w:tcBorders>
            <w:shd w:val="clear" w:color="000000" w:fill="FFFFFF"/>
            <w:vAlign w:val="center"/>
            <w:hideMark/>
          </w:tcPr>
          <w:p w:rsidR="00145D0E" w:rsidRPr="003E567C" w:rsidRDefault="00145D0E">
            <w:pPr>
              <w:jc w:val="center"/>
              <w:rPr>
                <w:rFonts w:ascii="Courier New" w:hAnsi="Courier New" w:cs="Courier New"/>
                <w:b/>
                <w:bCs/>
                <w:sz w:val="22"/>
                <w:szCs w:val="22"/>
              </w:rPr>
            </w:pPr>
            <w:r w:rsidRPr="003E567C">
              <w:rPr>
                <w:rFonts w:ascii="Courier New" w:hAnsi="Courier New" w:cs="Courier New"/>
                <w:b/>
                <w:bCs/>
                <w:sz w:val="22"/>
                <w:szCs w:val="22"/>
              </w:rPr>
              <w:t>Сумма</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Администрация Нижнебурбукского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10 643,8</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ОБЩЕГОСУДАРСТВЕННЫЕ ВОПРОСЫ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3 853,8</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731,7</w:t>
            </w:r>
          </w:p>
        </w:tc>
      </w:tr>
      <w:tr w:rsidR="00145D0E" w:rsidRPr="003E567C" w:rsidTr="003E567C">
        <w:trPr>
          <w:trHeight w:val="78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731,7</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731,7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«Обеспечение деятельности главы сельского поселения и </w:t>
            </w:r>
            <w:r w:rsidRPr="003E567C">
              <w:rPr>
                <w:rFonts w:ascii="Courier New" w:hAnsi="Courier New" w:cs="Courier New"/>
                <w:b/>
                <w:bCs/>
                <w:i/>
                <w:iCs/>
                <w:sz w:val="22"/>
                <w:szCs w:val="22"/>
              </w:rPr>
              <w:lastRenderedPageBreak/>
              <w:t>Администрации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731,7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Финансовое обеспечение выполнения функций органов местного самоуправления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731,7</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731,7</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3 012,4</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3 012,4</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2 997,8</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2 997,8</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Финансовое обеспечение выполнения функций органов местного самоуправления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2 997,8</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2 592,6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393,8</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11,4</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«Повышение эффективности бюджетных расходов сельских поселений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1020000000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«Информационные технологии в управлении»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1020100000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1020122000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9,6</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1070000000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«Технические и организационные мероприятия по снижению использования энергоресурсов»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1070100000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1070122000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1070122000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Обеспечение проведения выборов и референдумов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88,0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Непрограммные расходы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7000000000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88,0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Обеспечение проведения выборов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7080000000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88,0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Проведение выборов главы муниципального образования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7080020700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38,0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lastRenderedPageBreak/>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7080020700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38,0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Проведение выборов в представительные органы муниципального образования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7080020800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0107</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7080020800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Резервные фонды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средствами резервного фонда администраций сельских поселений»</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1010500000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Резервный фонд администрации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0111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1010521200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Другие общегосударственные вопросы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Финансовое обеспечение выполнения функций органов местного самоуправления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1010120100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1,0</w:t>
            </w:r>
          </w:p>
        </w:tc>
      </w:tr>
      <w:tr w:rsidR="00145D0E" w:rsidRPr="003E567C" w:rsidTr="003E567C">
        <w:trPr>
          <w:trHeight w:val="18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0113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1010173150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0,7</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НАЦИОНАЛЬНАЯ ОБОРОНА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Мобилизационная и вневойсковая подготовка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Осуществление первичного воинского учета органами местного самоуправления поселений</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151,6</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1010151180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139,9</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 xml:space="preserve">Закупка товаров, работ и услуг для обеспечения </w:t>
            </w:r>
            <w:r w:rsidRPr="003E567C">
              <w:rPr>
                <w:rFonts w:ascii="Courier New" w:hAnsi="Courier New" w:cs="Courier New"/>
                <w:sz w:val="22"/>
                <w:szCs w:val="22"/>
              </w:rPr>
              <w:lastRenderedPageBreak/>
              <w:t>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lastRenderedPageBreak/>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0203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1010151180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11,7</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НАЦИОНАЛЬНАЯ БЕЗОПАСНОСТЬ И ПРАВООХРАНИТЕЛЬНАЯ ДЕЯТЕЛЬНОСТЬ</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комплексных мер безопасности на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1050000000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1050100000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1050122000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"Профилактика безнадзорности и правонарушений на территории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1050200000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0314</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1050222000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0,5</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НАЦИОНАЛЬНАЯ ЭКОНОМИКА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2 275,4</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Дорожное хозяйство (дорожные фонды)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2 263,4</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2 263,4</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инфраструктуры на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2 263,4</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«Ремонт и содержание автомобильных дорог»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2 263,4</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1 960,3</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1030122000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1 960,3</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мероприятий перечня проектов народных инициатив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10301S2370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10301S2370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1040000000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Основное мероприятие «Проведение топографических, геодезических, картографических и кадастровых работ»</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1040100000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6,0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1040200000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6,0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ЖИЛИЩНО-КОММУНАЛЬНОЕ ХОЗЯЙСТВО</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100,0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Коммунальное хозяйство</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«Развитие инфраструктуры на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Основное мероприятие «Организация водоснабжения населения»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1030300000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0502</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1030322000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Благоустройство</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 xml:space="preserve">Подпрограмма «Развитие инфраструктуры на территории сельского </w:t>
            </w:r>
            <w:r w:rsidRPr="003E567C">
              <w:rPr>
                <w:rFonts w:ascii="Courier New" w:hAnsi="Courier New" w:cs="Courier New"/>
                <w:b/>
                <w:bCs/>
                <w:i/>
                <w:iCs/>
                <w:sz w:val="22"/>
                <w:szCs w:val="22"/>
              </w:rPr>
              <w:lastRenderedPageBreak/>
              <w:t>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lastRenderedPageBreak/>
              <w:t>Основное мероприятие «Организация благоустройства территории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1030200000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ОБРАЗОВАНИЕ</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0700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Профессиональная подготовка, переподготовка и повышение квалификации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«Повышение квалификации муниципальных служащих, глав сельских поселений»</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1010400000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1010422000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0705</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1010422000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КУЛЬТУРА, КИНЕМАТОГРАФИЯ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2 043,0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2 043,0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2 043,0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 xml:space="preserve">Подпрограмма «Развитие сферы культуры и спорта </w:t>
            </w:r>
            <w:r w:rsidRPr="003E567C">
              <w:rPr>
                <w:rFonts w:ascii="Courier New" w:hAnsi="Courier New" w:cs="Courier New"/>
                <w:b/>
                <w:bCs/>
                <w:i/>
                <w:iCs/>
                <w:sz w:val="22"/>
                <w:szCs w:val="22"/>
              </w:rPr>
              <w:lastRenderedPageBreak/>
              <w:t>на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2 043,0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1060100000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2 043,0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2 043,0</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1 840,8</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202,0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Иные бюджетные ассигнования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0801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1060122000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800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0,2</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СОЦИАЛЬНАЯ ПОЛИТИКА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Пенсионное обеспечение</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1010300000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Социальное обеспечение и иные выплаты населению</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1010320200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300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281,0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 И СПОРТ</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Подпрограмма «Развитие сферы культуры и спорта на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1060000000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5,0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1060200000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И МУНИЦИПАЛЬНОГО ДОЛГА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1300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внутреннего и муниципального долга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lastRenderedPageBreak/>
              <w:t>Основное мероприятие «Управление муниципальным долгом сельского поселения»</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1010200000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Организация и осуществление муниципальных заимствований и исполнение обязательств по ним</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1010221100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Обслуживание государственного (муниципального) долга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1301</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1010221100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700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2,0</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1400</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Прочие межбюджетные трансферты общего характера</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6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Муниципальная программа «Социально-экономическое развитие территории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1000000000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9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Подпрограмма «Обеспечение деятельности главы сельского поселения и Администрации сельского поселения на 2021-2025 гг.»</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1010000000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1010600000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12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1010620600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Межбюджетные трансферты</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927</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1403</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1010620600</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500</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sz w:val="22"/>
                <w:szCs w:val="22"/>
              </w:rPr>
            </w:pPr>
            <w:r w:rsidRPr="003E567C">
              <w:rPr>
                <w:rFonts w:ascii="Courier New" w:hAnsi="Courier New" w:cs="Courier New"/>
                <w:sz w:val="22"/>
                <w:szCs w:val="22"/>
              </w:rPr>
              <w:t>1 924,6</w:t>
            </w:r>
          </w:p>
        </w:tc>
      </w:tr>
      <w:tr w:rsidR="00145D0E" w:rsidRPr="003E567C" w:rsidTr="003E567C">
        <w:trPr>
          <w:trHeight w:val="300"/>
        </w:trPr>
        <w:tc>
          <w:tcPr>
            <w:tcW w:w="3476" w:type="dxa"/>
            <w:tcBorders>
              <w:top w:val="nil"/>
              <w:left w:val="single" w:sz="4" w:space="0" w:color="auto"/>
              <w:bottom w:val="single" w:sz="4" w:space="0" w:color="auto"/>
              <w:right w:val="single" w:sz="4" w:space="0" w:color="auto"/>
            </w:tcBorders>
            <w:shd w:val="clear" w:color="auto" w:fill="auto"/>
            <w:hideMark/>
          </w:tcPr>
          <w:p w:rsidR="00145D0E" w:rsidRPr="003E567C" w:rsidRDefault="00145D0E">
            <w:pPr>
              <w:rPr>
                <w:rFonts w:ascii="Courier New" w:hAnsi="Courier New" w:cs="Courier New"/>
                <w:sz w:val="22"/>
                <w:szCs w:val="22"/>
              </w:rPr>
            </w:pPr>
            <w:r w:rsidRPr="003E567C">
              <w:rPr>
                <w:rFonts w:ascii="Courier New" w:hAnsi="Courier New" w:cs="Courier New"/>
                <w:sz w:val="22"/>
                <w:szCs w:val="22"/>
              </w:rPr>
              <w:t>ВСЕГО:</w:t>
            </w:r>
          </w:p>
        </w:tc>
        <w:tc>
          <w:tcPr>
            <w:tcW w:w="101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828"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383"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001" w:type="dxa"/>
            <w:tcBorders>
              <w:top w:val="nil"/>
              <w:left w:val="nil"/>
              <w:bottom w:val="single" w:sz="4" w:space="0" w:color="auto"/>
              <w:right w:val="single" w:sz="4" w:space="0" w:color="auto"/>
            </w:tcBorders>
            <w:shd w:val="clear" w:color="auto" w:fill="auto"/>
            <w:hideMark/>
          </w:tcPr>
          <w:p w:rsidR="00145D0E" w:rsidRPr="003E567C" w:rsidRDefault="00145D0E">
            <w:pPr>
              <w:jc w:val="center"/>
              <w:rPr>
                <w:rFonts w:ascii="Courier New" w:hAnsi="Courier New" w:cs="Courier New"/>
                <w:sz w:val="22"/>
                <w:szCs w:val="22"/>
              </w:rPr>
            </w:pPr>
            <w:r w:rsidRPr="003E567C">
              <w:rPr>
                <w:rFonts w:ascii="Courier New" w:hAnsi="Courier New" w:cs="Courier New"/>
                <w:sz w:val="22"/>
                <w:szCs w:val="22"/>
              </w:rPr>
              <w:t> </w:t>
            </w:r>
          </w:p>
        </w:tc>
        <w:tc>
          <w:tcPr>
            <w:tcW w:w="1654" w:type="dxa"/>
            <w:tcBorders>
              <w:top w:val="nil"/>
              <w:left w:val="nil"/>
              <w:bottom w:val="single" w:sz="4" w:space="0" w:color="auto"/>
              <w:right w:val="single" w:sz="4" w:space="0" w:color="auto"/>
            </w:tcBorders>
            <w:shd w:val="clear" w:color="auto" w:fill="auto"/>
            <w:hideMark/>
          </w:tcPr>
          <w:p w:rsidR="00145D0E" w:rsidRPr="003E567C" w:rsidRDefault="00145D0E">
            <w:pPr>
              <w:jc w:val="right"/>
              <w:rPr>
                <w:rFonts w:ascii="Courier New" w:hAnsi="Courier New" w:cs="Courier New"/>
                <w:b/>
                <w:bCs/>
                <w:sz w:val="22"/>
                <w:szCs w:val="22"/>
              </w:rPr>
            </w:pPr>
            <w:r w:rsidRPr="003E567C">
              <w:rPr>
                <w:rFonts w:ascii="Courier New" w:hAnsi="Courier New" w:cs="Courier New"/>
                <w:b/>
                <w:bCs/>
                <w:sz w:val="22"/>
                <w:szCs w:val="22"/>
              </w:rPr>
              <w:t>10 643,8</w:t>
            </w:r>
          </w:p>
        </w:tc>
      </w:tr>
    </w:tbl>
    <w:p w:rsidR="0070305F" w:rsidRDefault="0070305F" w:rsidP="00145D0E">
      <w:pPr>
        <w:rPr>
          <w:bCs/>
          <w:sz w:val="22"/>
          <w:szCs w:val="22"/>
        </w:rPr>
      </w:pPr>
    </w:p>
    <w:p w:rsidR="0070305F" w:rsidRPr="003E567C" w:rsidRDefault="0070305F" w:rsidP="0070305F">
      <w:pPr>
        <w:jc w:val="right"/>
        <w:rPr>
          <w:rFonts w:ascii="Courier New" w:hAnsi="Courier New" w:cs="Courier New"/>
          <w:bCs/>
          <w:sz w:val="22"/>
          <w:szCs w:val="22"/>
        </w:rPr>
      </w:pP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Приложение № 8</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к решению Думы Нижнебурбукского сельского поселения</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«О внесении изменений в решение Думы Нижнебурбукского</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 xml:space="preserve">сельского </w:t>
      </w:r>
      <w:proofErr w:type="gramStart"/>
      <w:r w:rsidRPr="003E567C">
        <w:rPr>
          <w:rFonts w:ascii="Courier New" w:hAnsi="Courier New" w:cs="Courier New"/>
          <w:bCs/>
          <w:sz w:val="22"/>
          <w:szCs w:val="22"/>
        </w:rPr>
        <w:t>поселения  «</w:t>
      </w:r>
      <w:proofErr w:type="gramEnd"/>
      <w:r w:rsidRPr="003E567C">
        <w:rPr>
          <w:rFonts w:ascii="Courier New" w:hAnsi="Courier New" w:cs="Courier New"/>
          <w:bCs/>
          <w:sz w:val="22"/>
          <w:szCs w:val="22"/>
        </w:rPr>
        <w:t xml:space="preserve"> О бюджете Нижнебурбукского</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муниципального образования на 2022 год и на плановый</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период 2023 и 2024 годов»</w:t>
      </w:r>
    </w:p>
    <w:p w:rsidR="0070305F" w:rsidRPr="003E567C" w:rsidRDefault="006321BF" w:rsidP="0070305F">
      <w:pPr>
        <w:jc w:val="right"/>
        <w:rPr>
          <w:rFonts w:ascii="Courier New" w:hAnsi="Courier New" w:cs="Courier New"/>
          <w:bCs/>
          <w:sz w:val="22"/>
          <w:szCs w:val="22"/>
        </w:rPr>
      </w:pPr>
      <w:r>
        <w:rPr>
          <w:rFonts w:ascii="Courier New" w:hAnsi="Courier New" w:cs="Courier New"/>
          <w:bCs/>
          <w:sz w:val="22"/>
          <w:szCs w:val="22"/>
        </w:rPr>
        <w:t>от 15.07.2022 г. №149</w:t>
      </w:r>
    </w:p>
    <w:p w:rsidR="0070305F" w:rsidRPr="003E567C" w:rsidRDefault="0070305F" w:rsidP="0070305F">
      <w:pPr>
        <w:jc w:val="right"/>
        <w:rPr>
          <w:rFonts w:ascii="Courier New" w:hAnsi="Courier New" w:cs="Courier New"/>
          <w:bCs/>
          <w:sz w:val="22"/>
          <w:szCs w:val="22"/>
        </w:rPr>
      </w:pP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Приложение № 8</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к решению Думы Нижнебурбукского сельского поселения</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 xml:space="preserve">  </w:t>
      </w:r>
      <w:proofErr w:type="gramStart"/>
      <w:r w:rsidRPr="003E567C">
        <w:rPr>
          <w:rFonts w:ascii="Courier New" w:hAnsi="Courier New" w:cs="Courier New"/>
          <w:bCs/>
          <w:sz w:val="22"/>
          <w:szCs w:val="22"/>
        </w:rPr>
        <w:t>« О</w:t>
      </w:r>
      <w:proofErr w:type="gramEnd"/>
      <w:r w:rsidRPr="003E567C">
        <w:rPr>
          <w:rFonts w:ascii="Courier New" w:hAnsi="Courier New" w:cs="Courier New"/>
          <w:bCs/>
          <w:sz w:val="22"/>
          <w:szCs w:val="22"/>
        </w:rPr>
        <w:t xml:space="preserve"> бюджете Нижнебурбукского</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муниципального образования на 2022 год и на плановый</w:t>
      </w:r>
    </w:p>
    <w:p w:rsidR="0070305F" w:rsidRPr="003E567C" w:rsidRDefault="0070305F" w:rsidP="0070305F">
      <w:pPr>
        <w:jc w:val="right"/>
        <w:rPr>
          <w:rFonts w:ascii="Courier New" w:hAnsi="Courier New" w:cs="Courier New"/>
          <w:bCs/>
          <w:sz w:val="22"/>
          <w:szCs w:val="22"/>
        </w:rPr>
      </w:pPr>
      <w:r w:rsidRPr="003E567C">
        <w:rPr>
          <w:rFonts w:ascii="Courier New" w:hAnsi="Courier New" w:cs="Courier New"/>
          <w:bCs/>
          <w:sz w:val="22"/>
          <w:szCs w:val="22"/>
        </w:rPr>
        <w:t>период 2023 и 2024 годов»</w:t>
      </w:r>
    </w:p>
    <w:p w:rsidR="008A16B9" w:rsidRPr="0070305F" w:rsidRDefault="0070305F" w:rsidP="0070305F">
      <w:pPr>
        <w:jc w:val="right"/>
        <w:rPr>
          <w:bCs/>
          <w:sz w:val="22"/>
          <w:szCs w:val="22"/>
        </w:rPr>
      </w:pPr>
      <w:r w:rsidRPr="003E567C">
        <w:rPr>
          <w:rFonts w:ascii="Courier New" w:hAnsi="Courier New" w:cs="Courier New"/>
          <w:bCs/>
          <w:sz w:val="22"/>
          <w:szCs w:val="22"/>
        </w:rPr>
        <w:t>от 24.12.2022 г. №126</w:t>
      </w:r>
    </w:p>
    <w:p w:rsidR="008A16B9" w:rsidRDefault="008A16B9"/>
    <w:tbl>
      <w:tblPr>
        <w:tblW w:w="9637" w:type="dxa"/>
        <w:tblLook w:val="04A0" w:firstRow="1" w:lastRow="0" w:firstColumn="1" w:lastColumn="0" w:noHBand="0" w:noVBand="1"/>
      </w:tblPr>
      <w:tblGrid>
        <w:gridCol w:w="2737"/>
        <w:gridCol w:w="864"/>
        <w:gridCol w:w="941"/>
        <w:gridCol w:w="1537"/>
        <w:gridCol w:w="1076"/>
        <w:gridCol w:w="1271"/>
        <w:gridCol w:w="1595"/>
      </w:tblGrid>
      <w:tr w:rsidR="0070305F" w:rsidRPr="008A16B9" w:rsidTr="0070305F">
        <w:trPr>
          <w:trHeight w:val="240"/>
        </w:trPr>
        <w:tc>
          <w:tcPr>
            <w:tcW w:w="2737" w:type="dxa"/>
            <w:tcBorders>
              <w:top w:val="nil"/>
              <w:left w:val="nil"/>
              <w:bottom w:val="nil"/>
              <w:right w:val="nil"/>
            </w:tcBorders>
            <w:shd w:val="clear" w:color="auto" w:fill="auto"/>
            <w:noWrap/>
            <w:vAlign w:val="bottom"/>
            <w:hideMark/>
          </w:tcPr>
          <w:p w:rsidR="008A16B9" w:rsidRPr="008A16B9" w:rsidRDefault="008A16B9" w:rsidP="0070305F">
            <w:pPr>
              <w:spacing w:after="160" w:line="259" w:lineRule="auto"/>
              <w:rPr>
                <w:sz w:val="18"/>
                <w:szCs w:val="18"/>
              </w:rPr>
            </w:pPr>
          </w:p>
        </w:tc>
        <w:tc>
          <w:tcPr>
            <w:tcW w:w="864" w:type="dxa"/>
            <w:tcBorders>
              <w:top w:val="nil"/>
              <w:left w:val="nil"/>
              <w:bottom w:val="nil"/>
              <w:right w:val="nil"/>
            </w:tcBorders>
            <w:shd w:val="clear" w:color="auto" w:fill="auto"/>
            <w:noWrap/>
            <w:vAlign w:val="bottom"/>
            <w:hideMark/>
          </w:tcPr>
          <w:p w:rsidR="008A16B9" w:rsidRPr="008A16B9" w:rsidRDefault="008A16B9" w:rsidP="008A16B9">
            <w:pPr>
              <w:rPr>
                <w:sz w:val="20"/>
                <w:szCs w:val="20"/>
              </w:rPr>
            </w:pPr>
          </w:p>
        </w:tc>
        <w:tc>
          <w:tcPr>
            <w:tcW w:w="941" w:type="dxa"/>
            <w:tcBorders>
              <w:top w:val="nil"/>
              <w:left w:val="nil"/>
              <w:bottom w:val="nil"/>
              <w:right w:val="nil"/>
            </w:tcBorders>
            <w:shd w:val="clear" w:color="auto" w:fill="auto"/>
            <w:noWrap/>
            <w:vAlign w:val="bottom"/>
            <w:hideMark/>
          </w:tcPr>
          <w:p w:rsidR="008A16B9" w:rsidRPr="008A16B9" w:rsidRDefault="008A16B9" w:rsidP="008A16B9">
            <w:pPr>
              <w:jc w:val="center"/>
              <w:rPr>
                <w:sz w:val="20"/>
                <w:szCs w:val="20"/>
              </w:rPr>
            </w:pPr>
          </w:p>
        </w:tc>
        <w:tc>
          <w:tcPr>
            <w:tcW w:w="1153" w:type="dxa"/>
            <w:tcBorders>
              <w:top w:val="nil"/>
              <w:left w:val="nil"/>
              <w:bottom w:val="nil"/>
              <w:right w:val="nil"/>
            </w:tcBorders>
            <w:shd w:val="clear" w:color="auto" w:fill="auto"/>
            <w:noWrap/>
            <w:vAlign w:val="bottom"/>
            <w:hideMark/>
          </w:tcPr>
          <w:p w:rsidR="008A16B9" w:rsidRPr="008A16B9" w:rsidRDefault="008A16B9" w:rsidP="008A16B9">
            <w:pPr>
              <w:jc w:val="center"/>
              <w:rPr>
                <w:sz w:val="20"/>
                <w:szCs w:val="20"/>
              </w:rPr>
            </w:pPr>
          </w:p>
        </w:tc>
        <w:tc>
          <w:tcPr>
            <w:tcW w:w="1076" w:type="dxa"/>
            <w:tcBorders>
              <w:top w:val="nil"/>
              <w:left w:val="nil"/>
              <w:bottom w:val="nil"/>
              <w:right w:val="nil"/>
            </w:tcBorders>
            <w:shd w:val="clear" w:color="auto" w:fill="auto"/>
            <w:noWrap/>
            <w:vAlign w:val="bottom"/>
            <w:hideMark/>
          </w:tcPr>
          <w:p w:rsidR="008A16B9" w:rsidRPr="008A16B9" w:rsidRDefault="008A16B9" w:rsidP="008A16B9">
            <w:pPr>
              <w:jc w:val="right"/>
              <w:rPr>
                <w:sz w:val="20"/>
                <w:szCs w:val="20"/>
              </w:rPr>
            </w:pPr>
          </w:p>
        </w:tc>
        <w:tc>
          <w:tcPr>
            <w:tcW w:w="1271" w:type="dxa"/>
            <w:tcBorders>
              <w:top w:val="nil"/>
              <w:left w:val="nil"/>
              <w:bottom w:val="nil"/>
              <w:right w:val="nil"/>
            </w:tcBorders>
            <w:shd w:val="clear" w:color="auto" w:fill="auto"/>
            <w:noWrap/>
            <w:vAlign w:val="bottom"/>
            <w:hideMark/>
          </w:tcPr>
          <w:p w:rsidR="008A16B9" w:rsidRPr="008A16B9" w:rsidRDefault="008A16B9" w:rsidP="008A16B9">
            <w:pPr>
              <w:jc w:val="right"/>
              <w:rPr>
                <w:sz w:val="20"/>
                <w:szCs w:val="20"/>
              </w:rPr>
            </w:pPr>
          </w:p>
        </w:tc>
        <w:tc>
          <w:tcPr>
            <w:tcW w:w="1595" w:type="dxa"/>
            <w:tcBorders>
              <w:top w:val="nil"/>
              <w:left w:val="nil"/>
              <w:bottom w:val="nil"/>
              <w:right w:val="nil"/>
            </w:tcBorders>
            <w:shd w:val="clear" w:color="auto" w:fill="auto"/>
            <w:noWrap/>
            <w:vAlign w:val="bottom"/>
            <w:hideMark/>
          </w:tcPr>
          <w:p w:rsidR="008A16B9" w:rsidRPr="008A16B9" w:rsidRDefault="008A16B9" w:rsidP="008A16B9">
            <w:pPr>
              <w:jc w:val="right"/>
              <w:rPr>
                <w:sz w:val="20"/>
                <w:szCs w:val="20"/>
              </w:rPr>
            </w:pPr>
          </w:p>
        </w:tc>
      </w:tr>
      <w:tr w:rsidR="008A16B9" w:rsidRPr="008A16B9" w:rsidTr="0070305F">
        <w:trPr>
          <w:trHeight w:val="675"/>
        </w:trPr>
        <w:tc>
          <w:tcPr>
            <w:tcW w:w="9637" w:type="dxa"/>
            <w:gridSpan w:val="7"/>
            <w:tcBorders>
              <w:top w:val="nil"/>
              <w:left w:val="nil"/>
              <w:bottom w:val="nil"/>
              <w:right w:val="nil"/>
            </w:tcBorders>
            <w:shd w:val="clear" w:color="auto" w:fill="auto"/>
            <w:hideMark/>
          </w:tcPr>
          <w:p w:rsidR="008A16B9" w:rsidRPr="003E567C" w:rsidRDefault="008A16B9" w:rsidP="008A16B9">
            <w:pPr>
              <w:jc w:val="center"/>
              <w:rPr>
                <w:rFonts w:ascii="Courier New" w:hAnsi="Courier New" w:cs="Courier New"/>
                <w:b/>
                <w:bCs/>
                <w:color w:val="000000"/>
                <w:sz w:val="32"/>
                <w:szCs w:val="32"/>
              </w:rPr>
            </w:pPr>
            <w:r w:rsidRPr="003E567C">
              <w:rPr>
                <w:rFonts w:ascii="Courier New" w:hAnsi="Courier New" w:cs="Courier New"/>
                <w:b/>
                <w:bCs/>
                <w:color w:val="000000"/>
                <w:sz w:val="32"/>
                <w:szCs w:val="32"/>
              </w:rPr>
              <w:t>ВЕДОМСТВЕННАЯ СТРУКТУРА РАСХОДОВ БЮДЖЕТА НИЖЕБУРБУКСКОГО МУНИЦИПАЛЬНОГО ОБРАЗОВАНИЯ ПЛАНОВЫЙ ПЕРИОД 2023 2024 ГОДОВ</w:t>
            </w:r>
          </w:p>
        </w:tc>
      </w:tr>
      <w:tr w:rsidR="0070305F" w:rsidRPr="008A16B9" w:rsidTr="0070305F">
        <w:trPr>
          <w:trHeight w:val="60"/>
        </w:trPr>
        <w:tc>
          <w:tcPr>
            <w:tcW w:w="2737" w:type="dxa"/>
            <w:tcBorders>
              <w:top w:val="nil"/>
              <w:left w:val="nil"/>
              <w:bottom w:val="nil"/>
              <w:right w:val="nil"/>
            </w:tcBorders>
            <w:shd w:val="clear" w:color="auto" w:fill="auto"/>
            <w:hideMark/>
          </w:tcPr>
          <w:p w:rsidR="008A16B9" w:rsidRPr="008A16B9" w:rsidRDefault="008A16B9" w:rsidP="008A16B9">
            <w:pPr>
              <w:jc w:val="center"/>
              <w:rPr>
                <w:b/>
                <w:bCs/>
                <w:color w:val="000000"/>
              </w:rPr>
            </w:pPr>
          </w:p>
        </w:tc>
        <w:tc>
          <w:tcPr>
            <w:tcW w:w="864" w:type="dxa"/>
            <w:tcBorders>
              <w:top w:val="nil"/>
              <w:left w:val="nil"/>
              <w:bottom w:val="nil"/>
              <w:right w:val="nil"/>
            </w:tcBorders>
            <w:shd w:val="clear" w:color="auto" w:fill="auto"/>
            <w:hideMark/>
          </w:tcPr>
          <w:p w:rsidR="008A16B9" w:rsidRPr="008A16B9" w:rsidRDefault="008A16B9" w:rsidP="008A16B9">
            <w:pPr>
              <w:jc w:val="center"/>
              <w:rPr>
                <w:sz w:val="20"/>
                <w:szCs w:val="20"/>
              </w:rPr>
            </w:pPr>
          </w:p>
        </w:tc>
        <w:tc>
          <w:tcPr>
            <w:tcW w:w="941" w:type="dxa"/>
            <w:tcBorders>
              <w:top w:val="nil"/>
              <w:left w:val="nil"/>
              <w:bottom w:val="nil"/>
              <w:right w:val="nil"/>
            </w:tcBorders>
            <w:shd w:val="clear" w:color="auto" w:fill="auto"/>
            <w:hideMark/>
          </w:tcPr>
          <w:p w:rsidR="008A16B9" w:rsidRPr="008A16B9" w:rsidRDefault="008A16B9" w:rsidP="008A16B9">
            <w:pPr>
              <w:jc w:val="center"/>
              <w:rPr>
                <w:sz w:val="20"/>
                <w:szCs w:val="20"/>
              </w:rPr>
            </w:pPr>
          </w:p>
        </w:tc>
        <w:tc>
          <w:tcPr>
            <w:tcW w:w="1153" w:type="dxa"/>
            <w:tcBorders>
              <w:top w:val="nil"/>
              <w:left w:val="nil"/>
              <w:bottom w:val="nil"/>
              <w:right w:val="nil"/>
            </w:tcBorders>
            <w:shd w:val="clear" w:color="auto" w:fill="auto"/>
            <w:noWrap/>
            <w:vAlign w:val="bottom"/>
            <w:hideMark/>
          </w:tcPr>
          <w:p w:rsidR="008A16B9" w:rsidRPr="008A16B9" w:rsidRDefault="008A16B9" w:rsidP="008A16B9">
            <w:pPr>
              <w:jc w:val="center"/>
              <w:rPr>
                <w:sz w:val="20"/>
                <w:szCs w:val="20"/>
              </w:rPr>
            </w:pPr>
          </w:p>
        </w:tc>
        <w:tc>
          <w:tcPr>
            <w:tcW w:w="1076" w:type="dxa"/>
            <w:tcBorders>
              <w:top w:val="nil"/>
              <w:left w:val="nil"/>
              <w:bottom w:val="nil"/>
              <w:right w:val="nil"/>
            </w:tcBorders>
            <w:shd w:val="clear" w:color="auto" w:fill="auto"/>
            <w:noWrap/>
            <w:vAlign w:val="bottom"/>
            <w:hideMark/>
          </w:tcPr>
          <w:p w:rsidR="008A16B9" w:rsidRPr="008A16B9" w:rsidRDefault="008A16B9" w:rsidP="008A16B9">
            <w:pPr>
              <w:rPr>
                <w:sz w:val="20"/>
                <w:szCs w:val="20"/>
              </w:rPr>
            </w:pPr>
          </w:p>
        </w:tc>
        <w:tc>
          <w:tcPr>
            <w:tcW w:w="1271" w:type="dxa"/>
            <w:tcBorders>
              <w:top w:val="nil"/>
              <w:left w:val="nil"/>
              <w:bottom w:val="nil"/>
              <w:right w:val="nil"/>
            </w:tcBorders>
            <w:shd w:val="clear" w:color="auto" w:fill="auto"/>
            <w:noWrap/>
            <w:vAlign w:val="bottom"/>
            <w:hideMark/>
          </w:tcPr>
          <w:p w:rsidR="008A16B9" w:rsidRPr="008A16B9" w:rsidRDefault="008A16B9" w:rsidP="008A16B9">
            <w:pPr>
              <w:rPr>
                <w:sz w:val="20"/>
                <w:szCs w:val="20"/>
              </w:rPr>
            </w:pPr>
          </w:p>
        </w:tc>
        <w:tc>
          <w:tcPr>
            <w:tcW w:w="1595" w:type="dxa"/>
            <w:tcBorders>
              <w:top w:val="nil"/>
              <w:left w:val="nil"/>
              <w:bottom w:val="nil"/>
              <w:right w:val="nil"/>
            </w:tcBorders>
            <w:shd w:val="clear" w:color="auto" w:fill="auto"/>
            <w:noWrap/>
            <w:vAlign w:val="bottom"/>
            <w:hideMark/>
          </w:tcPr>
          <w:p w:rsidR="008A16B9" w:rsidRPr="008A16B9" w:rsidRDefault="008A16B9" w:rsidP="008A16B9">
            <w:pPr>
              <w:rPr>
                <w:sz w:val="20"/>
                <w:szCs w:val="20"/>
              </w:rPr>
            </w:pPr>
          </w:p>
        </w:tc>
      </w:tr>
      <w:tr w:rsidR="008A16B9" w:rsidRPr="003E567C" w:rsidTr="0070305F">
        <w:trPr>
          <w:trHeight w:val="255"/>
        </w:trPr>
        <w:tc>
          <w:tcPr>
            <w:tcW w:w="4542" w:type="dxa"/>
            <w:gridSpan w:val="3"/>
            <w:tcBorders>
              <w:top w:val="nil"/>
              <w:left w:val="nil"/>
              <w:bottom w:val="nil"/>
              <w:right w:val="nil"/>
            </w:tcBorders>
            <w:shd w:val="clear" w:color="auto" w:fill="auto"/>
            <w:noWrap/>
            <w:vAlign w:val="bottom"/>
            <w:hideMark/>
          </w:tcPr>
          <w:p w:rsidR="008A16B9" w:rsidRPr="003E567C" w:rsidRDefault="008A16B9" w:rsidP="008A16B9">
            <w:pPr>
              <w:rPr>
                <w:rFonts w:ascii="Courier New" w:hAnsi="Courier New" w:cs="Courier New"/>
                <w:sz w:val="22"/>
                <w:szCs w:val="22"/>
              </w:rPr>
            </w:pPr>
          </w:p>
        </w:tc>
        <w:tc>
          <w:tcPr>
            <w:tcW w:w="5095" w:type="dxa"/>
            <w:gridSpan w:val="4"/>
            <w:tcBorders>
              <w:top w:val="nil"/>
              <w:left w:val="nil"/>
              <w:bottom w:val="nil"/>
              <w:right w:val="nil"/>
            </w:tcBorders>
            <w:shd w:val="clear" w:color="auto" w:fill="auto"/>
            <w:noWrap/>
            <w:vAlign w:val="bottom"/>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(тыс. рублей)</w:t>
            </w:r>
          </w:p>
        </w:tc>
      </w:tr>
      <w:tr w:rsidR="0070305F" w:rsidRPr="003E567C" w:rsidTr="0070305F">
        <w:trPr>
          <w:gridAfter w:val="1"/>
          <w:wAfter w:w="1595" w:type="dxa"/>
          <w:trHeight w:val="285"/>
        </w:trPr>
        <w:tc>
          <w:tcPr>
            <w:tcW w:w="2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Наименование показателя</w:t>
            </w:r>
            <w:r w:rsidR="0070305F" w:rsidRPr="003E567C">
              <w:rPr>
                <w:rFonts w:ascii="Courier New" w:hAnsi="Courier New" w:cs="Courier New"/>
                <w:b/>
                <w:bCs/>
                <w:sz w:val="22"/>
                <w:szCs w:val="22"/>
              </w:rPr>
              <w:t xml:space="preserve">2024 </w:t>
            </w:r>
          </w:p>
        </w:tc>
        <w:tc>
          <w:tcPr>
            <w:tcW w:w="2958" w:type="dxa"/>
            <w:gridSpan w:val="3"/>
            <w:tcBorders>
              <w:top w:val="single" w:sz="4" w:space="0" w:color="auto"/>
              <w:left w:val="nil"/>
              <w:bottom w:val="single" w:sz="4" w:space="0" w:color="auto"/>
              <w:right w:val="single" w:sz="4" w:space="0" w:color="000000"/>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КБК</w:t>
            </w:r>
          </w:p>
        </w:tc>
        <w:tc>
          <w:tcPr>
            <w:tcW w:w="10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p>
        </w:tc>
        <w:tc>
          <w:tcPr>
            <w:tcW w:w="127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16B9" w:rsidRPr="003E567C" w:rsidRDefault="0070305F" w:rsidP="008A16B9">
            <w:pPr>
              <w:jc w:val="center"/>
              <w:rPr>
                <w:rFonts w:ascii="Courier New" w:hAnsi="Courier New" w:cs="Courier New"/>
                <w:b/>
                <w:bCs/>
                <w:sz w:val="22"/>
                <w:szCs w:val="22"/>
              </w:rPr>
            </w:pPr>
            <w:r w:rsidRPr="003E567C">
              <w:rPr>
                <w:rFonts w:ascii="Courier New" w:hAnsi="Courier New" w:cs="Courier New"/>
                <w:b/>
                <w:bCs/>
                <w:sz w:val="22"/>
                <w:szCs w:val="22"/>
              </w:rPr>
              <w:t>2023</w:t>
            </w:r>
            <w:r w:rsidR="008A16B9" w:rsidRPr="003E567C">
              <w:rPr>
                <w:rFonts w:ascii="Courier New" w:hAnsi="Courier New" w:cs="Courier New"/>
                <w:b/>
                <w:bCs/>
                <w:sz w:val="22"/>
                <w:szCs w:val="22"/>
              </w:rPr>
              <w:t xml:space="preserve"> год</w:t>
            </w:r>
          </w:p>
        </w:tc>
      </w:tr>
      <w:tr w:rsidR="0070305F" w:rsidRPr="003E567C" w:rsidTr="0070305F">
        <w:trPr>
          <w:trHeight w:val="570"/>
        </w:trPr>
        <w:tc>
          <w:tcPr>
            <w:tcW w:w="2737" w:type="dxa"/>
            <w:vMerge/>
            <w:tcBorders>
              <w:top w:val="single" w:sz="4" w:space="0" w:color="auto"/>
              <w:left w:val="single" w:sz="4" w:space="0" w:color="auto"/>
              <w:bottom w:val="single" w:sz="4" w:space="0" w:color="000000"/>
              <w:right w:val="single" w:sz="4" w:space="0" w:color="auto"/>
            </w:tcBorders>
            <w:vAlign w:val="center"/>
            <w:hideMark/>
          </w:tcPr>
          <w:p w:rsidR="008A16B9" w:rsidRPr="003E567C" w:rsidRDefault="008A16B9" w:rsidP="008A16B9">
            <w:pPr>
              <w:rPr>
                <w:rFonts w:ascii="Courier New" w:hAnsi="Courier New" w:cs="Courier New"/>
                <w:b/>
                <w:bCs/>
                <w:sz w:val="22"/>
                <w:szCs w:val="22"/>
              </w:rPr>
            </w:pPr>
          </w:p>
        </w:tc>
        <w:tc>
          <w:tcPr>
            <w:tcW w:w="864" w:type="dxa"/>
            <w:tcBorders>
              <w:top w:val="nil"/>
              <w:left w:val="nil"/>
              <w:bottom w:val="single" w:sz="4" w:space="0" w:color="auto"/>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КВСР</w:t>
            </w:r>
          </w:p>
        </w:tc>
        <w:tc>
          <w:tcPr>
            <w:tcW w:w="941" w:type="dxa"/>
            <w:tcBorders>
              <w:top w:val="nil"/>
              <w:left w:val="nil"/>
              <w:bottom w:val="single" w:sz="4" w:space="0" w:color="auto"/>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КФСР</w:t>
            </w:r>
          </w:p>
        </w:tc>
        <w:tc>
          <w:tcPr>
            <w:tcW w:w="1153" w:type="dxa"/>
            <w:tcBorders>
              <w:top w:val="nil"/>
              <w:left w:val="nil"/>
              <w:bottom w:val="single" w:sz="4" w:space="0" w:color="auto"/>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КЦСР</w:t>
            </w:r>
          </w:p>
        </w:tc>
        <w:tc>
          <w:tcPr>
            <w:tcW w:w="1076" w:type="dxa"/>
            <w:tcBorders>
              <w:top w:val="nil"/>
              <w:left w:val="nil"/>
              <w:bottom w:val="single" w:sz="4" w:space="0" w:color="auto"/>
              <w:right w:val="single" w:sz="4" w:space="0" w:color="auto"/>
            </w:tcBorders>
            <w:shd w:val="clear" w:color="auto" w:fill="auto"/>
            <w:vAlign w:val="center"/>
            <w:hideMark/>
          </w:tcPr>
          <w:p w:rsidR="008A16B9" w:rsidRPr="003E567C" w:rsidRDefault="008A16B9" w:rsidP="008A16B9">
            <w:pPr>
              <w:jc w:val="center"/>
              <w:rPr>
                <w:rFonts w:ascii="Courier New" w:hAnsi="Courier New" w:cs="Courier New"/>
                <w:b/>
                <w:bCs/>
                <w:sz w:val="22"/>
                <w:szCs w:val="22"/>
              </w:rPr>
            </w:pPr>
            <w:r w:rsidRPr="003E567C">
              <w:rPr>
                <w:rFonts w:ascii="Courier New" w:hAnsi="Courier New" w:cs="Courier New"/>
                <w:b/>
                <w:bCs/>
                <w:sz w:val="22"/>
                <w:szCs w:val="22"/>
              </w:rPr>
              <w:t>КВР</w:t>
            </w:r>
          </w:p>
        </w:tc>
        <w:tc>
          <w:tcPr>
            <w:tcW w:w="1271" w:type="dxa"/>
            <w:tcBorders>
              <w:top w:val="single" w:sz="4" w:space="0" w:color="auto"/>
              <w:left w:val="single" w:sz="4" w:space="0" w:color="auto"/>
              <w:bottom w:val="single" w:sz="4" w:space="0" w:color="000000"/>
              <w:right w:val="single" w:sz="4" w:space="0" w:color="auto"/>
            </w:tcBorders>
            <w:vAlign w:val="center"/>
            <w:hideMark/>
          </w:tcPr>
          <w:p w:rsidR="008A16B9" w:rsidRPr="003E567C" w:rsidRDefault="008A16B9" w:rsidP="008A16B9">
            <w:pPr>
              <w:rPr>
                <w:rFonts w:ascii="Courier New" w:hAnsi="Courier New" w:cs="Courier New"/>
                <w:b/>
                <w:bCs/>
                <w:sz w:val="22"/>
                <w:szCs w:val="22"/>
              </w:rPr>
            </w:pPr>
          </w:p>
        </w:tc>
        <w:tc>
          <w:tcPr>
            <w:tcW w:w="1595" w:type="dxa"/>
            <w:tcBorders>
              <w:top w:val="single" w:sz="4" w:space="0" w:color="auto"/>
              <w:left w:val="single" w:sz="4" w:space="0" w:color="auto"/>
              <w:bottom w:val="single" w:sz="4" w:space="0" w:color="000000"/>
              <w:right w:val="single" w:sz="4" w:space="0" w:color="auto"/>
            </w:tcBorders>
            <w:vAlign w:val="center"/>
            <w:hideMark/>
          </w:tcPr>
          <w:p w:rsidR="008A16B9" w:rsidRPr="003E567C" w:rsidRDefault="008A16B9" w:rsidP="008A16B9">
            <w:pPr>
              <w:rPr>
                <w:rFonts w:ascii="Courier New" w:hAnsi="Courier New" w:cs="Courier New"/>
                <w:b/>
                <w:bCs/>
                <w:sz w:val="22"/>
                <w:szCs w:val="22"/>
              </w:rPr>
            </w:pP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auto" w:fill="auto"/>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Администрация Нижнебурбукского сельского поселения</w:t>
            </w:r>
          </w:p>
        </w:tc>
        <w:tc>
          <w:tcPr>
            <w:tcW w:w="864"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153"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6 602,4</w:t>
            </w:r>
          </w:p>
        </w:tc>
        <w:tc>
          <w:tcPr>
            <w:tcW w:w="1595"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6 527,3</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auto" w:fill="auto"/>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ОБЩЕГОСУДАРСТВЕННЫЕ ВОПРОСЫ</w:t>
            </w:r>
          </w:p>
        </w:tc>
        <w:tc>
          <w:tcPr>
            <w:tcW w:w="864"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0100</w:t>
            </w:r>
          </w:p>
        </w:tc>
        <w:tc>
          <w:tcPr>
            <w:tcW w:w="1153"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2 209,6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1 078,7</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auto" w:fill="auto"/>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864"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153"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auto" w:fill="auto"/>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148,8</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148,8</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148,8</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w:t>
            </w:r>
            <w:r w:rsidRPr="003E567C">
              <w:rPr>
                <w:rFonts w:ascii="Courier New" w:hAnsi="Courier New" w:cs="Courier New"/>
                <w:b/>
                <w:bCs/>
                <w:i/>
                <w:iCs/>
                <w:sz w:val="22"/>
                <w:szCs w:val="22"/>
              </w:rPr>
              <w:lastRenderedPageBreak/>
              <w:t>«Обеспечение деятельности главы сельского поселения и Администрации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148,8</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Финансовое обеспечение выполнения функций органов местного самоуправления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148,8</w:t>
            </w:r>
          </w:p>
        </w:tc>
      </w:tr>
      <w:tr w:rsidR="0070305F" w:rsidRPr="003E567C" w:rsidTr="0070305F">
        <w:trPr>
          <w:trHeight w:val="76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92,3</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148,8</w:t>
            </w:r>
          </w:p>
        </w:tc>
      </w:tr>
      <w:tr w:rsidR="0070305F" w:rsidRPr="003E567C" w:rsidTr="0070305F">
        <w:trPr>
          <w:trHeight w:val="623"/>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2 095,6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908,2</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2 095,6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908,2</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893,6</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893,6</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 xml:space="preserve">Финансовое обеспечение </w:t>
            </w:r>
            <w:r w:rsidRPr="003E567C">
              <w:rPr>
                <w:rFonts w:ascii="Courier New" w:hAnsi="Courier New" w:cs="Courier New"/>
                <w:sz w:val="22"/>
                <w:szCs w:val="22"/>
              </w:rPr>
              <w:lastRenderedPageBreak/>
              <w:t>выполнения функций органов местного самоуправления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2 081,0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893,6</w:t>
            </w:r>
          </w:p>
        </w:tc>
      </w:tr>
      <w:tr w:rsidR="0070305F" w:rsidRPr="003E567C" w:rsidTr="0070305F">
        <w:trPr>
          <w:trHeight w:val="76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1 690,0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502,6</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383,9</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383,9</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«Повышение эффективности бюджетных расходов сельских поселений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1020000000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«Информационные технологии в управлении»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1020100000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1020122000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9,6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9,6</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1020122000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9,6</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1070000000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«Технические и организационные мероприятия по снижению использования энергоресурсов»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1070100000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1070122000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0104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1070122000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Резервные фонды</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Основное мероприятие «Управление средствами резервного фонда администраций сельских поселений»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1010500000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Резервный фонд администрации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1010521200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Другие общегосударственные вопросы</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 xml:space="preserve">Муниципальная программа «Социально-экономическое развитие территории </w:t>
            </w:r>
            <w:r w:rsidRPr="003E567C">
              <w:rPr>
                <w:rFonts w:ascii="Courier New" w:hAnsi="Courier New" w:cs="Courier New"/>
                <w:b/>
                <w:bCs/>
                <w:i/>
                <w:iCs/>
                <w:sz w:val="22"/>
                <w:szCs w:val="22"/>
              </w:rPr>
              <w:lastRenderedPageBreak/>
              <w:t>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lastRenderedPageBreak/>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1,7</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1,7</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Финансовое обеспечение выполнения функций органов местного самоуправления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1010120100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1,0</w:t>
            </w:r>
          </w:p>
        </w:tc>
      </w:tr>
      <w:tr w:rsidR="0070305F" w:rsidRPr="003E567C" w:rsidTr="0070305F">
        <w:trPr>
          <w:trHeight w:val="108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0113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1010173150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0,7</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НАЦИОНАЛЬНАЯ ОБОРОНА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153,1</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Мобилизационная и вневойсковая подготовка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153,1</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 xml:space="preserve">Муниципальная программа «Социально-экономическое </w:t>
            </w:r>
            <w:r w:rsidRPr="003E567C">
              <w:rPr>
                <w:rFonts w:ascii="Courier New" w:hAnsi="Courier New" w:cs="Courier New"/>
                <w:sz w:val="22"/>
                <w:szCs w:val="22"/>
              </w:rPr>
              <w:lastRenderedPageBreak/>
              <w:t>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153,1</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lastRenderedPageBreak/>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153,1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153,1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Осуществление первичного воинского учета органами местного самоуправления поселений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147,7</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153,1</w:t>
            </w:r>
          </w:p>
        </w:tc>
      </w:tr>
      <w:tr w:rsidR="0070305F" w:rsidRPr="003E567C" w:rsidTr="0070305F">
        <w:trPr>
          <w:trHeight w:val="8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136,1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141,4</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0203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1010151180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11,6</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11,7</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НАЦИОНАЛЬНАЯ БЕЗОПАСНОСТЬ И ПРАВООХРАНИТЕЛЬНАЯ ДЕЯТЕЛЬНОСТЬ</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0300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2,5</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безопасности и правоохранительной деятельности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 xml:space="preserve">Муниципальная программа «Социально-экономическое развитие территории </w:t>
            </w:r>
            <w:r w:rsidRPr="003E567C">
              <w:rPr>
                <w:rFonts w:ascii="Courier New" w:hAnsi="Courier New" w:cs="Courier New"/>
                <w:sz w:val="22"/>
                <w:szCs w:val="22"/>
              </w:rPr>
              <w:lastRenderedPageBreak/>
              <w:t>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2,5</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Подпрограмма «Обеспечение комплексных мер безопасности на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2,5</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"Профилактика безнадзорности и правонарушений на территории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1050200000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1050222000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0,5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0,5</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0314</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1050222000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0,5</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НАЦИОНАЛЬНАЯ ЭКОНОМИКА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746,2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804,9</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Дорожное хозяйство (дорожные фонды)</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Подпрограмма «Развитие инфраструктуры на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1030000000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792,9</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«Ремонт и содержание автомобильных дорог»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792,9</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0409</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1030122000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734,2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792,9</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Другие вопросы в области национальной экономики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 xml:space="preserve">Основное мероприятие «Проведение топографических, </w:t>
            </w:r>
            <w:r w:rsidRPr="003E567C">
              <w:rPr>
                <w:rFonts w:ascii="Courier New" w:hAnsi="Courier New" w:cs="Courier New"/>
                <w:b/>
                <w:bCs/>
                <w:i/>
                <w:iCs/>
                <w:sz w:val="22"/>
                <w:szCs w:val="22"/>
              </w:rPr>
              <w:lastRenderedPageBreak/>
              <w:t>геодезических, картографических и кадастровых работ»</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1040122000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6,0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1040200000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0412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1040222000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ЖИЛИЩНО-КОММУНАЛЬНОЕ ХОЗЯЙСТВО</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100,0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403,1</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Коммунальное хозяйство</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 xml:space="preserve">Подпрограмма «Развитие инфраструктуры на территории </w:t>
            </w:r>
            <w:r w:rsidRPr="003E567C">
              <w:rPr>
                <w:rFonts w:ascii="Courier New" w:hAnsi="Courier New" w:cs="Courier New"/>
                <w:sz w:val="22"/>
                <w:szCs w:val="22"/>
              </w:rPr>
              <w:lastRenderedPageBreak/>
              <w:t>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1030000000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«Организация водоснабжения населения»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1030300000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0502</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1030322000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Благоустройство</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353,1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353,1</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Подпрограмма «Развитие инфраструктуры на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1030000000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353,1</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«Организация благоустройства территории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1030200000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353,1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Реализация мероприятий перечня проектов народных инициатив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10302S2370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0503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10302S2370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ОБРАЗОВАНИЕ</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0700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Профессиональная подготовка, переподготовка и повышение квалификации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31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39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Основное мероприятие «Повышение квалификации муниципальных служащих, глав сельских поселений»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1010400000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30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1010422000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31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0705</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1010422000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КУЛЬТУРА, КИНЕМАТОГРАФИЯ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1 046,5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Культура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1 046,5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 xml:space="preserve">Муниципальная программа </w:t>
            </w:r>
            <w:r w:rsidRPr="003E567C">
              <w:rPr>
                <w:rFonts w:ascii="Courier New" w:hAnsi="Courier New" w:cs="Courier New"/>
                <w:b/>
                <w:bCs/>
                <w:i/>
                <w:iCs/>
                <w:sz w:val="22"/>
                <w:szCs w:val="22"/>
              </w:rPr>
              <w:lastRenderedPageBreak/>
              <w:t>«Социально-экономическое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1 046,5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Подпрограмма «Развитие сферы культуры и спорта на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1 046,5</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1060100000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888,4</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2 038,2</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1060122000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888,4</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2 038,2</w:t>
            </w:r>
          </w:p>
        </w:tc>
      </w:tr>
      <w:tr w:rsidR="0070305F" w:rsidRPr="003E567C" w:rsidTr="0070305F">
        <w:trPr>
          <w:trHeight w:val="36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693,2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1 843,0</w:t>
            </w:r>
          </w:p>
        </w:tc>
      </w:tr>
      <w:tr w:rsidR="0070305F" w:rsidRPr="003E567C" w:rsidTr="0070305F">
        <w:trPr>
          <w:trHeight w:val="36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1060122000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195,0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195,0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Иные бюджетные ассигнования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1060122000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800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0,2</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"Капитальный ремонт домов культуры сельских поселений"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1060400000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1060422000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0801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1060422000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158,1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СОЦИАЛЬНАЯ ПОЛИТИКА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70305F" w:rsidRPr="003E567C" w:rsidTr="0070305F">
        <w:trPr>
          <w:trHeight w:val="45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Пенсионное обеспечение</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70305F" w:rsidRPr="003E567C" w:rsidTr="0070305F">
        <w:trPr>
          <w:trHeight w:val="76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1010300000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281,0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Социальное обеспечение и иные выплаты населению</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1010320200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300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281,0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ФИЗИЧЕСКАЯ КУЛЬТУРА И СПОРТ</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Физическая культура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Подпрограмма «Развитие сферы культуры и спорта на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1060000000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308,1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sz w:val="22"/>
                <w:szCs w:val="22"/>
              </w:rPr>
            </w:pPr>
            <w:r w:rsidRPr="003E567C">
              <w:rPr>
                <w:rFonts w:ascii="Courier New" w:hAnsi="Courier New" w:cs="Courier New"/>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1060200000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308,1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1060222000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5,0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Реализация мероприятий перечня проектов народных инициатив</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10602S2370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Закупка товаров, работ и услуг для обеспечения государственных (муниципальных) нужд</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1101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10602S2370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200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303,1</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0,0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И МУНИЦИПАЛЬНОГО ДОЛГА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 xml:space="preserve">Обслуживание государственного внутреннего и </w:t>
            </w:r>
            <w:r w:rsidRPr="003E567C">
              <w:rPr>
                <w:rFonts w:ascii="Courier New" w:hAnsi="Courier New" w:cs="Courier New"/>
                <w:b/>
                <w:bCs/>
                <w:i/>
                <w:iCs/>
                <w:sz w:val="22"/>
                <w:szCs w:val="22"/>
              </w:rPr>
              <w:lastRenderedPageBreak/>
              <w:t>муниципального долга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lastRenderedPageBreak/>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Основное мероприятие «Управление муниципальным долгом сельского поселения»</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1010200000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Организация и осуществление муниципальных заимствований и исполнение обязательств по ним</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Обслуживание государственного (муниципального) долга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1301</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1010221100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700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2,0</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1400</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Прочие межбюджетные трансферты общего характера</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Муниципальная программа «Социально-экономическое развитие территории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1000000000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54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1010000000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8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1010600000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81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270"/>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b/>
                <w:bCs/>
                <w:i/>
                <w:iCs/>
                <w:sz w:val="22"/>
                <w:szCs w:val="22"/>
              </w:rPr>
            </w:pPr>
            <w:r w:rsidRPr="003E567C">
              <w:rPr>
                <w:rFonts w:ascii="Courier New" w:hAnsi="Courier New" w:cs="Courier New"/>
                <w:b/>
                <w:bCs/>
                <w:i/>
                <w:iCs/>
                <w:sz w:val="22"/>
                <w:szCs w:val="22"/>
              </w:rPr>
              <w:t>Межбюджетные трансферты</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927</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1403</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1010620600</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b/>
                <w:bCs/>
                <w:i/>
                <w:iCs/>
                <w:sz w:val="22"/>
                <w:szCs w:val="22"/>
              </w:rPr>
            </w:pPr>
            <w:r w:rsidRPr="003E567C">
              <w:rPr>
                <w:rFonts w:ascii="Courier New" w:hAnsi="Courier New" w:cs="Courier New"/>
                <w:b/>
                <w:bCs/>
                <w:i/>
                <w:iCs/>
                <w:sz w:val="22"/>
                <w:szCs w:val="22"/>
              </w:rPr>
              <w:t>500</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i/>
                <w:iCs/>
                <w:sz w:val="22"/>
                <w:szCs w:val="22"/>
              </w:rPr>
            </w:pPr>
            <w:r w:rsidRPr="003E567C">
              <w:rPr>
                <w:rFonts w:ascii="Courier New" w:hAnsi="Courier New" w:cs="Courier New"/>
                <w:b/>
                <w:bCs/>
                <w:i/>
                <w:iCs/>
                <w:sz w:val="22"/>
                <w:szCs w:val="22"/>
              </w:rPr>
              <w:t>1 753,8</w:t>
            </w:r>
          </w:p>
        </w:tc>
      </w:tr>
      <w:tr w:rsidR="0070305F" w:rsidRPr="003E567C" w:rsidTr="0070305F">
        <w:trPr>
          <w:trHeight w:val="255"/>
        </w:trPr>
        <w:tc>
          <w:tcPr>
            <w:tcW w:w="2737" w:type="dxa"/>
            <w:tcBorders>
              <w:top w:val="nil"/>
              <w:left w:val="single" w:sz="4" w:space="0" w:color="auto"/>
              <w:bottom w:val="single" w:sz="4" w:space="0" w:color="auto"/>
              <w:right w:val="single" w:sz="4" w:space="0" w:color="auto"/>
            </w:tcBorders>
            <w:shd w:val="clear" w:color="000000" w:fill="FFFFFF"/>
            <w:hideMark/>
          </w:tcPr>
          <w:p w:rsidR="008A16B9" w:rsidRPr="003E567C" w:rsidRDefault="008A16B9" w:rsidP="008A16B9">
            <w:pPr>
              <w:rPr>
                <w:rFonts w:ascii="Courier New" w:hAnsi="Courier New" w:cs="Courier New"/>
                <w:sz w:val="22"/>
                <w:szCs w:val="22"/>
              </w:rPr>
            </w:pPr>
            <w:r w:rsidRPr="003E567C">
              <w:rPr>
                <w:rFonts w:ascii="Courier New" w:hAnsi="Courier New" w:cs="Courier New"/>
                <w:sz w:val="22"/>
                <w:szCs w:val="22"/>
              </w:rPr>
              <w:t>ВСЕГО:</w:t>
            </w:r>
          </w:p>
        </w:tc>
        <w:tc>
          <w:tcPr>
            <w:tcW w:w="864"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94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153"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076"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center"/>
              <w:rPr>
                <w:rFonts w:ascii="Courier New" w:hAnsi="Courier New" w:cs="Courier New"/>
                <w:sz w:val="22"/>
                <w:szCs w:val="22"/>
              </w:rPr>
            </w:pPr>
            <w:r w:rsidRPr="003E567C">
              <w:rPr>
                <w:rFonts w:ascii="Courier New" w:hAnsi="Courier New" w:cs="Courier New"/>
                <w:sz w:val="22"/>
                <w:szCs w:val="22"/>
              </w:rPr>
              <w:t> </w:t>
            </w:r>
          </w:p>
        </w:tc>
        <w:tc>
          <w:tcPr>
            <w:tcW w:w="1271"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sz w:val="22"/>
                <w:szCs w:val="22"/>
              </w:rPr>
            </w:pPr>
            <w:r w:rsidRPr="003E567C">
              <w:rPr>
                <w:rFonts w:ascii="Courier New" w:hAnsi="Courier New" w:cs="Courier New"/>
                <w:b/>
                <w:bCs/>
                <w:sz w:val="22"/>
                <w:szCs w:val="22"/>
              </w:rPr>
              <w:t>6 602,4</w:t>
            </w:r>
          </w:p>
        </w:tc>
        <w:tc>
          <w:tcPr>
            <w:tcW w:w="1595" w:type="dxa"/>
            <w:tcBorders>
              <w:top w:val="nil"/>
              <w:left w:val="nil"/>
              <w:bottom w:val="single" w:sz="4" w:space="0" w:color="auto"/>
              <w:right w:val="single" w:sz="4" w:space="0" w:color="auto"/>
            </w:tcBorders>
            <w:shd w:val="clear" w:color="000000" w:fill="FFFFFF"/>
            <w:hideMark/>
          </w:tcPr>
          <w:p w:rsidR="008A16B9" w:rsidRPr="003E567C" w:rsidRDefault="008A16B9" w:rsidP="008A16B9">
            <w:pPr>
              <w:jc w:val="right"/>
              <w:rPr>
                <w:rFonts w:ascii="Courier New" w:hAnsi="Courier New" w:cs="Courier New"/>
                <w:b/>
                <w:bCs/>
                <w:sz w:val="22"/>
                <w:szCs w:val="22"/>
              </w:rPr>
            </w:pPr>
            <w:r w:rsidRPr="003E567C">
              <w:rPr>
                <w:rFonts w:ascii="Courier New" w:hAnsi="Courier New" w:cs="Courier New"/>
                <w:b/>
                <w:bCs/>
                <w:sz w:val="22"/>
                <w:szCs w:val="22"/>
              </w:rPr>
              <w:t>6 527,3</w:t>
            </w:r>
          </w:p>
        </w:tc>
      </w:tr>
    </w:tbl>
    <w:p w:rsidR="008A16B9" w:rsidRPr="003E567C" w:rsidRDefault="003571D1">
      <w:pPr>
        <w:rPr>
          <w:rFonts w:ascii="Courier New" w:hAnsi="Courier New" w:cs="Courier New"/>
          <w:sz w:val="22"/>
          <w:szCs w:val="22"/>
        </w:rPr>
      </w:pPr>
      <w:r w:rsidRPr="003E567C">
        <w:rPr>
          <w:rFonts w:ascii="Courier New" w:hAnsi="Courier New" w:cs="Courier New"/>
          <w:sz w:val="22"/>
          <w:szCs w:val="22"/>
        </w:rPr>
        <w:t xml:space="preserve">   </w:t>
      </w: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Pr="003E567C" w:rsidRDefault="00145D0E">
      <w:pPr>
        <w:rPr>
          <w:rFonts w:ascii="Courier New" w:hAnsi="Courier New" w:cs="Courier New"/>
          <w:sz w:val="22"/>
          <w:szCs w:val="22"/>
        </w:rPr>
      </w:pPr>
    </w:p>
    <w:p w:rsidR="00145D0E" w:rsidRDefault="00145D0E"/>
    <w:p w:rsidR="003B35B0" w:rsidRDefault="003B35B0"/>
    <w:p w:rsidR="003B35B0" w:rsidRDefault="003B35B0"/>
    <w:p w:rsidR="003B35B0" w:rsidRDefault="003B35B0"/>
    <w:p w:rsidR="003B35B0" w:rsidRDefault="003B35B0"/>
    <w:p w:rsidR="003B35B0" w:rsidRDefault="003B35B0"/>
    <w:tbl>
      <w:tblPr>
        <w:tblW w:w="9694" w:type="dxa"/>
        <w:tblLook w:val="04A0" w:firstRow="1" w:lastRow="0" w:firstColumn="1" w:lastColumn="0" w:noHBand="0" w:noVBand="1"/>
      </w:tblPr>
      <w:tblGrid>
        <w:gridCol w:w="4820"/>
        <w:gridCol w:w="4868"/>
        <w:gridCol w:w="6"/>
      </w:tblGrid>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rPr>
                <w:sz w:val="20"/>
                <w:szCs w:val="20"/>
              </w:rPr>
            </w:pPr>
            <w:bookmarkStart w:id="4" w:name="RANGE!A1:B30"/>
            <w:bookmarkEnd w:id="4"/>
          </w:p>
        </w:tc>
        <w:tc>
          <w:tcPr>
            <w:tcW w:w="4868" w:type="dxa"/>
            <w:tcBorders>
              <w:top w:val="nil"/>
              <w:left w:val="nil"/>
              <w:bottom w:val="nil"/>
              <w:right w:val="nil"/>
            </w:tcBorders>
            <w:shd w:val="clear" w:color="auto" w:fill="auto"/>
            <w:noWrap/>
            <w:vAlign w:val="bottom"/>
            <w:hideMark/>
          </w:tcPr>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E567C" w:rsidRPr="003E567C" w:rsidRDefault="003E567C" w:rsidP="0065453B">
            <w:pPr>
              <w:jc w:val="right"/>
              <w:rPr>
                <w:rFonts w:ascii="Courier New" w:hAnsi="Courier New" w:cs="Courier New"/>
                <w:color w:val="000000"/>
                <w:sz w:val="22"/>
                <w:szCs w:val="22"/>
              </w:rPr>
            </w:pPr>
          </w:p>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 xml:space="preserve"> Приложение № 9</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 xml:space="preserve"> к решению Думы Нижнебурбукского сельского</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поселения "О внесении изменений</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в решение Думы Нижнебурбукского</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сельского поселения "О бюджете Нижнебурбукского</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 xml:space="preserve"> муниципального образования на 2022 год</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и на плановый период 2023 и 2024 годов"</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6321BF" w:rsidP="0065453B">
            <w:pPr>
              <w:jc w:val="right"/>
              <w:rPr>
                <w:rFonts w:ascii="Courier New" w:hAnsi="Courier New" w:cs="Courier New"/>
                <w:color w:val="000000"/>
                <w:sz w:val="22"/>
                <w:szCs w:val="22"/>
              </w:rPr>
            </w:pPr>
            <w:r>
              <w:rPr>
                <w:rFonts w:ascii="Courier New" w:hAnsi="Courier New" w:cs="Courier New"/>
                <w:color w:val="000000"/>
                <w:sz w:val="22"/>
                <w:szCs w:val="22"/>
              </w:rPr>
              <w:t>от 15.07.2022 г. №149</w:t>
            </w:r>
            <w:r w:rsidR="003B35B0" w:rsidRPr="003E567C">
              <w:rPr>
                <w:rFonts w:ascii="Courier New" w:hAnsi="Courier New" w:cs="Courier New"/>
                <w:color w:val="000000"/>
                <w:sz w:val="22"/>
                <w:szCs w:val="22"/>
              </w:rPr>
              <w:t xml:space="preserve">    </w:t>
            </w: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3B35B0">
            <w:pPr>
              <w:rPr>
                <w:rFonts w:ascii="Courier New" w:hAnsi="Courier New" w:cs="Courier New"/>
                <w:sz w:val="22"/>
                <w:szCs w:val="22"/>
              </w:rPr>
            </w:pPr>
          </w:p>
        </w:tc>
      </w:tr>
      <w:tr w:rsidR="003B35B0" w:rsidRPr="003E567C"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3B35B0" w:rsidRDefault="003B35B0" w:rsidP="003B35B0">
            <w:pPr>
              <w:rPr>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Приложение № 9</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 xml:space="preserve"> к решению Думы Нижнебурбукского</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jc w:val="right"/>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сельского поселения</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jc w:val="right"/>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"О бюджете Нижнебурбукского</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jc w:val="right"/>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65453B" w:rsidP="0065453B">
            <w:pPr>
              <w:jc w:val="right"/>
              <w:rPr>
                <w:rFonts w:ascii="Courier New" w:hAnsi="Courier New" w:cs="Courier New"/>
                <w:color w:val="000000"/>
                <w:sz w:val="22"/>
                <w:szCs w:val="22"/>
              </w:rPr>
            </w:pPr>
            <w:r>
              <w:rPr>
                <w:rFonts w:ascii="Courier New" w:hAnsi="Courier New" w:cs="Courier New"/>
                <w:color w:val="000000"/>
                <w:sz w:val="22"/>
                <w:szCs w:val="22"/>
              </w:rPr>
              <w:t xml:space="preserve">муниципального </w:t>
            </w:r>
            <w:r w:rsidR="003B35B0" w:rsidRPr="003E567C">
              <w:rPr>
                <w:rFonts w:ascii="Courier New" w:hAnsi="Courier New" w:cs="Courier New"/>
                <w:color w:val="000000"/>
                <w:sz w:val="22"/>
                <w:szCs w:val="22"/>
              </w:rPr>
              <w:t>образования</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jc w:val="right"/>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на 2022 год и на плановый</w:t>
            </w:r>
          </w:p>
        </w:tc>
      </w:tr>
      <w:tr w:rsidR="003B35B0" w:rsidRPr="003E567C" w:rsidTr="0065453B">
        <w:trPr>
          <w:gridAfter w:val="1"/>
          <w:wAfter w:w="6" w:type="dxa"/>
          <w:trHeight w:val="300"/>
        </w:trPr>
        <w:tc>
          <w:tcPr>
            <w:tcW w:w="4820" w:type="dxa"/>
            <w:tcBorders>
              <w:top w:val="nil"/>
              <w:left w:val="nil"/>
              <w:bottom w:val="nil"/>
              <w:right w:val="nil"/>
            </w:tcBorders>
            <w:shd w:val="clear" w:color="000000" w:fill="FFFFFF"/>
            <w:vAlign w:val="bottom"/>
            <w:hideMark/>
          </w:tcPr>
          <w:p w:rsidR="003B35B0" w:rsidRPr="003B35B0" w:rsidRDefault="003B35B0" w:rsidP="003B35B0">
            <w:pPr>
              <w:jc w:val="right"/>
              <w:rPr>
                <w:sz w:val="22"/>
                <w:szCs w:val="22"/>
              </w:rPr>
            </w:pPr>
            <w:r w:rsidRPr="003B35B0">
              <w:rPr>
                <w:sz w:val="22"/>
                <w:szCs w:val="22"/>
              </w:rPr>
              <w:t> </w:t>
            </w: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период 2023 и 2024 годов"</w:t>
            </w:r>
          </w:p>
        </w:tc>
      </w:tr>
      <w:tr w:rsidR="003B35B0" w:rsidRPr="003E567C" w:rsidTr="0065453B">
        <w:trPr>
          <w:gridAfter w:val="1"/>
          <w:wAfter w:w="6" w:type="dxa"/>
          <w:trHeight w:val="315"/>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E567C" w:rsidRDefault="003B35B0" w:rsidP="0065453B">
            <w:pPr>
              <w:jc w:val="right"/>
              <w:rPr>
                <w:rFonts w:ascii="Courier New" w:hAnsi="Courier New" w:cs="Courier New"/>
                <w:color w:val="000000"/>
                <w:sz w:val="22"/>
                <w:szCs w:val="22"/>
              </w:rPr>
            </w:pPr>
            <w:r w:rsidRPr="003E567C">
              <w:rPr>
                <w:rFonts w:ascii="Courier New" w:hAnsi="Courier New" w:cs="Courier New"/>
                <w:color w:val="000000"/>
                <w:sz w:val="22"/>
                <w:szCs w:val="22"/>
              </w:rPr>
              <w:t>от 24.12.2021 г. №126</w:t>
            </w:r>
          </w:p>
        </w:tc>
      </w:tr>
      <w:tr w:rsidR="003B35B0" w:rsidRPr="003B35B0" w:rsidTr="0065453B">
        <w:trPr>
          <w:gridAfter w:val="1"/>
          <w:wAfter w:w="6" w:type="dxa"/>
          <w:trHeight w:val="315"/>
        </w:trPr>
        <w:tc>
          <w:tcPr>
            <w:tcW w:w="4820" w:type="dxa"/>
            <w:tcBorders>
              <w:top w:val="nil"/>
              <w:left w:val="nil"/>
              <w:bottom w:val="nil"/>
              <w:right w:val="nil"/>
            </w:tcBorders>
            <w:shd w:val="clear" w:color="auto" w:fill="auto"/>
            <w:noWrap/>
            <w:vAlign w:val="bottom"/>
            <w:hideMark/>
          </w:tcPr>
          <w:p w:rsidR="003B35B0" w:rsidRPr="003B35B0" w:rsidRDefault="003B35B0" w:rsidP="003B35B0">
            <w:pPr>
              <w:jc w:val="right"/>
              <w:rPr>
                <w:color w:val="000000"/>
                <w:sz w:val="20"/>
                <w:szCs w:val="20"/>
              </w:rPr>
            </w:pPr>
          </w:p>
        </w:tc>
        <w:tc>
          <w:tcPr>
            <w:tcW w:w="4868" w:type="dxa"/>
            <w:tcBorders>
              <w:top w:val="nil"/>
              <w:left w:val="nil"/>
              <w:bottom w:val="nil"/>
              <w:right w:val="nil"/>
            </w:tcBorders>
            <w:shd w:val="clear" w:color="auto" w:fill="auto"/>
            <w:noWrap/>
            <w:vAlign w:val="bottom"/>
            <w:hideMark/>
          </w:tcPr>
          <w:p w:rsidR="003B35B0" w:rsidRPr="003B35B0" w:rsidRDefault="003B35B0" w:rsidP="0065453B">
            <w:pPr>
              <w:jc w:val="right"/>
              <w:rPr>
                <w:sz w:val="20"/>
                <w:szCs w:val="20"/>
              </w:rPr>
            </w:pPr>
          </w:p>
        </w:tc>
      </w:tr>
      <w:tr w:rsidR="003B35B0" w:rsidRPr="003B35B0" w:rsidTr="0065453B">
        <w:trPr>
          <w:trHeight w:val="690"/>
        </w:trPr>
        <w:tc>
          <w:tcPr>
            <w:tcW w:w="9694" w:type="dxa"/>
            <w:gridSpan w:val="3"/>
            <w:tcBorders>
              <w:top w:val="nil"/>
              <w:left w:val="nil"/>
              <w:bottom w:val="nil"/>
              <w:right w:val="nil"/>
            </w:tcBorders>
            <w:shd w:val="clear" w:color="auto" w:fill="auto"/>
            <w:vAlign w:val="bottom"/>
            <w:hideMark/>
          </w:tcPr>
          <w:p w:rsidR="003B35B0" w:rsidRPr="0065453B" w:rsidRDefault="003B35B0" w:rsidP="003B35B0">
            <w:pPr>
              <w:jc w:val="center"/>
              <w:rPr>
                <w:rFonts w:ascii="Arial" w:hAnsi="Arial" w:cs="Arial"/>
                <w:b/>
                <w:bCs/>
                <w:color w:val="000000"/>
                <w:sz w:val="32"/>
                <w:szCs w:val="32"/>
              </w:rPr>
            </w:pPr>
            <w:r w:rsidRPr="0065453B">
              <w:rPr>
                <w:rFonts w:ascii="Arial" w:hAnsi="Arial" w:cs="Arial"/>
                <w:b/>
                <w:bCs/>
                <w:color w:val="000000"/>
                <w:sz w:val="32"/>
                <w:szCs w:val="32"/>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tc>
      </w:tr>
      <w:tr w:rsidR="003B35B0" w:rsidRPr="003B35B0" w:rsidTr="0065453B">
        <w:trPr>
          <w:gridAfter w:val="1"/>
          <w:wAfter w:w="6" w:type="dxa"/>
          <w:trHeight w:val="165"/>
        </w:trPr>
        <w:tc>
          <w:tcPr>
            <w:tcW w:w="4820" w:type="dxa"/>
            <w:tcBorders>
              <w:top w:val="nil"/>
              <w:left w:val="nil"/>
              <w:bottom w:val="nil"/>
              <w:right w:val="nil"/>
            </w:tcBorders>
            <w:shd w:val="clear" w:color="auto" w:fill="auto"/>
            <w:noWrap/>
            <w:vAlign w:val="bottom"/>
            <w:hideMark/>
          </w:tcPr>
          <w:p w:rsidR="003B35B0" w:rsidRPr="0065453B" w:rsidRDefault="003B35B0" w:rsidP="003B35B0">
            <w:pPr>
              <w:jc w:val="center"/>
              <w:rPr>
                <w:rFonts w:ascii="Courier New" w:hAnsi="Courier New" w:cs="Courier New"/>
                <w:b/>
                <w:bCs/>
                <w:color w:val="000000"/>
                <w:sz w:val="22"/>
                <w:szCs w:val="22"/>
              </w:rPr>
            </w:pPr>
          </w:p>
        </w:tc>
        <w:tc>
          <w:tcPr>
            <w:tcW w:w="4868" w:type="dxa"/>
            <w:tcBorders>
              <w:top w:val="nil"/>
              <w:left w:val="nil"/>
              <w:bottom w:val="nil"/>
              <w:right w:val="nil"/>
            </w:tcBorders>
            <w:shd w:val="clear" w:color="auto" w:fill="auto"/>
            <w:noWrap/>
            <w:vAlign w:val="bottom"/>
            <w:hideMark/>
          </w:tcPr>
          <w:p w:rsidR="003B35B0" w:rsidRPr="0065453B" w:rsidRDefault="003B35B0" w:rsidP="003B35B0">
            <w:pPr>
              <w:rPr>
                <w:rFonts w:ascii="Courier New" w:hAnsi="Courier New" w:cs="Courier New"/>
                <w:sz w:val="22"/>
                <w:szCs w:val="22"/>
              </w:rPr>
            </w:pPr>
          </w:p>
        </w:tc>
      </w:tr>
      <w:tr w:rsidR="003B35B0" w:rsidRPr="003B35B0" w:rsidTr="0065453B">
        <w:trPr>
          <w:gridAfter w:val="1"/>
          <w:wAfter w:w="6" w:type="dxa"/>
          <w:trHeight w:val="300"/>
        </w:trPr>
        <w:tc>
          <w:tcPr>
            <w:tcW w:w="4820" w:type="dxa"/>
            <w:tcBorders>
              <w:top w:val="nil"/>
              <w:left w:val="nil"/>
              <w:bottom w:val="nil"/>
              <w:right w:val="nil"/>
            </w:tcBorders>
            <w:shd w:val="clear" w:color="auto" w:fill="auto"/>
            <w:noWrap/>
            <w:vAlign w:val="bottom"/>
            <w:hideMark/>
          </w:tcPr>
          <w:p w:rsidR="003B35B0" w:rsidRPr="0065453B" w:rsidRDefault="003B35B0" w:rsidP="003B35B0">
            <w:pPr>
              <w:rPr>
                <w:rFonts w:ascii="Courier New" w:hAnsi="Courier New" w:cs="Courier New"/>
                <w:sz w:val="22"/>
                <w:szCs w:val="22"/>
              </w:rPr>
            </w:pPr>
          </w:p>
        </w:tc>
        <w:tc>
          <w:tcPr>
            <w:tcW w:w="4868" w:type="dxa"/>
            <w:tcBorders>
              <w:top w:val="nil"/>
              <w:left w:val="nil"/>
              <w:bottom w:val="nil"/>
              <w:right w:val="nil"/>
            </w:tcBorders>
            <w:shd w:val="clear" w:color="auto" w:fill="auto"/>
            <w:noWrap/>
            <w:vAlign w:val="bottom"/>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t>(тыс. рублей)</w:t>
            </w:r>
          </w:p>
        </w:tc>
      </w:tr>
      <w:tr w:rsidR="003B35B0" w:rsidRPr="003B35B0" w:rsidTr="0065453B">
        <w:trPr>
          <w:gridAfter w:val="1"/>
          <w:wAfter w:w="6" w:type="dxa"/>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B35B0" w:rsidRPr="0065453B" w:rsidRDefault="003B35B0" w:rsidP="003B35B0">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Наименование передаваемого полномочия</w:t>
            </w:r>
          </w:p>
        </w:tc>
        <w:tc>
          <w:tcPr>
            <w:tcW w:w="4868" w:type="dxa"/>
            <w:tcBorders>
              <w:top w:val="single" w:sz="4" w:space="0" w:color="auto"/>
              <w:left w:val="nil"/>
              <w:bottom w:val="single" w:sz="4" w:space="0" w:color="auto"/>
              <w:right w:val="single" w:sz="4" w:space="0" w:color="auto"/>
            </w:tcBorders>
            <w:shd w:val="clear" w:color="auto" w:fill="auto"/>
            <w:hideMark/>
          </w:tcPr>
          <w:p w:rsidR="003B35B0" w:rsidRPr="0065453B" w:rsidRDefault="003B35B0" w:rsidP="003B35B0">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 xml:space="preserve">Сумма </w:t>
            </w:r>
          </w:p>
        </w:tc>
      </w:tr>
      <w:tr w:rsidR="003B35B0" w:rsidRPr="003B35B0" w:rsidTr="0065453B">
        <w:trPr>
          <w:gridAfter w:val="1"/>
          <w:wAfter w:w="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3B35B0" w:rsidRPr="0065453B" w:rsidRDefault="003B35B0" w:rsidP="003B35B0">
            <w:pPr>
              <w:rPr>
                <w:rFonts w:ascii="Courier New" w:hAnsi="Courier New" w:cs="Courier New"/>
                <w:b/>
                <w:bCs/>
                <w:color w:val="000000"/>
                <w:sz w:val="22"/>
                <w:szCs w:val="22"/>
              </w:rPr>
            </w:pPr>
            <w:r w:rsidRPr="0065453B">
              <w:rPr>
                <w:rFonts w:ascii="Courier New" w:hAnsi="Courier New" w:cs="Courier New"/>
                <w:b/>
                <w:bCs/>
                <w:color w:val="000000"/>
                <w:sz w:val="22"/>
                <w:szCs w:val="22"/>
              </w:rPr>
              <w:t xml:space="preserve">ВСЕГО:            </w:t>
            </w:r>
          </w:p>
        </w:tc>
        <w:tc>
          <w:tcPr>
            <w:tcW w:w="4868" w:type="dxa"/>
            <w:tcBorders>
              <w:top w:val="nil"/>
              <w:left w:val="nil"/>
              <w:bottom w:val="single" w:sz="4" w:space="0" w:color="auto"/>
              <w:right w:val="single" w:sz="4" w:space="0" w:color="auto"/>
            </w:tcBorders>
            <w:shd w:val="clear" w:color="auto" w:fill="auto"/>
            <w:hideMark/>
          </w:tcPr>
          <w:p w:rsidR="003B35B0" w:rsidRPr="0065453B" w:rsidRDefault="003B35B0" w:rsidP="003B35B0">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1924,6</w:t>
            </w:r>
          </w:p>
        </w:tc>
      </w:tr>
      <w:tr w:rsidR="003B35B0" w:rsidRPr="003B35B0" w:rsidTr="0065453B">
        <w:trPr>
          <w:gridAfter w:val="1"/>
          <w:wAfter w:w="6" w:type="dxa"/>
          <w:trHeight w:val="17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4868" w:type="dxa"/>
            <w:tcBorders>
              <w:top w:val="nil"/>
              <w:left w:val="nil"/>
              <w:bottom w:val="single" w:sz="4" w:space="0" w:color="auto"/>
              <w:right w:val="single" w:sz="4" w:space="0" w:color="auto"/>
            </w:tcBorders>
            <w:shd w:val="clear" w:color="auto" w:fill="auto"/>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406,8</w:t>
            </w:r>
          </w:p>
        </w:tc>
      </w:tr>
      <w:tr w:rsidR="003B35B0" w:rsidRPr="003B35B0" w:rsidTr="0065453B">
        <w:trPr>
          <w:gridAfter w:val="1"/>
          <w:wAfter w:w="6" w:type="dxa"/>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t>осуществление внутреннего муниципального финансового контроля</w:t>
            </w:r>
          </w:p>
        </w:tc>
        <w:tc>
          <w:tcPr>
            <w:tcW w:w="4868" w:type="dxa"/>
            <w:tcBorders>
              <w:top w:val="nil"/>
              <w:left w:val="nil"/>
              <w:bottom w:val="single" w:sz="4" w:space="0" w:color="auto"/>
              <w:right w:val="single" w:sz="4" w:space="0" w:color="auto"/>
            </w:tcBorders>
            <w:shd w:val="clear" w:color="auto" w:fill="auto"/>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2,0</w:t>
            </w:r>
          </w:p>
        </w:tc>
      </w:tr>
      <w:tr w:rsidR="003B35B0" w:rsidRPr="003B35B0" w:rsidTr="0065453B">
        <w:trPr>
          <w:gridAfter w:val="1"/>
          <w:wAfter w:w="6" w:type="dxa"/>
          <w:trHeight w:val="3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lastRenderedPageBreak/>
              <w:t>осуществление  внешнего  муниципального финансового контроля</w:t>
            </w:r>
          </w:p>
        </w:tc>
        <w:tc>
          <w:tcPr>
            <w:tcW w:w="4868" w:type="dxa"/>
            <w:tcBorders>
              <w:top w:val="nil"/>
              <w:left w:val="nil"/>
              <w:bottom w:val="single" w:sz="4" w:space="0" w:color="auto"/>
              <w:right w:val="single" w:sz="4" w:space="0" w:color="auto"/>
            </w:tcBorders>
            <w:shd w:val="clear" w:color="auto" w:fill="auto"/>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2,0</w:t>
            </w:r>
          </w:p>
        </w:tc>
      </w:tr>
      <w:tr w:rsidR="003B35B0" w:rsidRPr="003B35B0" w:rsidTr="0065453B">
        <w:trPr>
          <w:gridAfter w:val="1"/>
          <w:wAfter w:w="6" w:type="dxa"/>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B35B0" w:rsidRPr="0065453B" w:rsidRDefault="003B35B0" w:rsidP="003B35B0">
            <w:pPr>
              <w:jc w:val="both"/>
              <w:rPr>
                <w:rFonts w:ascii="Courier New" w:hAnsi="Courier New" w:cs="Courier New"/>
                <w:color w:val="000000"/>
                <w:sz w:val="22"/>
                <w:szCs w:val="22"/>
              </w:rPr>
            </w:pPr>
            <w:r w:rsidRPr="0065453B">
              <w:rPr>
                <w:rFonts w:ascii="Courier New" w:hAnsi="Courier New" w:cs="Courier New"/>
                <w:color w:val="000000"/>
                <w:sz w:val="22"/>
                <w:szCs w:val="22"/>
              </w:rPr>
              <w:t>формирование архивных фондов поселения</w:t>
            </w:r>
          </w:p>
        </w:tc>
        <w:tc>
          <w:tcPr>
            <w:tcW w:w="4868" w:type="dxa"/>
            <w:tcBorders>
              <w:top w:val="nil"/>
              <w:left w:val="nil"/>
              <w:bottom w:val="single" w:sz="4" w:space="0" w:color="auto"/>
              <w:right w:val="single" w:sz="4" w:space="0" w:color="auto"/>
            </w:tcBorders>
            <w:shd w:val="clear" w:color="auto" w:fill="auto"/>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8,6</w:t>
            </w:r>
          </w:p>
        </w:tc>
      </w:tr>
      <w:tr w:rsidR="003B35B0" w:rsidRPr="003B35B0" w:rsidTr="0065453B">
        <w:trPr>
          <w:gridAfter w:val="1"/>
          <w:wAfter w:w="6" w:type="dxa"/>
          <w:trHeight w:val="1690"/>
        </w:trPr>
        <w:tc>
          <w:tcPr>
            <w:tcW w:w="4820" w:type="dxa"/>
            <w:tcBorders>
              <w:top w:val="nil"/>
              <w:left w:val="single" w:sz="4" w:space="0" w:color="auto"/>
              <w:bottom w:val="single" w:sz="4" w:space="0" w:color="auto"/>
              <w:right w:val="single" w:sz="4" w:space="0" w:color="auto"/>
            </w:tcBorders>
            <w:shd w:val="clear" w:color="auto" w:fill="auto"/>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65453B">
              <w:rPr>
                <w:rFonts w:ascii="Courier New" w:hAnsi="Courier New" w:cs="Courier New"/>
                <w:color w:val="000000"/>
                <w:sz w:val="22"/>
                <w:szCs w:val="22"/>
              </w:rPr>
              <w:lastRenderedPageBreak/>
              <w:t>строительства или садовых домов на земельных участках, расположенных на территориях поселений</w:t>
            </w:r>
          </w:p>
        </w:tc>
        <w:tc>
          <w:tcPr>
            <w:tcW w:w="4868" w:type="dxa"/>
            <w:tcBorders>
              <w:top w:val="nil"/>
              <w:left w:val="nil"/>
              <w:bottom w:val="nil"/>
              <w:right w:val="single" w:sz="4" w:space="0" w:color="auto"/>
            </w:tcBorders>
            <w:shd w:val="clear" w:color="auto" w:fill="auto"/>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lastRenderedPageBreak/>
              <w:t>25,4</w:t>
            </w:r>
          </w:p>
        </w:tc>
      </w:tr>
      <w:tr w:rsidR="003B35B0" w:rsidRPr="003B35B0" w:rsidTr="0065453B">
        <w:trPr>
          <w:gridAfter w:val="1"/>
          <w:wAfter w:w="6" w:type="dxa"/>
          <w:trHeight w:val="19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lastRenderedPageBreak/>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sidR="0065453B">
              <w:rPr>
                <w:rFonts w:ascii="Courier New" w:hAnsi="Courier New" w:cs="Courier New"/>
                <w:color w:val="000000"/>
                <w:sz w:val="22"/>
                <w:szCs w:val="22"/>
              </w:rPr>
              <w:t xml:space="preserve"> </w:t>
            </w:r>
            <w:r w:rsidRPr="0065453B">
              <w:rPr>
                <w:rFonts w:ascii="Courier New" w:hAnsi="Courier New" w:cs="Courier New"/>
                <w:color w:val="000000"/>
                <w:sz w:val="22"/>
                <w:szCs w:val="22"/>
              </w:rPr>
              <w:t xml:space="preserve">установленном Правительством Российской Федерации </w:t>
            </w:r>
          </w:p>
        </w:tc>
        <w:tc>
          <w:tcPr>
            <w:tcW w:w="4868" w:type="dxa"/>
            <w:tcBorders>
              <w:top w:val="single" w:sz="4" w:space="0" w:color="auto"/>
              <w:left w:val="nil"/>
              <w:bottom w:val="single" w:sz="4" w:space="0" w:color="auto"/>
              <w:right w:val="single" w:sz="4" w:space="0" w:color="auto"/>
            </w:tcBorders>
            <w:shd w:val="clear" w:color="auto" w:fill="auto"/>
            <w:noWrap/>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16,6</w:t>
            </w:r>
          </w:p>
        </w:tc>
      </w:tr>
      <w:tr w:rsidR="003B35B0" w:rsidRPr="003B35B0" w:rsidTr="0065453B">
        <w:trPr>
          <w:gridAfter w:val="1"/>
          <w:wAfter w:w="6" w:type="dxa"/>
          <w:trHeight w:val="11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35B0" w:rsidRPr="0065453B" w:rsidRDefault="003B35B0" w:rsidP="003B35B0">
            <w:pPr>
              <w:rPr>
                <w:rFonts w:ascii="Courier New" w:hAnsi="Courier New" w:cs="Courier New"/>
                <w:color w:val="000000"/>
                <w:sz w:val="22"/>
                <w:szCs w:val="22"/>
              </w:rPr>
            </w:pPr>
            <w:r w:rsidRPr="0065453B">
              <w:rPr>
                <w:rFonts w:ascii="Courier New" w:hAnsi="Courier New" w:cs="Courier New"/>
                <w:color w:val="000000"/>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4868" w:type="dxa"/>
            <w:tcBorders>
              <w:top w:val="nil"/>
              <w:left w:val="nil"/>
              <w:bottom w:val="single" w:sz="4" w:space="0" w:color="auto"/>
              <w:right w:val="single" w:sz="4" w:space="0" w:color="auto"/>
            </w:tcBorders>
            <w:shd w:val="clear" w:color="auto" w:fill="auto"/>
            <w:noWrap/>
            <w:vAlign w:val="center"/>
            <w:hideMark/>
          </w:tcPr>
          <w:p w:rsidR="003B35B0" w:rsidRPr="0065453B" w:rsidRDefault="003B35B0" w:rsidP="003B35B0">
            <w:pPr>
              <w:jc w:val="center"/>
              <w:rPr>
                <w:rFonts w:ascii="Courier New" w:hAnsi="Courier New" w:cs="Courier New"/>
                <w:color w:val="000000"/>
                <w:sz w:val="22"/>
                <w:szCs w:val="22"/>
              </w:rPr>
            </w:pPr>
            <w:r w:rsidRPr="0065453B">
              <w:rPr>
                <w:rFonts w:ascii="Courier New" w:hAnsi="Courier New" w:cs="Courier New"/>
                <w:color w:val="000000"/>
                <w:sz w:val="22"/>
                <w:szCs w:val="22"/>
              </w:rPr>
              <w:t>1463,2</w:t>
            </w:r>
          </w:p>
        </w:tc>
      </w:tr>
    </w:tbl>
    <w:p w:rsidR="003B35B0" w:rsidRDefault="003B35B0"/>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p w:rsidR="00145D0E" w:rsidRDefault="00145D0E"/>
    <w:tbl>
      <w:tblPr>
        <w:tblW w:w="9639" w:type="dxa"/>
        <w:tblLook w:val="04A0" w:firstRow="1" w:lastRow="0" w:firstColumn="1" w:lastColumn="0" w:noHBand="0" w:noVBand="1"/>
      </w:tblPr>
      <w:tblGrid>
        <w:gridCol w:w="3686"/>
        <w:gridCol w:w="2835"/>
        <w:gridCol w:w="3118"/>
      </w:tblGrid>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val="restart"/>
            <w:tcBorders>
              <w:top w:val="nil"/>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 xml:space="preserve"> Приложение № 12</w:t>
            </w:r>
          </w:p>
          <w:p w:rsidR="0065453B" w:rsidRPr="0065453B" w:rsidRDefault="0065453B" w:rsidP="00145D0E">
            <w:pPr>
              <w:jc w:val="right"/>
              <w:rPr>
                <w:rFonts w:ascii="Courier New" w:hAnsi="Courier New" w:cs="Courier New"/>
                <w:sz w:val="22"/>
                <w:szCs w:val="22"/>
              </w:rPr>
            </w:pPr>
            <w:r>
              <w:rPr>
                <w:rFonts w:ascii="Courier New" w:hAnsi="Courier New" w:cs="Courier New"/>
                <w:sz w:val="22"/>
                <w:szCs w:val="22"/>
              </w:rPr>
              <w:t xml:space="preserve"> к решению Думы </w:t>
            </w:r>
            <w:r w:rsidRPr="0065453B">
              <w:rPr>
                <w:rFonts w:ascii="Courier New" w:hAnsi="Courier New" w:cs="Courier New"/>
                <w:sz w:val="22"/>
                <w:szCs w:val="22"/>
              </w:rPr>
              <w:t>Нижнебурбукского сельского</w:t>
            </w: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поселения "О внесении изменений</w:t>
            </w: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в решение Думы Нижнебурбукского</w:t>
            </w: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сельского поселения "О бюджете Нижнебурбукского</w:t>
            </w: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 xml:space="preserve"> муниципального образования на 2022 год</w:t>
            </w:r>
          </w:p>
          <w:p w:rsidR="0065453B" w:rsidRPr="0065453B" w:rsidRDefault="0065453B" w:rsidP="00145D0E">
            <w:pPr>
              <w:jc w:val="right"/>
              <w:rPr>
                <w:rFonts w:ascii="Courier New" w:hAnsi="Courier New" w:cs="Courier New"/>
                <w:sz w:val="22"/>
                <w:szCs w:val="22"/>
              </w:rPr>
            </w:pPr>
            <w:r w:rsidRPr="0065453B">
              <w:rPr>
                <w:rFonts w:ascii="Courier New" w:hAnsi="Courier New" w:cs="Courier New"/>
                <w:sz w:val="22"/>
                <w:szCs w:val="22"/>
              </w:rPr>
              <w:t>и на плановый период 2023 и 2024 годов"</w:t>
            </w:r>
          </w:p>
          <w:p w:rsidR="0065453B" w:rsidRPr="0065453B" w:rsidRDefault="006321BF" w:rsidP="00145D0E">
            <w:pPr>
              <w:jc w:val="right"/>
              <w:rPr>
                <w:rFonts w:ascii="Courier New" w:hAnsi="Courier New" w:cs="Courier New"/>
                <w:sz w:val="22"/>
                <w:szCs w:val="22"/>
              </w:rPr>
            </w:pPr>
            <w:r>
              <w:rPr>
                <w:rFonts w:ascii="Courier New" w:hAnsi="Courier New" w:cs="Courier New"/>
                <w:sz w:val="22"/>
                <w:szCs w:val="22"/>
              </w:rPr>
              <w:t>от 15.07.2022 г. № 149</w:t>
            </w:r>
            <w:bookmarkStart w:id="5" w:name="_GoBack"/>
            <w:bookmarkEnd w:id="5"/>
            <w:r w:rsidR="0065453B" w:rsidRPr="0065453B">
              <w:rPr>
                <w:rFonts w:ascii="Courier New" w:hAnsi="Courier New" w:cs="Courier New"/>
                <w:sz w:val="22"/>
                <w:szCs w:val="22"/>
              </w:rPr>
              <w:t xml:space="preserve">   </w:t>
            </w: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65453B" w:rsidRPr="0065453B" w:rsidTr="00137296">
        <w:trPr>
          <w:trHeight w:val="300"/>
        </w:trPr>
        <w:tc>
          <w:tcPr>
            <w:tcW w:w="3686" w:type="dxa"/>
            <w:tcBorders>
              <w:top w:val="nil"/>
              <w:left w:val="nil"/>
              <w:bottom w:val="nil"/>
              <w:right w:val="nil"/>
            </w:tcBorders>
            <w:shd w:val="clear" w:color="auto" w:fill="auto"/>
            <w:noWrap/>
            <w:vAlign w:val="bottom"/>
            <w:hideMark/>
          </w:tcPr>
          <w:p w:rsidR="0065453B" w:rsidRPr="00145D0E" w:rsidRDefault="0065453B"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65453B" w:rsidRPr="00145D0E" w:rsidRDefault="0065453B" w:rsidP="00145D0E">
            <w:pPr>
              <w:rPr>
                <w:sz w:val="20"/>
                <w:szCs w:val="20"/>
              </w:rPr>
            </w:pPr>
          </w:p>
        </w:tc>
        <w:tc>
          <w:tcPr>
            <w:tcW w:w="3118" w:type="dxa"/>
            <w:vMerge/>
            <w:tcBorders>
              <w:left w:val="nil"/>
              <w:bottom w:val="nil"/>
            </w:tcBorders>
            <w:shd w:val="clear" w:color="auto" w:fill="auto"/>
            <w:noWrap/>
            <w:vAlign w:val="bottom"/>
            <w:hideMark/>
          </w:tcPr>
          <w:p w:rsidR="0065453B" w:rsidRPr="0065453B" w:rsidRDefault="0065453B" w:rsidP="00145D0E">
            <w:pPr>
              <w:jc w:val="right"/>
              <w:rPr>
                <w:rFonts w:ascii="Courier New" w:hAnsi="Courier New" w:cs="Courier New"/>
                <w:sz w:val="22"/>
                <w:szCs w:val="22"/>
              </w:rPr>
            </w:pPr>
          </w:p>
        </w:tc>
      </w:tr>
      <w:tr w:rsidR="00145D0E" w:rsidRPr="0065453B" w:rsidTr="003B35B0">
        <w:trPr>
          <w:trHeight w:val="300"/>
        </w:trPr>
        <w:tc>
          <w:tcPr>
            <w:tcW w:w="3686" w:type="dxa"/>
            <w:tcBorders>
              <w:top w:val="nil"/>
              <w:left w:val="nil"/>
              <w:bottom w:val="nil"/>
              <w:right w:val="nil"/>
            </w:tcBorders>
            <w:shd w:val="clear" w:color="auto" w:fill="auto"/>
            <w:noWrap/>
            <w:vAlign w:val="bottom"/>
            <w:hideMark/>
          </w:tcPr>
          <w:p w:rsidR="00145D0E" w:rsidRPr="00145D0E" w:rsidRDefault="00145D0E" w:rsidP="00145D0E">
            <w:pPr>
              <w:jc w:val="right"/>
              <w:rPr>
                <w:sz w:val="20"/>
                <w:szCs w:val="20"/>
              </w:rPr>
            </w:pPr>
          </w:p>
        </w:tc>
        <w:tc>
          <w:tcPr>
            <w:tcW w:w="2835"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3118" w:type="dxa"/>
            <w:tcBorders>
              <w:top w:val="nil"/>
              <w:left w:val="nil"/>
              <w:bottom w:val="nil"/>
              <w:right w:val="nil"/>
            </w:tcBorders>
            <w:shd w:val="clear" w:color="auto" w:fill="auto"/>
            <w:noWrap/>
            <w:vAlign w:val="bottom"/>
            <w:hideMark/>
          </w:tcPr>
          <w:p w:rsidR="00145D0E" w:rsidRPr="0065453B" w:rsidRDefault="00145D0E" w:rsidP="00145D0E">
            <w:pPr>
              <w:rPr>
                <w:rFonts w:ascii="Courier New" w:hAnsi="Courier New" w:cs="Courier New"/>
                <w:sz w:val="22"/>
                <w:szCs w:val="22"/>
              </w:rPr>
            </w:pPr>
          </w:p>
        </w:tc>
      </w:tr>
      <w:tr w:rsidR="00145D0E" w:rsidRPr="0065453B" w:rsidTr="003B35B0">
        <w:trPr>
          <w:trHeight w:val="300"/>
        </w:trPr>
        <w:tc>
          <w:tcPr>
            <w:tcW w:w="3686"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2835" w:type="dxa"/>
            <w:tcBorders>
              <w:top w:val="nil"/>
              <w:left w:val="nil"/>
              <w:bottom w:val="nil"/>
              <w:right w:val="nil"/>
            </w:tcBorders>
            <w:shd w:val="clear" w:color="auto" w:fill="auto"/>
            <w:noWrap/>
            <w:vAlign w:val="bottom"/>
            <w:hideMark/>
          </w:tcPr>
          <w:p w:rsidR="00145D0E" w:rsidRPr="00145D0E" w:rsidRDefault="00145D0E" w:rsidP="00145D0E">
            <w:pPr>
              <w:rPr>
                <w:sz w:val="20"/>
                <w:szCs w:val="20"/>
              </w:rPr>
            </w:pPr>
          </w:p>
        </w:tc>
        <w:tc>
          <w:tcPr>
            <w:tcW w:w="3118" w:type="dxa"/>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Приложение № 12</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к решению Думы Нижнебурбукского</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сельского поселения</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"О бюджете Нижнебурбукского</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муниципального  образования</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на 2022 год и на плановый</w:t>
            </w:r>
          </w:p>
        </w:tc>
      </w:tr>
      <w:tr w:rsidR="00145D0E" w:rsidRPr="0065453B" w:rsidTr="003B35B0">
        <w:trPr>
          <w:trHeight w:val="300"/>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период 2023 и 2024 годов"</w:t>
            </w:r>
          </w:p>
        </w:tc>
      </w:tr>
      <w:tr w:rsidR="00145D0E" w:rsidRPr="0065453B" w:rsidTr="003B35B0">
        <w:trPr>
          <w:trHeight w:val="285"/>
        </w:trPr>
        <w:tc>
          <w:tcPr>
            <w:tcW w:w="9639" w:type="dxa"/>
            <w:gridSpan w:val="3"/>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color w:val="000000"/>
                <w:sz w:val="22"/>
                <w:szCs w:val="22"/>
              </w:rPr>
            </w:pPr>
            <w:r w:rsidRPr="0065453B">
              <w:rPr>
                <w:rFonts w:ascii="Courier New" w:hAnsi="Courier New" w:cs="Courier New"/>
                <w:color w:val="000000"/>
                <w:sz w:val="22"/>
                <w:szCs w:val="22"/>
              </w:rPr>
              <w:t xml:space="preserve">                               от 24.12.2021 г. №126</w:t>
            </w:r>
          </w:p>
        </w:tc>
      </w:tr>
      <w:tr w:rsidR="0065453B" w:rsidRPr="0065453B" w:rsidTr="003B35B0">
        <w:trPr>
          <w:trHeight w:val="285"/>
        </w:trPr>
        <w:tc>
          <w:tcPr>
            <w:tcW w:w="9639" w:type="dxa"/>
            <w:gridSpan w:val="3"/>
            <w:tcBorders>
              <w:top w:val="nil"/>
              <w:left w:val="nil"/>
              <w:bottom w:val="nil"/>
              <w:right w:val="nil"/>
            </w:tcBorders>
            <w:shd w:val="clear" w:color="auto" w:fill="auto"/>
            <w:noWrap/>
            <w:vAlign w:val="bottom"/>
          </w:tcPr>
          <w:p w:rsidR="0065453B" w:rsidRPr="0065453B" w:rsidRDefault="0065453B" w:rsidP="00145D0E">
            <w:pPr>
              <w:jc w:val="right"/>
              <w:rPr>
                <w:rFonts w:ascii="Courier New" w:hAnsi="Courier New" w:cs="Courier New"/>
                <w:color w:val="000000"/>
                <w:sz w:val="22"/>
                <w:szCs w:val="22"/>
              </w:rPr>
            </w:pPr>
          </w:p>
        </w:tc>
      </w:tr>
      <w:tr w:rsidR="00145D0E" w:rsidRPr="00145D0E" w:rsidTr="003B35B0">
        <w:trPr>
          <w:trHeight w:val="450"/>
        </w:trPr>
        <w:tc>
          <w:tcPr>
            <w:tcW w:w="9639" w:type="dxa"/>
            <w:gridSpan w:val="3"/>
            <w:tcBorders>
              <w:top w:val="nil"/>
              <w:left w:val="nil"/>
              <w:bottom w:val="nil"/>
              <w:right w:val="nil"/>
            </w:tcBorders>
            <w:shd w:val="clear" w:color="auto" w:fill="auto"/>
            <w:vAlign w:val="bottom"/>
            <w:hideMark/>
          </w:tcPr>
          <w:p w:rsidR="00145D0E" w:rsidRPr="0065453B" w:rsidRDefault="00145D0E" w:rsidP="00145D0E">
            <w:pPr>
              <w:jc w:val="center"/>
              <w:rPr>
                <w:rFonts w:ascii="Arial" w:hAnsi="Arial" w:cs="Arial"/>
                <w:b/>
                <w:bCs/>
                <w:color w:val="000000"/>
                <w:sz w:val="32"/>
                <w:szCs w:val="32"/>
              </w:rPr>
            </w:pPr>
            <w:r w:rsidRPr="0065453B">
              <w:rPr>
                <w:rFonts w:ascii="Arial" w:hAnsi="Arial" w:cs="Arial"/>
                <w:b/>
                <w:bCs/>
                <w:color w:val="000000"/>
                <w:sz w:val="32"/>
                <w:szCs w:val="32"/>
              </w:rPr>
              <w:t>Источники внутреннего финансирования дефицита бюджета Нижнебурбукского муниципального образования  на 2022 год</w:t>
            </w:r>
          </w:p>
        </w:tc>
      </w:tr>
      <w:tr w:rsidR="00145D0E" w:rsidRPr="0065453B" w:rsidTr="003B35B0">
        <w:trPr>
          <w:trHeight w:val="300"/>
        </w:trPr>
        <w:tc>
          <w:tcPr>
            <w:tcW w:w="3686" w:type="dxa"/>
            <w:tcBorders>
              <w:top w:val="nil"/>
              <w:left w:val="nil"/>
              <w:bottom w:val="nil"/>
              <w:right w:val="nil"/>
            </w:tcBorders>
            <w:shd w:val="clear" w:color="auto" w:fill="auto"/>
            <w:noWrap/>
            <w:vAlign w:val="bottom"/>
            <w:hideMark/>
          </w:tcPr>
          <w:p w:rsidR="00145D0E" w:rsidRPr="0065453B" w:rsidRDefault="00145D0E" w:rsidP="00145D0E">
            <w:pPr>
              <w:jc w:val="center"/>
              <w:rPr>
                <w:rFonts w:ascii="Courier New" w:hAnsi="Courier New" w:cs="Courier New"/>
                <w:b/>
                <w:bCs/>
                <w:color w:val="000000"/>
                <w:sz w:val="22"/>
                <w:szCs w:val="22"/>
              </w:rPr>
            </w:pPr>
          </w:p>
        </w:tc>
        <w:tc>
          <w:tcPr>
            <w:tcW w:w="2835" w:type="dxa"/>
            <w:tcBorders>
              <w:top w:val="nil"/>
              <w:left w:val="nil"/>
              <w:bottom w:val="nil"/>
              <w:right w:val="nil"/>
            </w:tcBorders>
            <w:shd w:val="clear" w:color="auto" w:fill="auto"/>
            <w:noWrap/>
            <w:vAlign w:val="bottom"/>
            <w:hideMark/>
          </w:tcPr>
          <w:p w:rsidR="00145D0E" w:rsidRPr="0065453B" w:rsidRDefault="00145D0E" w:rsidP="00145D0E">
            <w:pPr>
              <w:jc w:val="right"/>
              <w:rPr>
                <w:rFonts w:ascii="Courier New" w:hAnsi="Courier New" w:cs="Courier New"/>
                <w:sz w:val="22"/>
                <w:szCs w:val="22"/>
              </w:rPr>
            </w:pPr>
          </w:p>
        </w:tc>
        <w:tc>
          <w:tcPr>
            <w:tcW w:w="3118" w:type="dxa"/>
            <w:tcBorders>
              <w:top w:val="nil"/>
              <w:left w:val="nil"/>
              <w:bottom w:val="nil"/>
              <w:right w:val="nil"/>
            </w:tcBorders>
            <w:shd w:val="clear" w:color="auto" w:fill="auto"/>
            <w:noWrap/>
            <w:vAlign w:val="bottom"/>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(тыс. рублей)</w:t>
            </w:r>
          </w:p>
        </w:tc>
      </w:tr>
      <w:tr w:rsidR="00145D0E" w:rsidRPr="0065453B" w:rsidTr="003B35B0">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Код</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Сумма</w:t>
            </w:r>
          </w:p>
        </w:tc>
      </w:tr>
      <w:tr w:rsidR="00145D0E" w:rsidRPr="0065453B" w:rsidTr="003B35B0">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45D0E" w:rsidRPr="0065453B" w:rsidRDefault="00145D0E" w:rsidP="00145D0E">
            <w:pPr>
              <w:rPr>
                <w:rFonts w:ascii="Courier New" w:hAnsi="Courier New" w:cs="Courier New"/>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45D0E" w:rsidRPr="0065453B" w:rsidRDefault="00145D0E" w:rsidP="00145D0E">
            <w:pPr>
              <w:rPr>
                <w:rFonts w:ascii="Courier New" w:hAnsi="Courier New" w:cs="Courier New"/>
                <w:b/>
                <w:bCs/>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5D0E" w:rsidRPr="0065453B" w:rsidRDefault="00145D0E" w:rsidP="00145D0E">
            <w:pPr>
              <w:rPr>
                <w:rFonts w:ascii="Courier New" w:hAnsi="Courier New" w:cs="Courier New"/>
                <w:b/>
                <w:bCs/>
                <w:color w:val="000000"/>
                <w:sz w:val="22"/>
                <w:szCs w:val="22"/>
              </w:rPr>
            </w:pPr>
          </w:p>
        </w:tc>
      </w:tr>
      <w:tr w:rsidR="00145D0E" w:rsidRPr="0065453B" w:rsidTr="003B35B0">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b/>
                <w:bCs/>
                <w:color w:val="000000"/>
                <w:sz w:val="22"/>
                <w:szCs w:val="22"/>
              </w:rPr>
            </w:pPr>
            <w:r w:rsidRPr="0065453B">
              <w:rPr>
                <w:rFonts w:ascii="Courier New" w:hAnsi="Courier New" w:cs="Courier New"/>
                <w:b/>
                <w:bCs/>
                <w:color w:val="000000"/>
                <w:sz w:val="22"/>
                <w:szCs w:val="22"/>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000 01 00 00 00 00 0000 000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1 308,4</w:t>
            </w:r>
          </w:p>
        </w:tc>
      </w:tr>
      <w:tr w:rsidR="00145D0E" w:rsidRPr="0065453B" w:rsidTr="003B35B0">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b/>
                <w:bCs/>
                <w:color w:val="000000"/>
                <w:sz w:val="22"/>
                <w:szCs w:val="22"/>
              </w:rPr>
            </w:pPr>
            <w:r w:rsidRPr="0065453B">
              <w:rPr>
                <w:rFonts w:ascii="Courier New" w:hAnsi="Courier New" w:cs="Courier New"/>
                <w:b/>
                <w:bCs/>
                <w:color w:val="000000"/>
                <w:sz w:val="22"/>
                <w:szCs w:val="22"/>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927 01 02 00 00 00 0000 000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38,0</w:t>
            </w:r>
          </w:p>
        </w:tc>
      </w:tr>
      <w:tr w:rsidR="00145D0E" w:rsidRPr="0065453B" w:rsidTr="003B35B0">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927 01 02 00 00 00 0000 700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38,0</w:t>
            </w:r>
          </w:p>
        </w:tc>
      </w:tr>
      <w:tr w:rsidR="00145D0E" w:rsidRPr="0065453B" w:rsidTr="003B35B0">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927 01 02 00 00 10 0000 710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38,0</w:t>
            </w:r>
          </w:p>
        </w:tc>
      </w:tr>
      <w:tr w:rsidR="00145D0E" w:rsidRPr="0065453B" w:rsidTr="003B35B0">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 xml:space="preserve">Погашение кредитов, предоставленных  кредитными организациями в </w:t>
            </w:r>
            <w:r w:rsidRPr="0065453B">
              <w:rPr>
                <w:rFonts w:ascii="Courier New" w:hAnsi="Courier New" w:cs="Courier New"/>
                <w:i/>
                <w:iCs/>
                <w:color w:val="000000"/>
                <w:sz w:val="22"/>
                <w:szCs w:val="22"/>
              </w:rPr>
              <w:lastRenderedPageBreak/>
              <w:t>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lastRenderedPageBreak/>
              <w:t>927 01 02 00 00 00 0000 800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0,0</w:t>
            </w:r>
          </w:p>
        </w:tc>
      </w:tr>
      <w:tr w:rsidR="00145D0E" w:rsidRPr="0065453B" w:rsidTr="003B35B0">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lastRenderedPageBreak/>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927 01 02 00 00 10 0000 810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w:t>
            </w:r>
          </w:p>
        </w:tc>
      </w:tr>
      <w:tr w:rsidR="00145D0E" w:rsidRPr="0065453B" w:rsidTr="003B35B0">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b/>
                <w:bCs/>
                <w:color w:val="000000"/>
                <w:sz w:val="22"/>
                <w:szCs w:val="22"/>
              </w:rPr>
            </w:pPr>
            <w:r w:rsidRPr="0065453B">
              <w:rPr>
                <w:rFonts w:ascii="Courier New" w:hAnsi="Courier New" w:cs="Courier New"/>
                <w:b/>
                <w:bCs/>
                <w:color w:val="000000"/>
                <w:sz w:val="22"/>
                <w:szCs w:val="22"/>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927 01 03 00 00 00 0000 000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i/>
                <w:iCs/>
                <w:color w:val="000000"/>
                <w:sz w:val="22"/>
                <w:szCs w:val="22"/>
              </w:rPr>
            </w:pPr>
            <w:r w:rsidRPr="0065453B">
              <w:rPr>
                <w:rFonts w:ascii="Courier New" w:hAnsi="Courier New" w:cs="Courier New"/>
                <w:b/>
                <w:bCs/>
                <w:i/>
                <w:iCs/>
                <w:color w:val="000000"/>
                <w:sz w:val="22"/>
                <w:szCs w:val="22"/>
              </w:rPr>
              <w:t>0,0</w:t>
            </w:r>
          </w:p>
        </w:tc>
      </w:tr>
      <w:tr w:rsidR="00145D0E" w:rsidRPr="0065453B" w:rsidTr="003B35B0">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927 01 03 01 00 00 0000 000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w:t>
            </w:r>
          </w:p>
        </w:tc>
      </w:tr>
      <w:tr w:rsidR="00145D0E" w:rsidRPr="0065453B" w:rsidTr="003B35B0">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927 01 03 01 00 00 0000 700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0,0</w:t>
            </w:r>
          </w:p>
        </w:tc>
      </w:tr>
      <w:tr w:rsidR="00145D0E" w:rsidRPr="0065453B" w:rsidTr="003B35B0">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927 01 03 01 00 10 0000 710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w:t>
            </w:r>
          </w:p>
        </w:tc>
      </w:tr>
      <w:tr w:rsidR="00145D0E" w:rsidRPr="0065453B" w:rsidTr="003B35B0">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927 01 03 01 00 00 0000 800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0,0</w:t>
            </w:r>
          </w:p>
        </w:tc>
      </w:tr>
      <w:tr w:rsidR="00145D0E" w:rsidRPr="0065453B" w:rsidTr="003B35B0">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927 01 03 01 00 10 0000 810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w:t>
            </w:r>
          </w:p>
        </w:tc>
      </w:tr>
      <w:tr w:rsidR="00145D0E" w:rsidRPr="0065453B" w:rsidTr="003B35B0">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b/>
                <w:bCs/>
                <w:color w:val="000000"/>
                <w:sz w:val="22"/>
                <w:szCs w:val="22"/>
              </w:rPr>
            </w:pPr>
            <w:r w:rsidRPr="0065453B">
              <w:rPr>
                <w:rFonts w:ascii="Courier New" w:hAnsi="Courier New" w:cs="Courier New"/>
                <w:b/>
                <w:bCs/>
                <w:color w:val="000000"/>
                <w:sz w:val="22"/>
                <w:szCs w:val="22"/>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 xml:space="preserve">000 01 05 00 00 00 0000 000 </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b/>
                <w:bCs/>
                <w:color w:val="000000"/>
                <w:sz w:val="22"/>
                <w:szCs w:val="22"/>
              </w:rPr>
            </w:pPr>
            <w:r w:rsidRPr="0065453B">
              <w:rPr>
                <w:rFonts w:ascii="Courier New" w:hAnsi="Courier New" w:cs="Courier New"/>
                <w:b/>
                <w:bCs/>
                <w:color w:val="000000"/>
                <w:sz w:val="22"/>
                <w:szCs w:val="22"/>
              </w:rPr>
              <w:t>1 270,4</w:t>
            </w:r>
          </w:p>
        </w:tc>
      </w:tr>
      <w:tr w:rsidR="00145D0E" w:rsidRPr="0065453B" w:rsidTr="003B35B0">
        <w:trPr>
          <w:trHeight w:val="4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000 01 05 00 00 00 0000 500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-9 373,4</w:t>
            </w:r>
          </w:p>
        </w:tc>
      </w:tr>
      <w:tr w:rsidR="00145D0E" w:rsidRPr="0065453B" w:rsidTr="003B35B0">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000 01 05 02 00 00 0000 500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-9 373,4</w:t>
            </w:r>
          </w:p>
        </w:tc>
      </w:tr>
      <w:tr w:rsidR="00145D0E" w:rsidRPr="0065453B" w:rsidTr="003B35B0">
        <w:trPr>
          <w:trHeight w:val="3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000 01 05 02 01 00 0000 510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-9 373,4</w:t>
            </w:r>
          </w:p>
        </w:tc>
      </w:tr>
      <w:tr w:rsidR="00145D0E" w:rsidRPr="0065453B" w:rsidTr="003B35B0">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000 01 05 02 01 10 0000 510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-9 373,4</w:t>
            </w:r>
          </w:p>
        </w:tc>
      </w:tr>
      <w:tr w:rsidR="00145D0E" w:rsidRPr="0065453B" w:rsidTr="003B35B0">
        <w:trPr>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i/>
                <w:iCs/>
                <w:color w:val="000000"/>
                <w:sz w:val="22"/>
                <w:szCs w:val="22"/>
              </w:rPr>
            </w:pPr>
            <w:r w:rsidRPr="0065453B">
              <w:rPr>
                <w:rFonts w:ascii="Courier New" w:hAnsi="Courier New" w:cs="Courier New"/>
                <w:i/>
                <w:iCs/>
                <w:color w:val="000000"/>
                <w:sz w:val="22"/>
                <w:szCs w:val="22"/>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000 01 05 00 00 00 0000 600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i/>
                <w:iCs/>
                <w:color w:val="000000"/>
                <w:sz w:val="22"/>
                <w:szCs w:val="22"/>
              </w:rPr>
            </w:pPr>
            <w:r w:rsidRPr="0065453B">
              <w:rPr>
                <w:rFonts w:ascii="Courier New" w:hAnsi="Courier New" w:cs="Courier New"/>
                <w:i/>
                <w:iCs/>
                <w:color w:val="000000"/>
                <w:sz w:val="22"/>
                <w:szCs w:val="22"/>
              </w:rPr>
              <w:t>10 643,8</w:t>
            </w:r>
          </w:p>
        </w:tc>
      </w:tr>
      <w:tr w:rsidR="00145D0E" w:rsidRPr="0065453B" w:rsidTr="003B35B0">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lastRenderedPageBreak/>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000 01 05 02 00 00 0000 600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10 643,8</w:t>
            </w:r>
          </w:p>
        </w:tc>
      </w:tr>
      <w:tr w:rsidR="00145D0E" w:rsidRPr="0065453B" w:rsidTr="003B35B0">
        <w:trPr>
          <w:trHeight w:val="3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000 01 05 02 01 00 0000 610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10 643,8</w:t>
            </w:r>
          </w:p>
        </w:tc>
      </w:tr>
      <w:tr w:rsidR="00145D0E" w:rsidRPr="0065453B" w:rsidTr="003B35B0">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45D0E" w:rsidRPr="0065453B" w:rsidRDefault="00145D0E" w:rsidP="00145D0E">
            <w:pPr>
              <w:rPr>
                <w:rFonts w:ascii="Courier New" w:hAnsi="Courier New" w:cs="Courier New"/>
                <w:color w:val="000000"/>
                <w:sz w:val="22"/>
                <w:szCs w:val="22"/>
              </w:rPr>
            </w:pPr>
            <w:r w:rsidRPr="0065453B">
              <w:rPr>
                <w:rFonts w:ascii="Courier New" w:hAnsi="Courier New" w:cs="Courier New"/>
                <w:color w:val="000000"/>
                <w:sz w:val="22"/>
                <w:szCs w:val="22"/>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000 01 05 02 01 10 0000 610</w:t>
            </w:r>
          </w:p>
        </w:tc>
        <w:tc>
          <w:tcPr>
            <w:tcW w:w="3118" w:type="dxa"/>
            <w:tcBorders>
              <w:top w:val="nil"/>
              <w:left w:val="nil"/>
              <w:bottom w:val="single" w:sz="4" w:space="0" w:color="auto"/>
              <w:right w:val="single" w:sz="4" w:space="0" w:color="auto"/>
            </w:tcBorders>
            <w:shd w:val="clear" w:color="auto" w:fill="auto"/>
            <w:vAlign w:val="center"/>
            <w:hideMark/>
          </w:tcPr>
          <w:p w:rsidR="00145D0E" w:rsidRPr="0065453B" w:rsidRDefault="00145D0E" w:rsidP="00145D0E">
            <w:pPr>
              <w:jc w:val="center"/>
              <w:rPr>
                <w:rFonts w:ascii="Courier New" w:hAnsi="Courier New" w:cs="Courier New"/>
                <w:color w:val="000000"/>
                <w:sz w:val="22"/>
                <w:szCs w:val="22"/>
              </w:rPr>
            </w:pPr>
            <w:r w:rsidRPr="0065453B">
              <w:rPr>
                <w:rFonts w:ascii="Courier New" w:hAnsi="Courier New" w:cs="Courier New"/>
                <w:color w:val="000000"/>
                <w:sz w:val="22"/>
                <w:szCs w:val="22"/>
              </w:rPr>
              <w:t>10 643,8</w:t>
            </w:r>
          </w:p>
        </w:tc>
      </w:tr>
    </w:tbl>
    <w:p w:rsidR="00145D0E" w:rsidRPr="0065453B" w:rsidRDefault="00145D0E">
      <w:pPr>
        <w:rPr>
          <w:rFonts w:ascii="Courier New" w:hAnsi="Courier New" w:cs="Courier New"/>
          <w:sz w:val="22"/>
          <w:szCs w:val="22"/>
        </w:rPr>
      </w:pPr>
    </w:p>
    <w:sectPr w:rsidR="00145D0E" w:rsidRPr="0065453B" w:rsidSect="00D829FE">
      <w:footerReference w:type="even" r:id="rId7"/>
      <w:footerReference w:type="default" r:id="rId8"/>
      <w:pgSz w:w="11906" w:h="16838" w:code="9"/>
      <w:pgMar w:top="1134" w:right="850"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B4" w:rsidRDefault="007E17B4">
      <w:r>
        <w:separator/>
      </w:r>
    </w:p>
  </w:endnote>
  <w:endnote w:type="continuationSeparator" w:id="0">
    <w:p w:rsidR="007E17B4" w:rsidRDefault="007E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7C" w:rsidRDefault="003E567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3E567C" w:rsidRDefault="003E567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7C" w:rsidRDefault="003E567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321BF">
      <w:rPr>
        <w:rStyle w:val="a7"/>
        <w:noProof/>
      </w:rPr>
      <w:t>60</w:t>
    </w:r>
    <w:r>
      <w:rPr>
        <w:rStyle w:val="a7"/>
      </w:rPr>
      <w:fldChar w:fldCharType="end"/>
    </w:r>
  </w:p>
  <w:p w:rsidR="003E567C" w:rsidRDefault="003E567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B4" w:rsidRDefault="007E17B4">
      <w:r>
        <w:separator/>
      </w:r>
    </w:p>
  </w:footnote>
  <w:footnote w:type="continuationSeparator" w:id="0">
    <w:p w:rsidR="007E17B4" w:rsidRDefault="007E1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F1"/>
    <w:rsid w:val="000973C2"/>
    <w:rsid w:val="00145D0E"/>
    <w:rsid w:val="00223368"/>
    <w:rsid w:val="002923F1"/>
    <w:rsid w:val="003571D1"/>
    <w:rsid w:val="003B35B0"/>
    <w:rsid w:val="003E567C"/>
    <w:rsid w:val="006321BF"/>
    <w:rsid w:val="0065453B"/>
    <w:rsid w:val="006E1BCB"/>
    <w:rsid w:val="0070305F"/>
    <w:rsid w:val="007E17B4"/>
    <w:rsid w:val="008A16B9"/>
    <w:rsid w:val="00D8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C32"/>
  <w15:chartTrackingRefBased/>
  <w15:docId w15:val="{9ECA96AE-5099-4764-93F4-90D95BE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B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BCB"/>
    <w:pPr>
      <w:keepNext/>
      <w:jc w:val="center"/>
      <w:outlineLvl w:val="0"/>
    </w:pPr>
    <w:rPr>
      <w:rFonts w:eastAsia="Arial Unicode MS"/>
      <w:b/>
      <w:bCs/>
      <w:sz w:val="26"/>
    </w:rPr>
  </w:style>
  <w:style w:type="paragraph" w:styleId="2">
    <w:name w:val="heading 2"/>
    <w:basedOn w:val="a"/>
    <w:next w:val="a"/>
    <w:link w:val="20"/>
    <w:qFormat/>
    <w:rsid w:val="006E1BCB"/>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BCB"/>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E1BCB"/>
    <w:rPr>
      <w:rFonts w:ascii="Times New Roman" w:eastAsia="Arial Unicode MS" w:hAnsi="Times New Roman" w:cs="Times New Roman"/>
      <w:b/>
      <w:bCs/>
      <w:sz w:val="32"/>
      <w:szCs w:val="24"/>
      <w:lang w:eastAsia="ru-RU"/>
    </w:rPr>
  </w:style>
  <w:style w:type="paragraph" w:styleId="a3">
    <w:name w:val="Body Text Indent"/>
    <w:basedOn w:val="a"/>
    <w:link w:val="a4"/>
    <w:rsid w:val="006E1BCB"/>
    <w:pPr>
      <w:ind w:left="720" w:hanging="360"/>
    </w:pPr>
    <w:rPr>
      <w:lang w:val="x-none" w:eastAsia="x-none"/>
    </w:rPr>
  </w:style>
  <w:style w:type="character" w:customStyle="1" w:styleId="a4">
    <w:name w:val="Основной текст с отступом Знак"/>
    <w:basedOn w:val="a0"/>
    <w:link w:val="a3"/>
    <w:rsid w:val="006E1BCB"/>
    <w:rPr>
      <w:rFonts w:ascii="Times New Roman" w:eastAsia="Times New Roman" w:hAnsi="Times New Roman" w:cs="Times New Roman"/>
      <w:sz w:val="24"/>
      <w:szCs w:val="24"/>
      <w:lang w:val="x-none" w:eastAsia="x-none"/>
    </w:rPr>
  </w:style>
  <w:style w:type="paragraph" w:styleId="a5">
    <w:name w:val="footer"/>
    <w:basedOn w:val="a"/>
    <w:link w:val="a6"/>
    <w:rsid w:val="006E1BCB"/>
    <w:pPr>
      <w:tabs>
        <w:tab w:val="center" w:pos="4677"/>
        <w:tab w:val="right" w:pos="9355"/>
      </w:tabs>
    </w:pPr>
  </w:style>
  <w:style w:type="character" w:customStyle="1" w:styleId="a6">
    <w:name w:val="Нижний колонтитул Знак"/>
    <w:basedOn w:val="a0"/>
    <w:link w:val="a5"/>
    <w:rsid w:val="006E1BCB"/>
    <w:rPr>
      <w:rFonts w:ascii="Times New Roman" w:eastAsia="Times New Roman" w:hAnsi="Times New Roman" w:cs="Times New Roman"/>
      <w:sz w:val="24"/>
      <w:szCs w:val="24"/>
      <w:lang w:eastAsia="ru-RU"/>
    </w:rPr>
  </w:style>
  <w:style w:type="character" w:styleId="a7">
    <w:name w:val="page number"/>
    <w:basedOn w:val="a0"/>
    <w:rsid w:val="006E1BCB"/>
  </w:style>
  <w:style w:type="paragraph" w:styleId="a8">
    <w:name w:val="No Spacing"/>
    <w:uiPriority w:val="1"/>
    <w:qFormat/>
    <w:rsid w:val="003E567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9072">
      <w:bodyDiv w:val="1"/>
      <w:marLeft w:val="0"/>
      <w:marRight w:val="0"/>
      <w:marTop w:val="0"/>
      <w:marBottom w:val="0"/>
      <w:divBdr>
        <w:top w:val="none" w:sz="0" w:space="0" w:color="auto"/>
        <w:left w:val="none" w:sz="0" w:space="0" w:color="auto"/>
        <w:bottom w:val="none" w:sz="0" w:space="0" w:color="auto"/>
        <w:right w:val="none" w:sz="0" w:space="0" w:color="auto"/>
      </w:divBdr>
    </w:div>
    <w:div w:id="253518834">
      <w:bodyDiv w:val="1"/>
      <w:marLeft w:val="0"/>
      <w:marRight w:val="0"/>
      <w:marTop w:val="0"/>
      <w:marBottom w:val="0"/>
      <w:divBdr>
        <w:top w:val="none" w:sz="0" w:space="0" w:color="auto"/>
        <w:left w:val="none" w:sz="0" w:space="0" w:color="auto"/>
        <w:bottom w:val="none" w:sz="0" w:space="0" w:color="auto"/>
        <w:right w:val="none" w:sz="0" w:space="0" w:color="auto"/>
      </w:divBdr>
    </w:div>
    <w:div w:id="410198566">
      <w:bodyDiv w:val="1"/>
      <w:marLeft w:val="0"/>
      <w:marRight w:val="0"/>
      <w:marTop w:val="0"/>
      <w:marBottom w:val="0"/>
      <w:divBdr>
        <w:top w:val="none" w:sz="0" w:space="0" w:color="auto"/>
        <w:left w:val="none" w:sz="0" w:space="0" w:color="auto"/>
        <w:bottom w:val="none" w:sz="0" w:space="0" w:color="auto"/>
        <w:right w:val="none" w:sz="0" w:space="0" w:color="auto"/>
      </w:divBdr>
    </w:div>
    <w:div w:id="633483660">
      <w:bodyDiv w:val="1"/>
      <w:marLeft w:val="0"/>
      <w:marRight w:val="0"/>
      <w:marTop w:val="0"/>
      <w:marBottom w:val="0"/>
      <w:divBdr>
        <w:top w:val="none" w:sz="0" w:space="0" w:color="auto"/>
        <w:left w:val="none" w:sz="0" w:space="0" w:color="auto"/>
        <w:bottom w:val="none" w:sz="0" w:space="0" w:color="auto"/>
        <w:right w:val="none" w:sz="0" w:space="0" w:color="auto"/>
      </w:divBdr>
    </w:div>
    <w:div w:id="662784842">
      <w:bodyDiv w:val="1"/>
      <w:marLeft w:val="0"/>
      <w:marRight w:val="0"/>
      <w:marTop w:val="0"/>
      <w:marBottom w:val="0"/>
      <w:divBdr>
        <w:top w:val="none" w:sz="0" w:space="0" w:color="auto"/>
        <w:left w:val="none" w:sz="0" w:space="0" w:color="auto"/>
        <w:bottom w:val="none" w:sz="0" w:space="0" w:color="auto"/>
        <w:right w:val="none" w:sz="0" w:space="0" w:color="auto"/>
      </w:divBdr>
    </w:div>
    <w:div w:id="1252278483">
      <w:bodyDiv w:val="1"/>
      <w:marLeft w:val="0"/>
      <w:marRight w:val="0"/>
      <w:marTop w:val="0"/>
      <w:marBottom w:val="0"/>
      <w:divBdr>
        <w:top w:val="none" w:sz="0" w:space="0" w:color="auto"/>
        <w:left w:val="none" w:sz="0" w:space="0" w:color="auto"/>
        <w:bottom w:val="none" w:sz="0" w:space="0" w:color="auto"/>
        <w:right w:val="none" w:sz="0" w:space="0" w:color="auto"/>
      </w:divBdr>
    </w:div>
    <w:div w:id="1503738695">
      <w:bodyDiv w:val="1"/>
      <w:marLeft w:val="0"/>
      <w:marRight w:val="0"/>
      <w:marTop w:val="0"/>
      <w:marBottom w:val="0"/>
      <w:divBdr>
        <w:top w:val="none" w:sz="0" w:space="0" w:color="auto"/>
        <w:left w:val="none" w:sz="0" w:space="0" w:color="auto"/>
        <w:bottom w:val="none" w:sz="0" w:space="0" w:color="auto"/>
        <w:right w:val="none" w:sz="0" w:space="0" w:color="auto"/>
      </w:divBdr>
    </w:div>
    <w:div w:id="1517768282">
      <w:bodyDiv w:val="1"/>
      <w:marLeft w:val="0"/>
      <w:marRight w:val="0"/>
      <w:marTop w:val="0"/>
      <w:marBottom w:val="0"/>
      <w:divBdr>
        <w:top w:val="none" w:sz="0" w:space="0" w:color="auto"/>
        <w:left w:val="none" w:sz="0" w:space="0" w:color="auto"/>
        <w:bottom w:val="none" w:sz="0" w:space="0" w:color="auto"/>
        <w:right w:val="none" w:sz="0" w:space="0" w:color="auto"/>
      </w:divBdr>
    </w:div>
    <w:div w:id="1813402806">
      <w:bodyDiv w:val="1"/>
      <w:marLeft w:val="0"/>
      <w:marRight w:val="0"/>
      <w:marTop w:val="0"/>
      <w:marBottom w:val="0"/>
      <w:divBdr>
        <w:top w:val="none" w:sz="0" w:space="0" w:color="auto"/>
        <w:left w:val="none" w:sz="0" w:space="0" w:color="auto"/>
        <w:bottom w:val="none" w:sz="0" w:space="0" w:color="auto"/>
        <w:right w:val="none" w:sz="0" w:space="0" w:color="auto"/>
      </w:divBdr>
    </w:div>
    <w:div w:id="1918006514">
      <w:bodyDiv w:val="1"/>
      <w:marLeft w:val="0"/>
      <w:marRight w:val="0"/>
      <w:marTop w:val="0"/>
      <w:marBottom w:val="0"/>
      <w:divBdr>
        <w:top w:val="none" w:sz="0" w:space="0" w:color="auto"/>
        <w:left w:val="none" w:sz="0" w:space="0" w:color="auto"/>
        <w:bottom w:val="none" w:sz="0" w:space="0" w:color="auto"/>
        <w:right w:val="none" w:sz="0" w:space="0" w:color="auto"/>
      </w:divBdr>
    </w:div>
    <w:div w:id="19877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A413-B45F-471A-A990-2EFB0FB3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7</cp:revision>
  <dcterms:created xsi:type="dcterms:W3CDTF">2022-08-02T01:53:00Z</dcterms:created>
  <dcterms:modified xsi:type="dcterms:W3CDTF">2022-09-23T01:17:00Z</dcterms:modified>
</cp:coreProperties>
</file>